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7C1F4" w14:textId="77777777" w:rsidR="00A82503" w:rsidRPr="00353495" w:rsidRDefault="00A82503" w:rsidP="00A82503">
      <w:pPr>
        <w:jc w:val="center"/>
        <w:rPr>
          <w:rFonts w:ascii="Arial" w:hAnsi="Arial" w:cs="Arial"/>
          <w:u w:val="single"/>
        </w:rPr>
      </w:pPr>
      <w:r w:rsidRPr="00353495">
        <w:rPr>
          <w:rFonts w:ascii="Arial" w:eastAsia="Arial" w:hAnsi="Arial" w:cs="Arial"/>
          <w:noProof/>
          <w:lang w:val="cy-GB" w:bidi="cy-GB"/>
        </w:rPr>
        <w:drawing>
          <wp:inline distT="0" distB="0" distL="0" distR="0" wp14:anchorId="022E6AA9" wp14:editId="49BE81D4">
            <wp:extent cx="3171825" cy="933450"/>
            <wp:effectExtent l="0" t="0" r="952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3171825" cy="933450"/>
                    </a:xfrm>
                    <a:prstGeom prst="rect">
                      <a:avLst/>
                    </a:prstGeom>
                  </pic:spPr>
                </pic:pic>
              </a:graphicData>
            </a:graphic>
          </wp:inline>
        </w:drawing>
      </w:r>
    </w:p>
    <w:p w14:paraId="525869BB" w14:textId="77777777" w:rsidR="00A82503" w:rsidRPr="00353495" w:rsidRDefault="00A82503" w:rsidP="00A82503">
      <w:pPr>
        <w:rPr>
          <w:rFonts w:ascii="Arial" w:hAnsi="Arial" w:cs="Arial"/>
          <w:u w:val="single"/>
        </w:rPr>
      </w:pPr>
    </w:p>
    <w:p w14:paraId="24DD1EB3" w14:textId="77777777" w:rsidR="00A82503" w:rsidRPr="00353495" w:rsidRDefault="00A82503" w:rsidP="00A82503">
      <w:pPr>
        <w:pStyle w:val="Heading1"/>
        <w:numPr>
          <w:ilvl w:val="0"/>
          <w:numId w:val="0"/>
        </w:numPr>
        <w:spacing w:before="0"/>
        <w:ind w:left="851" w:hanging="851"/>
        <w:rPr>
          <w:rFonts w:ascii="Arial" w:hAnsi="Arial"/>
          <w:b w:val="0"/>
          <w:sz w:val="28"/>
        </w:rPr>
      </w:pPr>
    </w:p>
    <w:p w14:paraId="51EF84DB" w14:textId="77777777" w:rsidR="00A82503" w:rsidRPr="00353495" w:rsidRDefault="00A82503" w:rsidP="00A82503">
      <w:pPr>
        <w:rPr>
          <w:rFonts w:ascii="Arial" w:hAnsi="Arial" w:cs="Arial"/>
        </w:rPr>
      </w:pPr>
    </w:p>
    <w:p w14:paraId="668F699F" w14:textId="70DF3AC1" w:rsidR="00A82503" w:rsidRPr="009935D4" w:rsidRDefault="009935D4" w:rsidP="009935D4">
      <w:pPr>
        <w:tabs>
          <w:tab w:val="left" w:pos="720"/>
          <w:tab w:val="left" w:pos="1440"/>
          <w:tab w:val="left" w:pos="2160"/>
        </w:tabs>
        <w:jc w:val="center"/>
        <w:rPr>
          <w:rFonts w:ascii="Arial" w:hAnsi="Arial" w:cs="Arial"/>
          <w:b/>
          <w:sz w:val="52"/>
        </w:rPr>
      </w:pPr>
      <w:r>
        <w:rPr>
          <w:rFonts w:ascii="Arial" w:eastAsia="Arial" w:hAnsi="Arial" w:cs="Arial"/>
          <w:b/>
          <w:sz w:val="52"/>
          <w:lang w:val="cy-GB" w:bidi="cy-GB"/>
        </w:rPr>
        <w:t>Polisi Cyfryngau Cymdeithasol</w:t>
      </w:r>
    </w:p>
    <w:p w14:paraId="26D3F42C" w14:textId="77777777" w:rsidR="00A82503" w:rsidRDefault="00A82503" w:rsidP="00A82503">
      <w:pPr>
        <w:tabs>
          <w:tab w:val="left" w:pos="720"/>
          <w:tab w:val="left" w:pos="1440"/>
          <w:tab w:val="left" w:pos="2160"/>
        </w:tabs>
        <w:rPr>
          <w:rFonts w:ascii="Arial" w:hAnsi="Arial" w:cs="Arial"/>
          <w:b/>
        </w:rPr>
      </w:pPr>
    </w:p>
    <w:p w14:paraId="2C4AF5AE" w14:textId="77777777" w:rsidR="00A82503" w:rsidRDefault="00A82503" w:rsidP="00A82503">
      <w:pPr>
        <w:tabs>
          <w:tab w:val="left" w:pos="720"/>
          <w:tab w:val="left" w:pos="1440"/>
          <w:tab w:val="left" w:pos="2160"/>
        </w:tabs>
        <w:rPr>
          <w:rFonts w:ascii="Arial" w:hAnsi="Arial" w:cs="Arial"/>
          <w:b/>
        </w:rPr>
      </w:pPr>
    </w:p>
    <w:p w14:paraId="52BFE8CE" w14:textId="77777777" w:rsidR="00A82503" w:rsidRPr="00353495" w:rsidRDefault="00A82503" w:rsidP="00A82503">
      <w:pPr>
        <w:widowControl w:val="0"/>
        <w:tabs>
          <w:tab w:val="left" w:pos="5372"/>
        </w:tabs>
        <w:rPr>
          <w:rFonts w:ascii="Arial" w:hAnsi="Arial" w:cs="Arial"/>
          <w:b/>
          <w:bCs/>
          <w:snapToGrid w:val="0"/>
          <w:sz w:val="20"/>
          <w:szCs w:val="20"/>
        </w:rPr>
      </w:pPr>
      <w:r w:rsidRPr="00353495">
        <w:rPr>
          <w:rFonts w:ascii="Arial" w:eastAsia="Arial" w:hAnsi="Arial" w:cs="Arial"/>
          <w:b/>
          <w:snapToGrid w:val="0"/>
          <w:sz w:val="20"/>
          <w:szCs w:val="20"/>
          <w:lang w:val="cy-GB" w:bidi="cy-GB"/>
        </w:rPr>
        <w:t>Rheoli Dogfennau:</w:t>
      </w:r>
      <w:r w:rsidRPr="00353495">
        <w:rPr>
          <w:rFonts w:ascii="Arial" w:eastAsia="Arial" w:hAnsi="Arial" w:cs="Arial"/>
          <w:b/>
          <w:snapToGrid w:val="0"/>
          <w:sz w:val="20"/>
          <w:szCs w:val="20"/>
          <w:lang w:val="cy-GB" w:bidi="cy-GB"/>
        </w:rPr>
        <w:tab/>
      </w:r>
      <w:r w:rsidRPr="00353495">
        <w:rPr>
          <w:rFonts w:ascii="Arial" w:eastAsia="Arial" w:hAnsi="Arial" w:cs="Arial"/>
          <w:b/>
          <w:snapToGrid w:val="0"/>
          <w:sz w:val="20"/>
          <w:szCs w:val="20"/>
          <w:lang w:val="cy-GB" w:bidi="cy-GB"/>
        </w:rPr>
        <w:tab/>
      </w:r>
      <w:r w:rsidRPr="00353495">
        <w:rPr>
          <w:rFonts w:ascii="Arial" w:eastAsia="Arial" w:hAnsi="Arial" w:cs="Arial"/>
          <w:b/>
          <w:snapToGrid w:val="0"/>
          <w:sz w:val="20"/>
          <w:szCs w:val="20"/>
          <w:lang w:val="cy-GB" w:bidi="cy-GB"/>
        </w:rPr>
        <w:tab/>
      </w:r>
      <w:r w:rsidRPr="00353495">
        <w:rPr>
          <w:rFonts w:ascii="Arial" w:eastAsia="Arial" w:hAnsi="Arial" w:cs="Arial"/>
          <w:b/>
          <w:snapToGrid w:val="0"/>
          <w:sz w:val="20"/>
          <w:szCs w:val="20"/>
          <w:lang w:val="cy-GB" w:bidi="cy-GB"/>
        </w:rPr>
        <w:tab/>
      </w:r>
    </w:p>
    <w:tbl>
      <w:tblPr>
        <w:tblStyle w:val="TableGrid"/>
        <w:tblW w:w="0" w:type="auto"/>
        <w:tblLook w:val="04A0" w:firstRow="1" w:lastRow="0" w:firstColumn="1" w:lastColumn="0" w:noHBand="0" w:noVBand="1"/>
      </w:tblPr>
      <w:tblGrid>
        <w:gridCol w:w="3256"/>
        <w:gridCol w:w="4252"/>
      </w:tblGrid>
      <w:tr w:rsidR="00A82503" w:rsidRPr="00353495" w14:paraId="4FC01BA9" w14:textId="77777777" w:rsidTr="000F37CE">
        <w:tc>
          <w:tcPr>
            <w:tcW w:w="3256" w:type="dxa"/>
          </w:tcPr>
          <w:p w14:paraId="27530373" w14:textId="77777777" w:rsidR="00A82503" w:rsidRPr="00353495" w:rsidRDefault="00A82503" w:rsidP="000F37CE">
            <w:pPr>
              <w:widowControl w:val="0"/>
              <w:tabs>
                <w:tab w:val="left" w:pos="5372"/>
              </w:tabs>
              <w:rPr>
                <w:rFonts w:ascii="Arial" w:hAnsi="Arial" w:cs="Arial"/>
                <w:b/>
                <w:bCs/>
                <w:snapToGrid w:val="0"/>
                <w:sz w:val="20"/>
                <w:szCs w:val="20"/>
              </w:rPr>
            </w:pPr>
            <w:r w:rsidRPr="00353495">
              <w:rPr>
                <w:rFonts w:ascii="Arial" w:eastAsia="Arial" w:hAnsi="Arial" w:cs="Arial"/>
                <w:b/>
                <w:snapToGrid w:val="0"/>
                <w:sz w:val="20"/>
                <w:szCs w:val="20"/>
                <w:lang w:val="cy-GB" w:bidi="cy-GB"/>
              </w:rPr>
              <w:t>Teitl Polisi</w:t>
            </w:r>
          </w:p>
        </w:tc>
        <w:tc>
          <w:tcPr>
            <w:tcW w:w="4252" w:type="dxa"/>
          </w:tcPr>
          <w:p w14:paraId="36B819BC" w14:textId="679C9C79" w:rsidR="00A82503" w:rsidRPr="00353495" w:rsidRDefault="002F2562" w:rsidP="000F37CE">
            <w:pPr>
              <w:widowControl w:val="0"/>
              <w:tabs>
                <w:tab w:val="left" w:pos="5372"/>
              </w:tabs>
              <w:rPr>
                <w:rFonts w:ascii="Arial" w:hAnsi="Arial" w:cs="Arial"/>
                <w:snapToGrid w:val="0"/>
                <w:sz w:val="20"/>
                <w:szCs w:val="20"/>
              </w:rPr>
            </w:pPr>
            <w:r>
              <w:rPr>
                <w:rFonts w:ascii="Arial" w:eastAsia="Arial" w:hAnsi="Arial" w:cs="Arial"/>
                <w:snapToGrid w:val="0"/>
                <w:sz w:val="20"/>
                <w:szCs w:val="20"/>
                <w:lang w:val="cy-GB" w:bidi="cy-GB"/>
              </w:rPr>
              <w:t>15.2 Polisi Cyfryngau Cymdeithasol</w:t>
            </w:r>
          </w:p>
        </w:tc>
      </w:tr>
      <w:tr w:rsidR="00A82503" w:rsidRPr="00353495" w14:paraId="13104CB5" w14:textId="77777777" w:rsidTr="000F37CE">
        <w:tc>
          <w:tcPr>
            <w:tcW w:w="3256" w:type="dxa"/>
          </w:tcPr>
          <w:p w14:paraId="17F1FE7C" w14:textId="77777777" w:rsidR="00A82503" w:rsidRPr="00353495" w:rsidRDefault="00A82503" w:rsidP="000F37CE">
            <w:pPr>
              <w:widowControl w:val="0"/>
              <w:tabs>
                <w:tab w:val="left" w:pos="5372"/>
              </w:tabs>
              <w:rPr>
                <w:rFonts w:ascii="Arial" w:hAnsi="Arial" w:cs="Arial"/>
                <w:b/>
                <w:bCs/>
                <w:snapToGrid w:val="0"/>
                <w:sz w:val="20"/>
                <w:szCs w:val="20"/>
              </w:rPr>
            </w:pPr>
            <w:r w:rsidRPr="00353495">
              <w:rPr>
                <w:rFonts w:ascii="Arial" w:eastAsia="Arial" w:hAnsi="Arial" w:cs="Arial"/>
                <w:b/>
                <w:snapToGrid w:val="0"/>
                <w:sz w:val="20"/>
                <w:szCs w:val="20"/>
                <w:lang w:val="cy-GB" w:bidi="cy-GB"/>
              </w:rPr>
              <w:t>E-bost cyswllt arweiniol</w:t>
            </w:r>
          </w:p>
        </w:tc>
        <w:tc>
          <w:tcPr>
            <w:tcW w:w="4252" w:type="dxa"/>
          </w:tcPr>
          <w:p w14:paraId="39BC9797" w14:textId="5CAF66CD" w:rsidR="00A82503" w:rsidRPr="00353495" w:rsidRDefault="001A2017" w:rsidP="000F37CE">
            <w:pPr>
              <w:widowControl w:val="0"/>
              <w:tabs>
                <w:tab w:val="left" w:pos="5372"/>
              </w:tabs>
              <w:rPr>
                <w:rFonts w:ascii="Arial" w:hAnsi="Arial" w:cs="Arial"/>
                <w:snapToGrid w:val="0"/>
                <w:sz w:val="20"/>
                <w:szCs w:val="20"/>
              </w:rPr>
            </w:pPr>
            <w:hyperlink r:id="rId11" w:history="1">
              <w:r w:rsidRPr="003C25D9">
                <w:rPr>
                  <w:rStyle w:val="Hyperlink"/>
                  <w:rFonts w:ascii="Arial" w:eastAsia="Arial" w:hAnsi="Arial" w:cs="Arial"/>
                  <w:snapToGrid w:val="0"/>
                  <w:sz w:val="20"/>
                  <w:szCs w:val="20"/>
                  <w:lang w:val="cy-GB" w:bidi="cy-GB"/>
                </w:rPr>
                <w:t>rlever@cardiffmet.ac.uk</w:t>
              </w:r>
            </w:hyperlink>
          </w:p>
        </w:tc>
      </w:tr>
      <w:tr w:rsidR="00A82503" w:rsidRPr="00353495" w14:paraId="66625FD1" w14:textId="77777777" w:rsidTr="000F37CE">
        <w:tc>
          <w:tcPr>
            <w:tcW w:w="3256" w:type="dxa"/>
          </w:tcPr>
          <w:p w14:paraId="735B6EDA" w14:textId="77777777" w:rsidR="00A82503" w:rsidRPr="00353495" w:rsidRDefault="00A82503" w:rsidP="000F37CE">
            <w:pPr>
              <w:widowControl w:val="0"/>
              <w:tabs>
                <w:tab w:val="left" w:pos="5372"/>
              </w:tabs>
              <w:rPr>
                <w:rFonts w:ascii="Arial" w:hAnsi="Arial" w:cs="Arial"/>
                <w:b/>
                <w:bCs/>
                <w:snapToGrid w:val="0"/>
                <w:sz w:val="20"/>
                <w:szCs w:val="20"/>
              </w:rPr>
            </w:pPr>
            <w:r w:rsidRPr="00353495">
              <w:rPr>
                <w:rFonts w:ascii="Arial" w:eastAsia="Arial" w:hAnsi="Arial" w:cs="Arial"/>
                <w:b/>
                <w:snapToGrid w:val="0"/>
                <w:sz w:val="20"/>
                <w:szCs w:val="20"/>
                <w:lang w:val="cy-GB" w:bidi="cy-GB"/>
              </w:rPr>
              <w:t>Dyddiad Cymeradwy</w:t>
            </w:r>
          </w:p>
        </w:tc>
        <w:tc>
          <w:tcPr>
            <w:tcW w:w="4252" w:type="dxa"/>
          </w:tcPr>
          <w:p w14:paraId="15B89CC1" w14:textId="30C0EFE8" w:rsidR="00A82503" w:rsidRPr="00353495" w:rsidRDefault="00F721E0" w:rsidP="000F37CE">
            <w:pPr>
              <w:widowControl w:val="0"/>
              <w:tabs>
                <w:tab w:val="left" w:pos="5372"/>
              </w:tabs>
              <w:rPr>
                <w:rFonts w:ascii="Arial" w:hAnsi="Arial" w:cs="Arial"/>
                <w:snapToGrid w:val="0"/>
                <w:sz w:val="20"/>
                <w:szCs w:val="20"/>
              </w:rPr>
            </w:pPr>
            <w:r>
              <w:rPr>
                <w:rFonts w:ascii="Arial" w:eastAsia="Arial" w:hAnsi="Arial" w:cs="Arial"/>
                <w:snapToGrid w:val="0"/>
                <w:sz w:val="20"/>
                <w:szCs w:val="20"/>
                <w:lang w:val="cy-GB" w:bidi="cy-GB"/>
              </w:rPr>
              <w:t>03.12.24</w:t>
            </w:r>
          </w:p>
        </w:tc>
      </w:tr>
      <w:tr w:rsidR="00A82503" w:rsidRPr="00353495" w14:paraId="7D18444B" w14:textId="77777777" w:rsidTr="000F37CE">
        <w:tc>
          <w:tcPr>
            <w:tcW w:w="3256" w:type="dxa"/>
          </w:tcPr>
          <w:p w14:paraId="6702CE9B" w14:textId="77777777" w:rsidR="00A82503" w:rsidRPr="00353495" w:rsidRDefault="00A82503" w:rsidP="000F37CE">
            <w:pPr>
              <w:widowControl w:val="0"/>
              <w:tabs>
                <w:tab w:val="left" w:pos="5372"/>
              </w:tabs>
              <w:rPr>
                <w:rFonts w:ascii="Arial" w:hAnsi="Arial" w:cs="Arial"/>
                <w:b/>
                <w:bCs/>
                <w:snapToGrid w:val="0"/>
                <w:sz w:val="20"/>
                <w:szCs w:val="20"/>
              </w:rPr>
            </w:pPr>
            <w:r w:rsidRPr="00353495">
              <w:rPr>
                <w:rFonts w:ascii="Arial" w:eastAsia="Arial" w:hAnsi="Arial" w:cs="Arial"/>
                <w:b/>
                <w:snapToGrid w:val="0"/>
                <w:sz w:val="20"/>
                <w:szCs w:val="20"/>
                <w:lang w:val="cy-GB" w:bidi="cy-GB"/>
              </w:rPr>
              <w:t>Corff Cymeradwyo</w:t>
            </w:r>
          </w:p>
        </w:tc>
        <w:tc>
          <w:tcPr>
            <w:tcW w:w="4252" w:type="dxa"/>
          </w:tcPr>
          <w:p w14:paraId="71BD0FE9" w14:textId="6027F760" w:rsidR="00626E42" w:rsidRPr="00353495" w:rsidRDefault="00626E42" w:rsidP="000F37CE">
            <w:pPr>
              <w:widowControl w:val="0"/>
              <w:tabs>
                <w:tab w:val="left" w:pos="5372"/>
              </w:tabs>
              <w:rPr>
                <w:rFonts w:ascii="Arial" w:hAnsi="Arial" w:cs="Arial"/>
                <w:snapToGrid w:val="0"/>
                <w:sz w:val="20"/>
                <w:szCs w:val="20"/>
              </w:rPr>
            </w:pPr>
            <w:r>
              <w:rPr>
                <w:rFonts w:ascii="Arial" w:eastAsia="Arial" w:hAnsi="Arial" w:cs="Arial"/>
                <w:snapToGrid w:val="0"/>
                <w:sz w:val="20"/>
                <w:szCs w:val="20"/>
                <w:lang w:val="cy-GB" w:bidi="cy-GB"/>
              </w:rPr>
              <w:t>Bwrdd Academaidd</w:t>
            </w:r>
          </w:p>
        </w:tc>
      </w:tr>
      <w:tr w:rsidR="00A82503" w:rsidRPr="00353495" w14:paraId="4EBC7759" w14:textId="77777777" w:rsidTr="000F37CE">
        <w:tc>
          <w:tcPr>
            <w:tcW w:w="3256" w:type="dxa"/>
          </w:tcPr>
          <w:p w14:paraId="2700EBC1" w14:textId="77777777" w:rsidR="00A82503" w:rsidRPr="00353495" w:rsidRDefault="00A82503" w:rsidP="000F37CE">
            <w:pPr>
              <w:widowControl w:val="0"/>
              <w:tabs>
                <w:tab w:val="left" w:pos="5372"/>
              </w:tabs>
              <w:rPr>
                <w:rFonts w:ascii="Arial" w:hAnsi="Arial" w:cs="Arial"/>
                <w:b/>
                <w:bCs/>
                <w:snapToGrid w:val="0"/>
                <w:sz w:val="20"/>
                <w:szCs w:val="20"/>
              </w:rPr>
            </w:pPr>
            <w:r w:rsidRPr="00353495">
              <w:rPr>
                <w:rFonts w:ascii="Arial" w:eastAsia="Arial" w:hAnsi="Arial" w:cs="Arial"/>
                <w:b/>
                <w:snapToGrid w:val="0"/>
                <w:sz w:val="20"/>
                <w:szCs w:val="20"/>
                <w:lang w:val="cy-GB" w:bidi="cy-GB"/>
              </w:rPr>
              <w:t>Fersiwn</w:t>
            </w:r>
          </w:p>
        </w:tc>
        <w:tc>
          <w:tcPr>
            <w:tcW w:w="4252" w:type="dxa"/>
          </w:tcPr>
          <w:p w14:paraId="6961245A" w14:textId="6498ED80" w:rsidR="00A82503" w:rsidRPr="00353495" w:rsidRDefault="00A82503" w:rsidP="000F37CE">
            <w:pPr>
              <w:widowControl w:val="0"/>
              <w:tabs>
                <w:tab w:val="left" w:pos="5372"/>
              </w:tabs>
              <w:rPr>
                <w:rFonts w:ascii="Arial" w:hAnsi="Arial" w:cs="Arial"/>
                <w:snapToGrid w:val="0"/>
                <w:sz w:val="20"/>
                <w:szCs w:val="20"/>
              </w:rPr>
            </w:pPr>
            <w:r w:rsidRPr="00353495">
              <w:rPr>
                <w:rFonts w:ascii="Arial" w:eastAsia="Arial" w:hAnsi="Arial" w:cs="Arial"/>
                <w:snapToGrid w:val="0"/>
                <w:sz w:val="20"/>
                <w:szCs w:val="20"/>
                <w:lang w:val="cy-GB" w:bidi="cy-GB"/>
              </w:rPr>
              <w:t>2.0</w:t>
            </w:r>
          </w:p>
        </w:tc>
      </w:tr>
      <w:tr w:rsidR="00A82503" w:rsidRPr="00353495" w14:paraId="01FAEAF4" w14:textId="77777777" w:rsidTr="000F37CE">
        <w:tc>
          <w:tcPr>
            <w:tcW w:w="3256" w:type="dxa"/>
          </w:tcPr>
          <w:p w14:paraId="2F3B6554" w14:textId="77777777" w:rsidR="00A82503" w:rsidRPr="00353495" w:rsidRDefault="00A82503" w:rsidP="000F37CE">
            <w:pPr>
              <w:widowControl w:val="0"/>
              <w:tabs>
                <w:tab w:val="left" w:pos="5372"/>
              </w:tabs>
              <w:rPr>
                <w:rFonts w:ascii="Arial" w:hAnsi="Arial" w:cs="Arial"/>
                <w:b/>
                <w:bCs/>
                <w:snapToGrid w:val="0"/>
                <w:sz w:val="20"/>
                <w:szCs w:val="20"/>
              </w:rPr>
            </w:pPr>
            <w:r w:rsidRPr="00353495">
              <w:rPr>
                <w:rFonts w:ascii="Arial" w:eastAsia="Arial" w:hAnsi="Arial" w:cs="Arial"/>
                <w:b/>
                <w:snapToGrid w:val="0"/>
                <w:sz w:val="20"/>
                <w:szCs w:val="20"/>
                <w:lang w:val="cy-GB" w:bidi="cy-GB"/>
              </w:rPr>
              <w:t>Dyddiadau Adolygu Blaenorol</w:t>
            </w:r>
          </w:p>
        </w:tc>
        <w:tc>
          <w:tcPr>
            <w:tcW w:w="4252" w:type="dxa"/>
          </w:tcPr>
          <w:p w14:paraId="14AB12BF" w14:textId="68200982" w:rsidR="00A82503" w:rsidRPr="00353495" w:rsidRDefault="000C50C3" w:rsidP="000F37CE">
            <w:pPr>
              <w:widowControl w:val="0"/>
              <w:tabs>
                <w:tab w:val="left" w:pos="5372"/>
              </w:tabs>
              <w:rPr>
                <w:rFonts w:ascii="Arial" w:hAnsi="Arial" w:cs="Arial"/>
                <w:snapToGrid w:val="0"/>
                <w:sz w:val="20"/>
                <w:szCs w:val="20"/>
              </w:rPr>
            </w:pPr>
            <w:r>
              <w:rPr>
                <w:rFonts w:ascii="Arial" w:eastAsia="Arial" w:hAnsi="Arial" w:cs="Arial"/>
                <w:snapToGrid w:val="0"/>
                <w:sz w:val="20"/>
                <w:szCs w:val="20"/>
                <w:lang w:val="cy-GB" w:bidi="cy-GB"/>
              </w:rPr>
              <w:t>Ionawr 2014</w:t>
            </w:r>
          </w:p>
        </w:tc>
      </w:tr>
      <w:tr w:rsidR="00A82503" w:rsidRPr="00353495" w14:paraId="2ED2310A" w14:textId="77777777" w:rsidTr="000F37CE">
        <w:tc>
          <w:tcPr>
            <w:tcW w:w="3256" w:type="dxa"/>
          </w:tcPr>
          <w:p w14:paraId="121443A6" w14:textId="77777777" w:rsidR="00A82503" w:rsidRPr="00353495" w:rsidRDefault="00A82503" w:rsidP="000F37CE">
            <w:pPr>
              <w:widowControl w:val="0"/>
              <w:tabs>
                <w:tab w:val="left" w:pos="5372"/>
              </w:tabs>
              <w:rPr>
                <w:rFonts w:ascii="Arial" w:hAnsi="Arial" w:cs="Arial"/>
                <w:b/>
                <w:bCs/>
                <w:snapToGrid w:val="0"/>
                <w:sz w:val="20"/>
                <w:szCs w:val="20"/>
              </w:rPr>
            </w:pPr>
            <w:r w:rsidRPr="00353495">
              <w:rPr>
                <w:rFonts w:ascii="Arial" w:eastAsia="Arial" w:hAnsi="Arial" w:cs="Arial"/>
                <w:b/>
                <w:snapToGrid w:val="0"/>
                <w:sz w:val="20"/>
                <w:szCs w:val="20"/>
                <w:lang w:val="cy-GB" w:bidi="cy-GB"/>
              </w:rPr>
              <w:t>Dyddiad Adolygu Nesaf</w:t>
            </w:r>
          </w:p>
        </w:tc>
        <w:tc>
          <w:tcPr>
            <w:tcW w:w="4252" w:type="dxa"/>
          </w:tcPr>
          <w:p w14:paraId="2E73E2D7" w14:textId="55DEA51A" w:rsidR="00A82503" w:rsidRPr="00353495" w:rsidRDefault="00DF656B" w:rsidP="000F37CE">
            <w:pPr>
              <w:widowControl w:val="0"/>
              <w:tabs>
                <w:tab w:val="left" w:pos="5372"/>
              </w:tabs>
              <w:rPr>
                <w:rFonts w:ascii="Arial" w:hAnsi="Arial" w:cs="Arial"/>
                <w:snapToGrid w:val="0"/>
                <w:sz w:val="20"/>
                <w:szCs w:val="20"/>
              </w:rPr>
            </w:pPr>
            <w:r>
              <w:rPr>
                <w:rFonts w:ascii="Arial" w:eastAsia="Arial" w:hAnsi="Arial" w:cs="Arial"/>
                <w:snapToGrid w:val="0"/>
                <w:sz w:val="20"/>
                <w:szCs w:val="20"/>
                <w:lang w:val="cy-GB" w:bidi="cy-GB"/>
              </w:rPr>
              <w:t>I'w adolygu'n flynyddol, gydag adolygiad wedi'i gynllunio ym mis Tachwedd 2027</w:t>
            </w:r>
          </w:p>
        </w:tc>
      </w:tr>
      <w:tr w:rsidR="00A82503" w:rsidRPr="00353495" w14:paraId="6358751D" w14:textId="77777777" w:rsidTr="000F37CE">
        <w:tc>
          <w:tcPr>
            <w:tcW w:w="3256" w:type="dxa"/>
          </w:tcPr>
          <w:p w14:paraId="50B02BCB" w14:textId="77777777" w:rsidR="00A82503" w:rsidRPr="00353495" w:rsidRDefault="00A82503" w:rsidP="000F37CE">
            <w:pPr>
              <w:widowControl w:val="0"/>
              <w:tabs>
                <w:tab w:val="left" w:pos="5372"/>
              </w:tabs>
              <w:rPr>
                <w:rFonts w:ascii="Arial" w:hAnsi="Arial" w:cs="Arial"/>
                <w:b/>
                <w:bCs/>
                <w:snapToGrid w:val="0"/>
                <w:sz w:val="20"/>
                <w:szCs w:val="20"/>
              </w:rPr>
            </w:pPr>
            <w:r w:rsidRPr="00353495">
              <w:rPr>
                <w:rFonts w:ascii="Arial" w:eastAsia="Arial" w:hAnsi="Arial" w:cs="Arial"/>
                <w:b/>
                <w:snapToGrid w:val="0"/>
                <w:sz w:val="20"/>
                <w:szCs w:val="20"/>
                <w:lang w:val="cy-GB" w:bidi="cy-GB"/>
              </w:rPr>
              <w:t>Canlyniad Asesiad o'r Effaith ar Gydraddoldeb</w:t>
            </w:r>
          </w:p>
        </w:tc>
        <w:tc>
          <w:tcPr>
            <w:tcW w:w="4252" w:type="dxa"/>
          </w:tcPr>
          <w:p w14:paraId="118CD873" w14:textId="407397CB" w:rsidR="00A82503" w:rsidRPr="00353495" w:rsidRDefault="00F721E0" w:rsidP="000F37CE">
            <w:pPr>
              <w:widowControl w:val="0"/>
              <w:tabs>
                <w:tab w:val="left" w:pos="5372"/>
              </w:tabs>
              <w:rPr>
                <w:rFonts w:ascii="Arial" w:hAnsi="Arial" w:cs="Arial"/>
                <w:snapToGrid w:val="0"/>
                <w:sz w:val="20"/>
                <w:szCs w:val="20"/>
              </w:rPr>
            </w:pPr>
            <w:r>
              <w:rPr>
                <w:rFonts w:ascii="Arial" w:eastAsia="Arial" w:hAnsi="Arial" w:cs="Arial"/>
                <w:snapToGrid w:val="0"/>
                <w:sz w:val="20"/>
                <w:szCs w:val="20"/>
                <w:lang w:val="cy-GB" w:bidi="cy-GB"/>
              </w:rPr>
              <w:t>AMH</w:t>
            </w:r>
          </w:p>
        </w:tc>
      </w:tr>
      <w:tr w:rsidR="00A82503" w:rsidRPr="00353495" w14:paraId="431BA1DF" w14:textId="77777777" w:rsidTr="000F37CE">
        <w:tc>
          <w:tcPr>
            <w:tcW w:w="3256" w:type="dxa"/>
          </w:tcPr>
          <w:p w14:paraId="5391C25C" w14:textId="77777777" w:rsidR="00A82503" w:rsidRPr="00353495" w:rsidRDefault="00A82503" w:rsidP="000F37CE">
            <w:pPr>
              <w:widowControl w:val="0"/>
              <w:tabs>
                <w:tab w:val="left" w:pos="5372"/>
              </w:tabs>
              <w:rPr>
                <w:rFonts w:ascii="Arial" w:hAnsi="Arial" w:cs="Arial"/>
                <w:b/>
                <w:bCs/>
                <w:snapToGrid w:val="0"/>
                <w:sz w:val="20"/>
                <w:szCs w:val="20"/>
              </w:rPr>
            </w:pPr>
            <w:r w:rsidRPr="00353495">
              <w:rPr>
                <w:rFonts w:ascii="Arial" w:eastAsia="Arial" w:hAnsi="Arial" w:cs="Arial"/>
                <w:b/>
                <w:snapToGrid w:val="0"/>
                <w:sz w:val="20"/>
                <w:szCs w:val="20"/>
                <w:lang w:val="cy-GB" w:bidi="cy-GB"/>
              </w:rPr>
              <w:t>Polisïau / Gweithdrefnau / Canllawiau Cysylltiedig</w:t>
            </w:r>
          </w:p>
        </w:tc>
        <w:tc>
          <w:tcPr>
            <w:tcW w:w="4252" w:type="dxa"/>
          </w:tcPr>
          <w:p w14:paraId="41FE443C" w14:textId="77777777" w:rsidR="00A82503" w:rsidRDefault="00CD1FD2" w:rsidP="000C50C3">
            <w:pPr>
              <w:widowControl w:val="0"/>
              <w:tabs>
                <w:tab w:val="left" w:pos="5372"/>
              </w:tabs>
              <w:rPr>
                <w:rFonts w:ascii="Arial" w:hAnsi="Arial" w:cs="Arial"/>
                <w:snapToGrid w:val="0"/>
                <w:sz w:val="20"/>
                <w:szCs w:val="20"/>
              </w:rPr>
            </w:pPr>
            <w:r>
              <w:rPr>
                <w:rFonts w:ascii="Arial" w:eastAsia="Arial" w:hAnsi="Arial" w:cs="Arial"/>
                <w:snapToGrid w:val="0"/>
                <w:sz w:val="20"/>
                <w:szCs w:val="20"/>
                <w:lang w:val="cy-GB" w:bidi="cy-GB"/>
              </w:rPr>
              <w:t>Cod Ymarfer Rhyddid Lleferydd</w:t>
            </w:r>
          </w:p>
          <w:p w14:paraId="1F08CA38" w14:textId="77777777" w:rsidR="00CD1FD2" w:rsidRDefault="00CD1FD2" w:rsidP="000C50C3">
            <w:pPr>
              <w:widowControl w:val="0"/>
              <w:tabs>
                <w:tab w:val="left" w:pos="5372"/>
              </w:tabs>
              <w:rPr>
                <w:rFonts w:ascii="Arial" w:hAnsi="Arial" w:cs="Arial"/>
                <w:snapToGrid w:val="0"/>
                <w:sz w:val="20"/>
                <w:szCs w:val="20"/>
              </w:rPr>
            </w:pPr>
            <w:r>
              <w:rPr>
                <w:rFonts w:ascii="Arial" w:eastAsia="Arial" w:hAnsi="Arial" w:cs="Arial"/>
                <w:snapToGrid w:val="0"/>
                <w:sz w:val="20"/>
                <w:szCs w:val="20"/>
                <w:lang w:val="cy-GB" w:bidi="cy-GB"/>
              </w:rPr>
              <w:t>Polisi Defnydd Derbyniol TG METC</w:t>
            </w:r>
          </w:p>
          <w:p w14:paraId="2E6590E7" w14:textId="77777777" w:rsidR="00CD1FD2" w:rsidRDefault="00CD1FD2" w:rsidP="000C50C3">
            <w:pPr>
              <w:widowControl w:val="0"/>
              <w:tabs>
                <w:tab w:val="left" w:pos="5372"/>
              </w:tabs>
              <w:rPr>
                <w:rFonts w:ascii="Arial" w:hAnsi="Arial" w:cs="Arial"/>
                <w:snapToGrid w:val="0"/>
                <w:sz w:val="20"/>
                <w:szCs w:val="20"/>
              </w:rPr>
            </w:pPr>
            <w:r>
              <w:rPr>
                <w:rFonts w:ascii="Arial" w:eastAsia="Arial" w:hAnsi="Arial" w:cs="Arial"/>
                <w:snapToGrid w:val="0"/>
                <w:sz w:val="20"/>
                <w:szCs w:val="20"/>
                <w:lang w:val="cy-GB" w:bidi="cy-GB"/>
              </w:rPr>
              <w:t>Safonau'r Gymraeg</w:t>
            </w:r>
          </w:p>
          <w:p w14:paraId="6E78F27F" w14:textId="77777777" w:rsidR="009828D0" w:rsidRDefault="009828D0" w:rsidP="000C50C3">
            <w:pPr>
              <w:widowControl w:val="0"/>
              <w:tabs>
                <w:tab w:val="left" w:pos="5372"/>
              </w:tabs>
              <w:rPr>
                <w:rFonts w:ascii="Arial" w:hAnsi="Arial" w:cs="Arial"/>
                <w:snapToGrid w:val="0"/>
                <w:sz w:val="20"/>
                <w:szCs w:val="20"/>
              </w:rPr>
            </w:pPr>
            <w:r>
              <w:rPr>
                <w:rFonts w:ascii="Arial" w:eastAsia="Arial" w:hAnsi="Arial" w:cs="Arial"/>
                <w:snapToGrid w:val="0"/>
                <w:sz w:val="20"/>
                <w:szCs w:val="20"/>
                <w:lang w:val="cy-GB" w:bidi="cy-GB"/>
              </w:rPr>
              <w:t>Gweithdrefn Disgyblu Staff</w:t>
            </w:r>
          </w:p>
          <w:p w14:paraId="37E76507" w14:textId="33BEA190" w:rsidR="009828D0" w:rsidRPr="00353495" w:rsidRDefault="009828D0" w:rsidP="000C50C3">
            <w:pPr>
              <w:widowControl w:val="0"/>
              <w:tabs>
                <w:tab w:val="left" w:pos="5372"/>
              </w:tabs>
              <w:rPr>
                <w:rFonts w:ascii="Arial" w:hAnsi="Arial" w:cs="Arial"/>
                <w:snapToGrid w:val="0"/>
                <w:sz w:val="20"/>
                <w:szCs w:val="20"/>
              </w:rPr>
            </w:pPr>
            <w:r>
              <w:rPr>
                <w:rFonts w:ascii="Arial" w:eastAsia="Arial" w:hAnsi="Arial" w:cs="Arial"/>
                <w:snapToGrid w:val="0"/>
                <w:sz w:val="20"/>
                <w:szCs w:val="20"/>
                <w:lang w:val="cy-GB" w:bidi="cy-GB"/>
              </w:rPr>
              <w:t>Gweithdrefn Disgyblu Myfyrwyr</w:t>
            </w:r>
          </w:p>
        </w:tc>
      </w:tr>
      <w:tr w:rsidR="00A82503" w:rsidRPr="00353495" w14:paraId="5F7D9CE6" w14:textId="77777777" w:rsidTr="000F37CE">
        <w:tc>
          <w:tcPr>
            <w:tcW w:w="3256" w:type="dxa"/>
          </w:tcPr>
          <w:p w14:paraId="161DCA2C" w14:textId="77777777" w:rsidR="00A82503" w:rsidRPr="00353495" w:rsidRDefault="00A82503" w:rsidP="000F37CE">
            <w:pPr>
              <w:widowControl w:val="0"/>
              <w:tabs>
                <w:tab w:val="left" w:pos="5372"/>
              </w:tabs>
              <w:rPr>
                <w:rFonts w:ascii="Arial" w:hAnsi="Arial" w:cs="Arial"/>
                <w:b/>
                <w:bCs/>
                <w:snapToGrid w:val="0"/>
                <w:sz w:val="20"/>
                <w:szCs w:val="20"/>
              </w:rPr>
            </w:pPr>
            <w:r w:rsidRPr="00353495">
              <w:rPr>
                <w:rFonts w:ascii="Arial" w:eastAsia="Arial" w:hAnsi="Arial" w:cs="Arial"/>
                <w:b/>
                <w:snapToGrid w:val="0"/>
                <w:sz w:val="20"/>
                <w:szCs w:val="20"/>
                <w:lang w:val="cy-GB" w:bidi="cy-GB"/>
              </w:rPr>
              <w:t>Perchennog Polisi</w:t>
            </w:r>
          </w:p>
        </w:tc>
        <w:tc>
          <w:tcPr>
            <w:tcW w:w="4252" w:type="dxa"/>
          </w:tcPr>
          <w:p w14:paraId="0FE1AB84" w14:textId="4D661AFF" w:rsidR="00A82503" w:rsidRPr="00353495" w:rsidRDefault="00CD1FD2" w:rsidP="000F37CE">
            <w:pPr>
              <w:widowControl w:val="0"/>
              <w:tabs>
                <w:tab w:val="left" w:pos="5372"/>
              </w:tabs>
              <w:rPr>
                <w:rFonts w:ascii="Arial" w:hAnsi="Arial" w:cs="Arial"/>
                <w:snapToGrid w:val="0"/>
                <w:sz w:val="20"/>
                <w:szCs w:val="20"/>
              </w:rPr>
            </w:pPr>
            <w:r>
              <w:rPr>
                <w:rFonts w:ascii="Arial" w:eastAsia="Arial" w:hAnsi="Arial" w:cs="Arial"/>
                <w:snapToGrid w:val="0"/>
                <w:sz w:val="20"/>
                <w:szCs w:val="20"/>
                <w:lang w:val="cy-GB" w:bidi="cy-GB"/>
              </w:rPr>
              <w:t>Cyfarwyddwr Marchnata, Cyfathrebu a Recriwtio Myfyrwyr</w:t>
            </w:r>
          </w:p>
        </w:tc>
      </w:tr>
      <w:tr w:rsidR="00A82503" w:rsidRPr="00353495" w14:paraId="31C78697" w14:textId="77777777" w:rsidTr="000F37CE">
        <w:tc>
          <w:tcPr>
            <w:tcW w:w="3256" w:type="dxa"/>
          </w:tcPr>
          <w:p w14:paraId="70F91B5D" w14:textId="77777777" w:rsidR="00A82503" w:rsidRPr="00353495" w:rsidRDefault="00A82503" w:rsidP="000F37CE">
            <w:pPr>
              <w:widowControl w:val="0"/>
              <w:tabs>
                <w:tab w:val="left" w:pos="5372"/>
              </w:tabs>
              <w:rPr>
                <w:rFonts w:ascii="Arial" w:hAnsi="Arial" w:cs="Arial"/>
                <w:b/>
                <w:bCs/>
                <w:snapToGrid w:val="0"/>
                <w:sz w:val="20"/>
                <w:szCs w:val="20"/>
              </w:rPr>
            </w:pPr>
            <w:r w:rsidRPr="00353495">
              <w:rPr>
                <w:rFonts w:ascii="Arial" w:eastAsia="Arial" w:hAnsi="Arial" w:cs="Arial"/>
                <w:b/>
                <w:snapToGrid w:val="0"/>
                <w:sz w:val="20"/>
                <w:szCs w:val="20"/>
                <w:lang w:val="cy-GB" w:bidi="cy-GB"/>
              </w:rPr>
              <w:t>Uned / Gwasanaeth</w:t>
            </w:r>
          </w:p>
        </w:tc>
        <w:tc>
          <w:tcPr>
            <w:tcW w:w="4252" w:type="dxa"/>
          </w:tcPr>
          <w:p w14:paraId="1F9BA9A3" w14:textId="4BBDCC02" w:rsidR="00A82503" w:rsidRPr="00353495" w:rsidRDefault="00CD1FD2" w:rsidP="000F37CE">
            <w:pPr>
              <w:widowControl w:val="0"/>
              <w:tabs>
                <w:tab w:val="left" w:pos="5372"/>
              </w:tabs>
              <w:rPr>
                <w:rFonts w:ascii="Arial" w:hAnsi="Arial" w:cs="Arial"/>
                <w:snapToGrid w:val="0"/>
                <w:sz w:val="20"/>
                <w:szCs w:val="20"/>
              </w:rPr>
            </w:pPr>
            <w:r>
              <w:rPr>
                <w:rFonts w:ascii="Arial" w:eastAsia="Arial" w:hAnsi="Arial" w:cs="Arial"/>
                <w:snapToGrid w:val="0"/>
                <w:sz w:val="20"/>
                <w:szCs w:val="20"/>
                <w:lang w:val="cy-GB" w:bidi="cy-GB"/>
              </w:rPr>
              <w:t>MCSR</w:t>
            </w:r>
          </w:p>
        </w:tc>
      </w:tr>
    </w:tbl>
    <w:p w14:paraId="4E83276C" w14:textId="77777777" w:rsidR="00A82503" w:rsidRPr="00353495" w:rsidRDefault="00A82503" w:rsidP="00A82503">
      <w:pPr>
        <w:widowControl w:val="0"/>
        <w:tabs>
          <w:tab w:val="left" w:pos="5372"/>
        </w:tabs>
        <w:rPr>
          <w:rFonts w:ascii="Arial" w:hAnsi="Arial" w:cs="Arial"/>
          <w:b/>
          <w:bCs/>
          <w:snapToGrid w:val="0"/>
          <w:sz w:val="20"/>
          <w:szCs w:val="20"/>
        </w:rPr>
      </w:pPr>
    </w:p>
    <w:p w14:paraId="188C288A" w14:textId="77777777" w:rsidR="00A82503" w:rsidRPr="00353495" w:rsidRDefault="00A82503" w:rsidP="00A82503">
      <w:pPr>
        <w:rPr>
          <w:rFonts w:ascii="Arial" w:hAnsi="Arial" w:cs="Arial"/>
          <w:b/>
          <w:bCs/>
          <w:snapToGrid w:val="0"/>
          <w:sz w:val="20"/>
          <w:szCs w:val="20"/>
        </w:rPr>
      </w:pPr>
      <w:r w:rsidRPr="00353495">
        <w:rPr>
          <w:rFonts w:ascii="Arial" w:eastAsia="Arial" w:hAnsi="Arial" w:cs="Arial"/>
          <w:b/>
          <w:snapToGrid w:val="0"/>
          <w:sz w:val="20"/>
          <w:szCs w:val="20"/>
          <w:lang w:val="cy-GB" w:bidi="cy-GB"/>
        </w:rPr>
        <w:t>Rheoli Fersiwn:</w:t>
      </w:r>
    </w:p>
    <w:tbl>
      <w:tblPr>
        <w:tblStyle w:val="TableGrid"/>
        <w:tblW w:w="0" w:type="auto"/>
        <w:tblLook w:val="04A0" w:firstRow="1" w:lastRow="0" w:firstColumn="1" w:lastColumn="0" w:noHBand="0" w:noVBand="1"/>
      </w:tblPr>
      <w:tblGrid>
        <w:gridCol w:w="1129"/>
        <w:gridCol w:w="1276"/>
        <w:gridCol w:w="5103"/>
      </w:tblGrid>
      <w:tr w:rsidR="00A82503" w:rsidRPr="00353495" w14:paraId="6ADCE862" w14:textId="77777777" w:rsidTr="000F37CE">
        <w:tc>
          <w:tcPr>
            <w:tcW w:w="1129" w:type="dxa"/>
          </w:tcPr>
          <w:p w14:paraId="53FBE27D" w14:textId="77777777" w:rsidR="00A82503" w:rsidRPr="00353495" w:rsidRDefault="00A82503" w:rsidP="000F37CE">
            <w:pPr>
              <w:rPr>
                <w:rFonts w:ascii="Arial" w:hAnsi="Arial" w:cs="Arial"/>
                <w:b/>
                <w:bCs/>
                <w:snapToGrid w:val="0"/>
                <w:sz w:val="20"/>
                <w:szCs w:val="20"/>
              </w:rPr>
            </w:pPr>
            <w:r w:rsidRPr="00353495">
              <w:rPr>
                <w:rFonts w:ascii="Arial" w:eastAsia="Arial" w:hAnsi="Arial" w:cs="Arial"/>
                <w:b/>
                <w:snapToGrid w:val="0"/>
                <w:sz w:val="20"/>
                <w:szCs w:val="20"/>
                <w:lang w:val="cy-GB" w:bidi="cy-GB"/>
              </w:rPr>
              <w:t>Fersiwn</w:t>
            </w:r>
          </w:p>
        </w:tc>
        <w:tc>
          <w:tcPr>
            <w:tcW w:w="1276" w:type="dxa"/>
          </w:tcPr>
          <w:p w14:paraId="012CC3A2" w14:textId="77777777" w:rsidR="00A82503" w:rsidRPr="00353495" w:rsidRDefault="00A82503" w:rsidP="000F37CE">
            <w:pPr>
              <w:rPr>
                <w:rFonts w:ascii="Arial" w:hAnsi="Arial" w:cs="Arial"/>
                <w:b/>
                <w:bCs/>
                <w:snapToGrid w:val="0"/>
                <w:sz w:val="20"/>
                <w:szCs w:val="20"/>
              </w:rPr>
            </w:pPr>
            <w:r w:rsidRPr="00353495">
              <w:rPr>
                <w:rFonts w:ascii="Arial" w:eastAsia="Arial" w:hAnsi="Arial" w:cs="Arial"/>
                <w:b/>
                <w:snapToGrid w:val="0"/>
                <w:sz w:val="20"/>
                <w:szCs w:val="20"/>
                <w:lang w:val="cy-GB" w:bidi="cy-GB"/>
              </w:rPr>
              <w:t>Dyddiad</w:t>
            </w:r>
          </w:p>
        </w:tc>
        <w:tc>
          <w:tcPr>
            <w:tcW w:w="5103" w:type="dxa"/>
          </w:tcPr>
          <w:p w14:paraId="2D59D8BF" w14:textId="77777777" w:rsidR="00A82503" w:rsidRPr="00353495" w:rsidRDefault="00A82503" w:rsidP="000F37CE">
            <w:pPr>
              <w:rPr>
                <w:rFonts w:ascii="Arial" w:hAnsi="Arial" w:cs="Arial"/>
                <w:b/>
                <w:bCs/>
                <w:snapToGrid w:val="0"/>
                <w:sz w:val="20"/>
                <w:szCs w:val="20"/>
              </w:rPr>
            </w:pPr>
            <w:r w:rsidRPr="00353495">
              <w:rPr>
                <w:rFonts w:ascii="Arial" w:eastAsia="Arial" w:hAnsi="Arial" w:cs="Arial"/>
                <w:b/>
                <w:snapToGrid w:val="0"/>
                <w:sz w:val="20"/>
                <w:szCs w:val="20"/>
                <w:lang w:val="cy-GB" w:bidi="cy-GB"/>
              </w:rPr>
              <w:t>Rheswm dros Newid</w:t>
            </w:r>
          </w:p>
        </w:tc>
      </w:tr>
      <w:tr w:rsidR="00A82503" w:rsidRPr="00353495" w14:paraId="5B459B94" w14:textId="77777777" w:rsidTr="000F37CE">
        <w:tc>
          <w:tcPr>
            <w:tcW w:w="1129" w:type="dxa"/>
          </w:tcPr>
          <w:p w14:paraId="37CBEA81" w14:textId="77777777" w:rsidR="00A82503" w:rsidRPr="00353495" w:rsidRDefault="00A82503" w:rsidP="000F37CE">
            <w:pPr>
              <w:rPr>
                <w:rFonts w:ascii="Arial" w:hAnsi="Arial" w:cs="Arial"/>
                <w:snapToGrid w:val="0"/>
                <w:sz w:val="20"/>
                <w:szCs w:val="20"/>
              </w:rPr>
            </w:pPr>
            <w:r w:rsidRPr="00353495">
              <w:rPr>
                <w:rFonts w:ascii="Arial" w:eastAsia="Arial" w:hAnsi="Arial" w:cs="Arial"/>
                <w:snapToGrid w:val="0"/>
                <w:sz w:val="20"/>
                <w:szCs w:val="20"/>
                <w:lang w:val="cy-GB" w:bidi="cy-GB"/>
              </w:rPr>
              <w:t>1.0</w:t>
            </w:r>
          </w:p>
        </w:tc>
        <w:tc>
          <w:tcPr>
            <w:tcW w:w="1276" w:type="dxa"/>
          </w:tcPr>
          <w:p w14:paraId="24F03281" w14:textId="1E87DD51" w:rsidR="00A82503" w:rsidRPr="00353495" w:rsidRDefault="00714399" w:rsidP="000F37CE">
            <w:pPr>
              <w:rPr>
                <w:rFonts w:ascii="Arial" w:hAnsi="Arial" w:cs="Arial"/>
                <w:snapToGrid w:val="0"/>
                <w:sz w:val="20"/>
                <w:szCs w:val="20"/>
              </w:rPr>
            </w:pPr>
            <w:r>
              <w:rPr>
                <w:rFonts w:ascii="Arial" w:eastAsia="Arial" w:hAnsi="Arial" w:cs="Arial"/>
                <w:snapToGrid w:val="0"/>
                <w:sz w:val="20"/>
                <w:szCs w:val="20"/>
                <w:lang w:val="cy-GB" w:bidi="cy-GB"/>
              </w:rPr>
              <w:t>Ionawr 2014</w:t>
            </w:r>
          </w:p>
        </w:tc>
        <w:tc>
          <w:tcPr>
            <w:tcW w:w="5103" w:type="dxa"/>
          </w:tcPr>
          <w:p w14:paraId="2DCE37F6" w14:textId="77777777" w:rsidR="00A82503" w:rsidRPr="00353495" w:rsidRDefault="00A82503" w:rsidP="000F37CE">
            <w:pPr>
              <w:rPr>
                <w:rFonts w:ascii="Arial" w:hAnsi="Arial" w:cs="Arial"/>
                <w:snapToGrid w:val="0"/>
                <w:sz w:val="20"/>
                <w:szCs w:val="20"/>
              </w:rPr>
            </w:pPr>
          </w:p>
        </w:tc>
      </w:tr>
      <w:tr w:rsidR="00A82503" w:rsidRPr="00353495" w14:paraId="36500D88" w14:textId="77777777" w:rsidTr="000F37CE">
        <w:tc>
          <w:tcPr>
            <w:tcW w:w="1129" w:type="dxa"/>
          </w:tcPr>
          <w:p w14:paraId="186E53FC" w14:textId="77777777" w:rsidR="00A82503" w:rsidRPr="00353495" w:rsidRDefault="00A82503" w:rsidP="000F37CE">
            <w:pPr>
              <w:rPr>
                <w:rFonts w:ascii="Arial" w:hAnsi="Arial" w:cs="Arial"/>
                <w:snapToGrid w:val="0"/>
                <w:sz w:val="20"/>
                <w:szCs w:val="20"/>
              </w:rPr>
            </w:pPr>
            <w:r w:rsidRPr="00353495">
              <w:rPr>
                <w:rFonts w:ascii="Arial" w:eastAsia="Arial" w:hAnsi="Arial" w:cs="Arial"/>
                <w:snapToGrid w:val="0"/>
                <w:sz w:val="20"/>
                <w:szCs w:val="20"/>
                <w:lang w:val="cy-GB" w:bidi="cy-GB"/>
              </w:rPr>
              <w:t>2.0</w:t>
            </w:r>
          </w:p>
        </w:tc>
        <w:tc>
          <w:tcPr>
            <w:tcW w:w="1276" w:type="dxa"/>
          </w:tcPr>
          <w:p w14:paraId="5B98AE81" w14:textId="23809343" w:rsidR="00A82503" w:rsidRPr="00353495" w:rsidRDefault="00C177D4" w:rsidP="000F37CE">
            <w:pPr>
              <w:rPr>
                <w:rFonts w:ascii="Arial" w:hAnsi="Arial" w:cs="Arial"/>
                <w:snapToGrid w:val="0"/>
                <w:sz w:val="20"/>
                <w:szCs w:val="20"/>
              </w:rPr>
            </w:pPr>
            <w:r>
              <w:rPr>
                <w:rFonts w:ascii="Arial" w:eastAsia="Arial" w:hAnsi="Arial" w:cs="Arial"/>
                <w:snapToGrid w:val="0"/>
                <w:sz w:val="20"/>
                <w:szCs w:val="20"/>
                <w:lang w:val="cy-GB" w:bidi="cy-GB"/>
              </w:rPr>
              <w:t>Tachwedd 2024</w:t>
            </w:r>
          </w:p>
        </w:tc>
        <w:tc>
          <w:tcPr>
            <w:tcW w:w="5103" w:type="dxa"/>
          </w:tcPr>
          <w:p w14:paraId="0B6B8167" w14:textId="441C9C5A" w:rsidR="00A82503" w:rsidRPr="00353495" w:rsidRDefault="00A82503" w:rsidP="000F37CE">
            <w:pPr>
              <w:rPr>
                <w:rFonts w:ascii="Arial" w:hAnsi="Arial" w:cs="Arial"/>
                <w:snapToGrid w:val="0"/>
                <w:sz w:val="20"/>
                <w:szCs w:val="20"/>
              </w:rPr>
            </w:pPr>
            <w:r w:rsidRPr="00353495">
              <w:rPr>
                <w:rFonts w:ascii="Arial" w:eastAsia="Arial" w:hAnsi="Arial" w:cs="Arial"/>
                <w:snapToGrid w:val="0"/>
                <w:sz w:val="20"/>
                <w:szCs w:val="20"/>
                <w:lang w:val="cy-GB" w:bidi="cy-GB"/>
              </w:rPr>
              <w:t xml:space="preserve">Adolygiad yn ddyledus. </w:t>
            </w:r>
          </w:p>
        </w:tc>
      </w:tr>
    </w:tbl>
    <w:p w14:paraId="641DF2AA" w14:textId="77777777" w:rsidR="005A7C27" w:rsidRDefault="005A7C27" w:rsidP="00A82503">
      <w:pPr>
        <w:rPr>
          <w:rFonts w:ascii="Arial" w:hAnsi="Arial" w:cs="Arial"/>
          <w:b/>
          <w:bCs/>
        </w:rPr>
      </w:pPr>
    </w:p>
    <w:p w14:paraId="4573CE26" w14:textId="77777777" w:rsidR="005A7C27" w:rsidRDefault="005A7C27" w:rsidP="00A82503">
      <w:pPr>
        <w:rPr>
          <w:rFonts w:ascii="Arial" w:hAnsi="Arial" w:cs="Arial"/>
          <w:b/>
          <w:bCs/>
        </w:rPr>
      </w:pPr>
      <w:r>
        <w:rPr>
          <w:rFonts w:ascii="Arial" w:eastAsia="Arial" w:hAnsi="Arial" w:cs="Arial"/>
          <w:b/>
          <w:lang w:val="cy-GB" w:bidi="cy-GB"/>
        </w:rPr>
        <w:t>Cynnwys</w:t>
      </w:r>
    </w:p>
    <w:p w14:paraId="0F474141" w14:textId="6AAAA6D0" w:rsidR="005A7C27" w:rsidRPr="006C6BC8" w:rsidRDefault="005A7C27" w:rsidP="008A30C7">
      <w:pPr>
        <w:pStyle w:val="ListParagraph"/>
        <w:numPr>
          <w:ilvl w:val="0"/>
          <w:numId w:val="11"/>
        </w:numPr>
        <w:rPr>
          <w:rFonts w:ascii="Arial" w:hAnsi="Arial" w:cs="Arial"/>
          <w:sz w:val="22"/>
          <w:szCs w:val="22"/>
        </w:rPr>
      </w:pPr>
      <w:r w:rsidRPr="006C6BC8">
        <w:rPr>
          <w:rFonts w:ascii="Arial" w:eastAsia="Arial" w:hAnsi="Arial" w:cs="Arial"/>
          <w:sz w:val="22"/>
          <w:szCs w:val="22"/>
          <w:lang w:val="cy-GB" w:bidi="cy-GB"/>
        </w:rPr>
        <w:t>Diben</w:t>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t>2</w:t>
      </w:r>
    </w:p>
    <w:p w14:paraId="3D19161F" w14:textId="5B9C2732" w:rsidR="005A7C27" w:rsidRPr="006C6BC8" w:rsidRDefault="005A7C27" w:rsidP="008A30C7">
      <w:pPr>
        <w:pStyle w:val="ListParagraph"/>
        <w:numPr>
          <w:ilvl w:val="0"/>
          <w:numId w:val="11"/>
        </w:numPr>
        <w:rPr>
          <w:rFonts w:ascii="Arial" w:hAnsi="Arial" w:cs="Arial"/>
          <w:sz w:val="22"/>
          <w:szCs w:val="22"/>
        </w:rPr>
      </w:pPr>
      <w:r w:rsidRPr="006C6BC8">
        <w:rPr>
          <w:rFonts w:ascii="Arial" w:eastAsia="Arial" w:hAnsi="Arial" w:cs="Arial"/>
          <w:sz w:val="22"/>
          <w:szCs w:val="22"/>
          <w:lang w:val="cy-GB" w:bidi="cy-GB"/>
        </w:rPr>
        <w:t>Polisïau Cysylltiedig</w:t>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t>2</w:t>
      </w:r>
    </w:p>
    <w:p w14:paraId="3CCAFBE6" w14:textId="3F31BDDC" w:rsidR="005A7C27" w:rsidRPr="006C6BC8" w:rsidRDefault="005A7C27" w:rsidP="008A30C7">
      <w:pPr>
        <w:pStyle w:val="ListParagraph"/>
        <w:numPr>
          <w:ilvl w:val="0"/>
          <w:numId w:val="11"/>
        </w:numPr>
        <w:rPr>
          <w:rFonts w:ascii="Arial" w:hAnsi="Arial" w:cs="Arial"/>
          <w:sz w:val="22"/>
          <w:szCs w:val="22"/>
        </w:rPr>
      </w:pPr>
      <w:r w:rsidRPr="006C6BC8">
        <w:rPr>
          <w:rFonts w:ascii="Arial" w:eastAsia="Arial" w:hAnsi="Arial" w:cs="Arial"/>
          <w:sz w:val="22"/>
          <w:szCs w:val="22"/>
          <w:lang w:val="cy-GB" w:bidi="cy-GB"/>
        </w:rPr>
        <w:t>Cwmpas</w:t>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t>2</w:t>
      </w:r>
    </w:p>
    <w:p w14:paraId="64F819F0" w14:textId="60F14793" w:rsidR="005A7C27" w:rsidRPr="006C6BC8" w:rsidRDefault="005A7C27" w:rsidP="008A30C7">
      <w:pPr>
        <w:pStyle w:val="ListParagraph"/>
        <w:numPr>
          <w:ilvl w:val="0"/>
          <w:numId w:val="11"/>
        </w:numPr>
        <w:rPr>
          <w:rFonts w:ascii="Arial" w:hAnsi="Arial" w:cs="Arial"/>
          <w:sz w:val="22"/>
          <w:szCs w:val="22"/>
        </w:rPr>
      </w:pPr>
      <w:r w:rsidRPr="006C6BC8">
        <w:rPr>
          <w:rFonts w:ascii="Arial" w:eastAsia="Arial" w:hAnsi="Arial" w:cs="Arial"/>
          <w:sz w:val="22"/>
          <w:szCs w:val="22"/>
          <w:lang w:val="cy-GB" w:bidi="cy-GB"/>
        </w:rPr>
        <w:t>Diffiniadau</w:t>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t>2</w:t>
      </w:r>
    </w:p>
    <w:p w14:paraId="5BE5B51A" w14:textId="055CAA57" w:rsidR="005A7C27" w:rsidRPr="006C6BC8" w:rsidRDefault="005A7C27" w:rsidP="008A30C7">
      <w:pPr>
        <w:pStyle w:val="ListParagraph"/>
        <w:numPr>
          <w:ilvl w:val="0"/>
          <w:numId w:val="11"/>
        </w:numPr>
        <w:rPr>
          <w:rFonts w:ascii="Arial" w:hAnsi="Arial" w:cs="Arial"/>
          <w:sz w:val="22"/>
          <w:szCs w:val="22"/>
        </w:rPr>
      </w:pPr>
      <w:r w:rsidRPr="006C6BC8">
        <w:rPr>
          <w:rFonts w:ascii="Arial" w:eastAsia="Arial" w:hAnsi="Arial" w:cs="Arial"/>
          <w:sz w:val="22"/>
          <w:szCs w:val="22"/>
          <w:lang w:val="cy-GB" w:bidi="cy-GB"/>
        </w:rPr>
        <w:t>Safonau ymddygiad disgwyliedig</w:t>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t>3</w:t>
      </w:r>
    </w:p>
    <w:p w14:paraId="67A724F8" w14:textId="4F3018A7" w:rsidR="005A7C27" w:rsidRPr="006C6BC8" w:rsidRDefault="005A7C27" w:rsidP="008A30C7">
      <w:pPr>
        <w:pStyle w:val="ListParagraph"/>
        <w:numPr>
          <w:ilvl w:val="0"/>
          <w:numId w:val="11"/>
        </w:numPr>
        <w:rPr>
          <w:rFonts w:ascii="Arial" w:hAnsi="Arial" w:cs="Arial"/>
          <w:sz w:val="22"/>
          <w:szCs w:val="22"/>
        </w:rPr>
      </w:pPr>
      <w:r w:rsidRPr="006C6BC8">
        <w:rPr>
          <w:rFonts w:ascii="Arial" w:eastAsia="Arial" w:hAnsi="Arial" w:cs="Arial"/>
          <w:sz w:val="22"/>
          <w:szCs w:val="22"/>
          <w:lang w:val="cy-GB" w:bidi="cy-GB"/>
        </w:rPr>
        <w:t>Cyfrifon Cyfryngau Cymdeithasol Met Caerdydd</w:t>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t>3</w:t>
      </w:r>
    </w:p>
    <w:p w14:paraId="541539CF" w14:textId="3502124C" w:rsidR="005A7C27" w:rsidRPr="006C6BC8" w:rsidRDefault="005A7C27" w:rsidP="008A30C7">
      <w:pPr>
        <w:pStyle w:val="ListParagraph"/>
        <w:numPr>
          <w:ilvl w:val="0"/>
          <w:numId w:val="11"/>
        </w:numPr>
        <w:rPr>
          <w:rFonts w:ascii="Arial" w:hAnsi="Arial" w:cs="Arial"/>
          <w:sz w:val="22"/>
          <w:szCs w:val="22"/>
        </w:rPr>
      </w:pPr>
      <w:r w:rsidRPr="006C6BC8">
        <w:rPr>
          <w:rFonts w:ascii="Arial" w:eastAsia="Arial" w:hAnsi="Arial" w:cs="Arial"/>
          <w:sz w:val="22"/>
          <w:szCs w:val="22"/>
          <w:lang w:val="cy-GB" w:bidi="cy-GB"/>
        </w:rPr>
        <w:t>Safonau'r Gymraeg</w:t>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t>4</w:t>
      </w:r>
    </w:p>
    <w:p w14:paraId="52514FF8" w14:textId="5D2F1225" w:rsidR="008A30C7" w:rsidRPr="006C6BC8" w:rsidRDefault="008A30C7" w:rsidP="008A30C7">
      <w:pPr>
        <w:pStyle w:val="ListParagraph"/>
        <w:numPr>
          <w:ilvl w:val="0"/>
          <w:numId w:val="11"/>
        </w:numPr>
        <w:rPr>
          <w:rFonts w:ascii="Arial" w:hAnsi="Arial" w:cs="Arial"/>
          <w:sz w:val="22"/>
          <w:szCs w:val="22"/>
        </w:rPr>
      </w:pPr>
      <w:r w:rsidRPr="006C6BC8">
        <w:rPr>
          <w:rFonts w:ascii="Arial" w:eastAsia="Arial" w:hAnsi="Arial" w:cs="Arial"/>
          <w:sz w:val="22"/>
          <w:szCs w:val="22"/>
          <w:lang w:val="cy-GB" w:bidi="cy-GB"/>
        </w:rPr>
        <w:t>Sefydlu cyfrifon</w:t>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t>4</w:t>
      </w:r>
    </w:p>
    <w:p w14:paraId="58B245F3" w14:textId="5ECFF993" w:rsidR="008A30C7" w:rsidRPr="006C6BC8" w:rsidRDefault="008A30C7" w:rsidP="008A30C7">
      <w:pPr>
        <w:pStyle w:val="ListParagraph"/>
        <w:numPr>
          <w:ilvl w:val="0"/>
          <w:numId w:val="11"/>
        </w:numPr>
        <w:rPr>
          <w:rFonts w:ascii="Arial" w:hAnsi="Arial" w:cs="Arial"/>
          <w:sz w:val="22"/>
          <w:szCs w:val="22"/>
        </w:rPr>
      </w:pPr>
      <w:r w:rsidRPr="006C6BC8">
        <w:rPr>
          <w:rFonts w:ascii="Arial" w:eastAsia="Arial" w:hAnsi="Arial" w:cs="Arial"/>
          <w:sz w:val="22"/>
          <w:szCs w:val="22"/>
          <w:lang w:val="cy-GB" w:bidi="cy-GB"/>
        </w:rPr>
        <w:t>Cyfrifoldebau cyfrifon</w:t>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t>5</w:t>
      </w:r>
    </w:p>
    <w:p w14:paraId="3DDD21EB" w14:textId="7A845393" w:rsidR="008A30C7" w:rsidRPr="006C6BC8" w:rsidRDefault="008A30C7" w:rsidP="008A30C7">
      <w:pPr>
        <w:pStyle w:val="ListParagraph"/>
        <w:numPr>
          <w:ilvl w:val="0"/>
          <w:numId w:val="11"/>
        </w:numPr>
        <w:rPr>
          <w:rFonts w:ascii="Arial" w:hAnsi="Arial" w:cs="Arial"/>
          <w:sz w:val="22"/>
          <w:szCs w:val="22"/>
        </w:rPr>
      </w:pPr>
      <w:r w:rsidRPr="006C6BC8">
        <w:rPr>
          <w:rFonts w:ascii="Arial" w:eastAsia="Arial" w:hAnsi="Arial" w:cs="Arial"/>
          <w:sz w:val="22"/>
          <w:szCs w:val="22"/>
          <w:lang w:val="cy-GB" w:bidi="cy-GB"/>
        </w:rPr>
        <w:t>Cyfrifon personol a phroffesiynol staff</w:t>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t>6</w:t>
      </w:r>
    </w:p>
    <w:p w14:paraId="3172D4DE" w14:textId="0BC037F9" w:rsidR="008A30C7" w:rsidRPr="006C6BC8" w:rsidRDefault="008A30C7" w:rsidP="008A30C7">
      <w:pPr>
        <w:pStyle w:val="ListParagraph"/>
        <w:numPr>
          <w:ilvl w:val="0"/>
          <w:numId w:val="11"/>
        </w:numPr>
        <w:rPr>
          <w:rFonts w:ascii="Arial" w:hAnsi="Arial" w:cs="Arial"/>
          <w:sz w:val="22"/>
          <w:szCs w:val="22"/>
        </w:rPr>
      </w:pPr>
      <w:r w:rsidRPr="006C6BC8">
        <w:rPr>
          <w:rFonts w:ascii="Arial" w:eastAsia="Arial" w:hAnsi="Arial" w:cs="Arial"/>
          <w:sz w:val="22"/>
          <w:szCs w:val="22"/>
          <w:lang w:val="cy-GB" w:bidi="cy-GB"/>
        </w:rPr>
        <w:t>Cydymffurfiad</w:t>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t>7</w:t>
      </w:r>
    </w:p>
    <w:p w14:paraId="7E9D321D" w14:textId="2D0DCB5E" w:rsidR="008A30C7" w:rsidRPr="006C6BC8" w:rsidRDefault="008A30C7" w:rsidP="008A30C7">
      <w:pPr>
        <w:pStyle w:val="ListParagraph"/>
        <w:numPr>
          <w:ilvl w:val="0"/>
          <w:numId w:val="11"/>
        </w:numPr>
        <w:rPr>
          <w:rFonts w:ascii="Arial" w:hAnsi="Arial" w:cs="Arial"/>
          <w:sz w:val="22"/>
          <w:szCs w:val="22"/>
        </w:rPr>
      </w:pPr>
      <w:r w:rsidRPr="006C6BC8">
        <w:rPr>
          <w:rFonts w:ascii="Arial" w:eastAsia="Arial" w:hAnsi="Arial" w:cs="Arial"/>
          <w:sz w:val="22"/>
          <w:szCs w:val="22"/>
          <w:lang w:val="cy-GB" w:bidi="cy-GB"/>
        </w:rPr>
        <w:t>Digwyddiadau ac ymateb</w:t>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006C6BC8">
        <w:rPr>
          <w:rFonts w:ascii="Arial" w:eastAsia="Arial" w:hAnsi="Arial" w:cs="Arial"/>
          <w:sz w:val="22"/>
          <w:szCs w:val="22"/>
          <w:lang w:val="cy-GB" w:bidi="cy-GB"/>
        </w:rPr>
        <w:t>8</w:t>
      </w:r>
    </w:p>
    <w:p w14:paraId="474A2306" w14:textId="6F5174CE" w:rsidR="00A82503" w:rsidRPr="008A30C7" w:rsidRDefault="008A30C7" w:rsidP="008A30C7">
      <w:pPr>
        <w:pStyle w:val="ListParagraph"/>
        <w:numPr>
          <w:ilvl w:val="0"/>
          <w:numId w:val="11"/>
        </w:numPr>
        <w:rPr>
          <w:rFonts w:ascii="Arial" w:hAnsi="Arial" w:cs="Arial"/>
          <w:b/>
          <w:bCs/>
        </w:rPr>
      </w:pPr>
      <w:r w:rsidRPr="006C6BC8">
        <w:rPr>
          <w:rFonts w:ascii="Arial" w:eastAsia="Arial" w:hAnsi="Arial" w:cs="Arial"/>
          <w:sz w:val="22"/>
          <w:szCs w:val="22"/>
          <w:lang w:val="cy-GB" w:bidi="cy-GB"/>
        </w:rPr>
        <w:t xml:space="preserve">Adolygu </w:t>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6C6BC8">
        <w:rPr>
          <w:rFonts w:ascii="Arial" w:eastAsia="Arial" w:hAnsi="Arial" w:cs="Arial"/>
          <w:sz w:val="22"/>
          <w:szCs w:val="22"/>
          <w:lang w:val="cy-GB" w:bidi="cy-GB"/>
        </w:rPr>
        <w:tab/>
      </w:r>
      <w:r w:rsidRPr="008A30C7">
        <w:rPr>
          <w:rFonts w:ascii="Arial" w:eastAsia="Arial" w:hAnsi="Arial" w:cs="Arial"/>
          <w:lang w:val="cy-GB" w:bidi="cy-GB"/>
        </w:rPr>
        <w:tab/>
      </w:r>
      <w:r w:rsidRPr="008A30C7">
        <w:rPr>
          <w:rFonts w:ascii="Arial" w:eastAsia="Arial" w:hAnsi="Arial" w:cs="Arial"/>
          <w:lang w:val="cy-GB" w:bidi="cy-GB"/>
        </w:rPr>
        <w:tab/>
      </w:r>
      <w:r w:rsidRPr="008A30C7">
        <w:rPr>
          <w:rFonts w:ascii="Arial" w:eastAsia="Arial" w:hAnsi="Arial" w:cs="Arial"/>
          <w:lang w:val="cy-GB" w:bidi="cy-GB"/>
        </w:rPr>
        <w:tab/>
      </w:r>
      <w:r w:rsidRPr="008A30C7">
        <w:rPr>
          <w:rFonts w:ascii="Arial" w:eastAsia="Arial" w:hAnsi="Arial" w:cs="Arial"/>
          <w:lang w:val="cy-GB" w:bidi="cy-GB"/>
        </w:rPr>
        <w:tab/>
      </w:r>
      <w:r w:rsidRPr="008A30C7">
        <w:rPr>
          <w:rFonts w:ascii="Arial" w:eastAsia="Arial" w:hAnsi="Arial" w:cs="Arial"/>
          <w:lang w:val="cy-GB" w:bidi="cy-GB"/>
        </w:rPr>
        <w:tab/>
      </w:r>
      <w:r w:rsidRPr="008A30C7">
        <w:rPr>
          <w:rFonts w:ascii="Arial" w:eastAsia="Arial" w:hAnsi="Arial" w:cs="Arial"/>
          <w:lang w:val="cy-GB" w:bidi="cy-GB"/>
        </w:rPr>
        <w:tab/>
      </w:r>
      <w:r w:rsidRPr="008A30C7">
        <w:rPr>
          <w:rFonts w:ascii="Arial" w:eastAsia="Arial" w:hAnsi="Arial" w:cs="Arial"/>
          <w:lang w:val="cy-GB" w:bidi="cy-GB"/>
        </w:rPr>
        <w:tab/>
      </w:r>
      <w:r w:rsidRPr="006C6BC8">
        <w:rPr>
          <w:rFonts w:ascii="Arial" w:eastAsia="Arial" w:hAnsi="Arial" w:cs="Arial"/>
          <w:sz w:val="22"/>
          <w:szCs w:val="22"/>
          <w:lang w:val="cy-GB" w:bidi="cy-GB"/>
        </w:rPr>
        <w:t>8</w:t>
      </w:r>
      <w:r w:rsidR="00A82503" w:rsidRPr="008A30C7">
        <w:rPr>
          <w:rFonts w:ascii="Arial" w:eastAsia="Arial" w:hAnsi="Arial" w:cs="Arial"/>
          <w:b/>
          <w:lang w:val="cy-GB" w:bidi="cy-GB"/>
        </w:rPr>
        <w:br w:type="page"/>
      </w:r>
    </w:p>
    <w:p w14:paraId="07138148" w14:textId="6BA8D5EA" w:rsidR="00181D60" w:rsidRPr="00CD1FD2" w:rsidRDefault="00A14621" w:rsidP="00CD1FD2">
      <w:pPr>
        <w:rPr>
          <w:rFonts w:ascii="Arial" w:hAnsi="Arial" w:cs="Arial"/>
          <w:sz w:val="20"/>
          <w:szCs w:val="20"/>
        </w:rPr>
      </w:pPr>
      <w:r w:rsidRPr="00CD1FD2">
        <w:rPr>
          <w:rFonts w:ascii="Arial" w:eastAsia="Arial" w:hAnsi="Arial" w:cs="Arial"/>
          <w:b/>
          <w:sz w:val="20"/>
          <w:szCs w:val="20"/>
          <w:lang w:val="cy-GB" w:bidi="cy-GB"/>
        </w:rPr>
        <w:lastRenderedPageBreak/>
        <w:t>1.0</w:t>
      </w:r>
      <w:r w:rsidRPr="00CD1FD2">
        <w:rPr>
          <w:rFonts w:ascii="Arial" w:eastAsia="Arial" w:hAnsi="Arial" w:cs="Arial"/>
          <w:b/>
          <w:sz w:val="20"/>
          <w:szCs w:val="20"/>
          <w:lang w:val="cy-GB" w:bidi="cy-GB"/>
        </w:rPr>
        <w:tab/>
        <w:t>Diben:</w:t>
      </w:r>
    </w:p>
    <w:p w14:paraId="4350B413" w14:textId="77777777" w:rsidR="00181D60" w:rsidRPr="00CD1FD2" w:rsidRDefault="00181D60" w:rsidP="2315431E">
      <w:pPr>
        <w:pStyle w:val="ListParagraph"/>
        <w:ind w:left="0"/>
        <w:rPr>
          <w:rFonts w:ascii="Arial" w:hAnsi="Arial" w:cs="Arial"/>
          <w:b/>
          <w:bCs/>
          <w:sz w:val="20"/>
          <w:szCs w:val="20"/>
        </w:rPr>
      </w:pPr>
    </w:p>
    <w:p w14:paraId="4973F6CA" w14:textId="26BC346F" w:rsidR="001E111B" w:rsidRDefault="001E111B" w:rsidP="00AB1913">
      <w:pPr>
        <w:pStyle w:val="ListParagraph"/>
        <w:numPr>
          <w:ilvl w:val="1"/>
          <w:numId w:val="6"/>
        </w:numPr>
        <w:rPr>
          <w:rFonts w:ascii="Arial" w:hAnsi="Arial" w:cs="Arial"/>
          <w:sz w:val="20"/>
          <w:szCs w:val="20"/>
        </w:rPr>
      </w:pPr>
      <w:r w:rsidRPr="00C177D4">
        <w:rPr>
          <w:rFonts w:ascii="Arial" w:eastAsia="Arial" w:hAnsi="Arial" w:cs="Arial"/>
          <w:sz w:val="20"/>
          <w:szCs w:val="20"/>
          <w:lang w:val="cy-GB" w:bidi="cy-GB"/>
        </w:rPr>
        <w:t>Mae Prifysgol Met Caerdydd ('y Brifysgol') yn cydnabod pwysigrwydd y defnydd o gyfryngau cymdeithasol gan gymuned y brifysgol. Mae'n galluogi rhannu newyddion a gwybodaeth prifysgol ac mae'n gweithredu fel offeryn pwysig ym maes recriwtio a throsi myfyrwyr.</w:t>
      </w:r>
    </w:p>
    <w:p w14:paraId="3D19C99A" w14:textId="77777777" w:rsidR="00E26546" w:rsidRPr="00C177D4" w:rsidRDefault="00E26546" w:rsidP="00E26546">
      <w:pPr>
        <w:pStyle w:val="ListParagraph"/>
        <w:rPr>
          <w:rFonts w:ascii="Arial" w:hAnsi="Arial" w:cs="Arial"/>
          <w:sz w:val="20"/>
          <w:szCs w:val="20"/>
        </w:rPr>
      </w:pPr>
    </w:p>
    <w:p w14:paraId="0CA3BF3E" w14:textId="383C7866" w:rsidR="00867393" w:rsidRDefault="001E111B" w:rsidP="00AB1913">
      <w:pPr>
        <w:pStyle w:val="ListParagraph"/>
        <w:numPr>
          <w:ilvl w:val="1"/>
          <w:numId w:val="6"/>
        </w:numPr>
        <w:rPr>
          <w:rFonts w:ascii="Arial" w:hAnsi="Arial" w:cs="Arial"/>
          <w:sz w:val="20"/>
          <w:szCs w:val="20"/>
        </w:rPr>
      </w:pPr>
      <w:r w:rsidRPr="00C177D4">
        <w:rPr>
          <w:rFonts w:ascii="Arial" w:eastAsia="Arial" w:hAnsi="Arial" w:cs="Arial"/>
          <w:sz w:val="20"/>
          <w:szCs w:val="20"/>
          <w:lang w:val="cy-GB" w:bidi="cy-GB"/>
        </w:rPr>
        <w:t xml:space="preserve">Mae'r Brifysgol yn annog gweithwyr i gael llais a phresenoldeb gweithredol ar y cyfryngau cymdeithasol, gan adeiladu cymunedau ar-lein, rhannu eu harbenigedd a gweithredu fel eiriolwyr dros ein Prifysgol. Mae gan y Brifysgol hefyd ystod eang o gyfrifon cyfryngau cymdeithasol prifysgol sy'n cael eu rheoli gan staff a myfyrwyr sy'n cynrychioli brand ein prifysgol yn uniongyrchol. Yn ogystal â meithrin ymwybyddiaeth brand a chefnogi recriwtio a chadw myfyrwyr, mae'r cyfrifon hyn yn helpu i atgyfnerthu uchelgeisiau a gwerthoedd strategol y Brifysgol a chryfhau enw da'r Brifysgol a'i pherthynas â rhanddeiliaid allweddol. </w:t>
      </w:r>
    </w:p>
    <w:p w14:paraId="6870383D" w14:textId="77777777" w:rsidR="00E26546" w:rsidRPr="00E26546" w:rsidRDefault="00E26546" w:rsidP="00E26546">
      <w:pPr>
        <w:pStyle w:val="ListParagraph"/>
        <w:rPr>
          <w:rFonts w:ascii="Arial" w:hAnsi="Arial" w:cs="Arial"/>
          <w:sz w:val="20"/>
          <w:szCs w:val="20"/>
        </w:rPr>
      </w:pPr>
    </w:p>
    <w:p w14:paraId="4793C64E" w14:textId="50530696" w:rsidR="00E6601A" w:rsidRDefault="001E111B" w:rsidP="00AB1913">
      <w:pPr>
        <w:pStyle w:val="ListParagraph"/>
        <w:numPr>
          <w:ilvl w:val="1"/>
          <w:numId w:val="6"/>
        </w:numPr>
        <w:rPr>
          <w:rFonts w:ascii="Arial" w:hAnsi="Arial" w:cs="Arial"/>
          <w:sz w:val="20"/>
          <w:szCs w:val="20"/>
        </w:rPr>
      </w:pPr>
      <w:r w:rsidRPr="00C177D4">
        <w:rPr>
          <w:rFonts w:ascii="Arial" w:eastAsia="Arial" w:hAnsi="Arial" w:cs="Arial"/>
          <w:sz w:val="20"/>
          <w:szCs w:val="20"/>
          <w:lang w:val="cy-GB" w:bidi="cy-GB"/>
        </w:rPr>
        <w:t xml:space="preserve">Mae'r Brifysgol wedi ymrwymo i hyrwyddo egwyddorion rhyddid i lefaru a rhyddid academaidd i'r graddau y bo'n rhesymol ymarferol o fewn y gyfraith, fel y nodir yn ein </w:t>
      </w:r>
      <w:hyperlink r:id="rId12" w:history="1">
        <w:r w:rsidRPr="00C177D4">
          <w:rPr>
            <w:rStyle w:val="Hyperlink"/>
            <w:rFonts w:ascii="Arial" w:eastAsia="Arial" w:hAnsi="Arial" w:cs="Arial"/>
            <w:sz w:val="20"/>
            <w:szCs w:val="20"/>
            <w:lang w:val="cy-GB" w:bidi="cy-GB"/>
          </w:rPr>
          <w:t>Cod Ymarfer ar Ryddid Lleferydd</w:t>
        </w:r>
      </w:hyperlink>
      <w:r w:rsidRPr="00C177D4">
        <w:rPr>
          <w:rStyle w:val="Hyperlink"/>
          <w:rFonts w:ascii="Arial" w:eastAsia="Arial" w:hAnsi="Arial" w:cs="Arial"/>
          <w:sz w:val="20"/>
          <w:szCs w:val="20"/>
          <w:lang w:val="cy-GB" w:bidi="cy-GB"/>
        </w:rPr>
        <w:t xml:space="preserve">. </w:t>
      </w:r>
      <w:r w:rsidR="003F7C92" w:rsidRPr="00626E42">
        <w:rPr>
          <w:rStyle w:val="Hyperlink"/>
          <w:rFonts w:ascii="Arial" w:eastAsia="Arial" w:hAnsi="Arial" w:cs="Arial"/>
          <w:color w:val="000000" w:themeColor="text1"/>
          <w:sz w:val="20"/>
          <w:szCs w:val="20"/>
          <w:u w:val="none"/>
          <w:lang w:val="cy-GB" w:bidi="cy-GB"/>
        </w:rPr>
        <w:t xml:space="preserve">Ochr yn ochr â'r manteision y gall cyfryngau cymdeithasol eu cynnig, mae risgiau sy'n gysylltiedig â'u defnydd. Mae'n ffurf gyfathrebu ar unwaith a phellgyrhaeddol, ac o'r herwydd, rhaid i ddefnyddwyr fod yn ymwybodol o'r effaith bosibl y gall 'defnydd amhriodol' ei chael ar staff a myfyrwyr, cymuned ehangach y brifysgol, ac ar enw da'r Brifysgol. </w:t>
      </w:r>
      <w:r w:rsidRPr="00C177D4">
        <w:rPr>
          <w:rFonts w:ascii="Arial" w:eastAsia="Arial" w:hAnsi="Arial" w:cs="Arial"/>
          <w:sz w:val="20"/>
          <w:szCs w:val="20"/>
          <w:lang w:val="cy-GB" w:bidi="cy-GB"/>
        </w:rPr>
        <w:t xml:space="preserve">Mae angen cydbwyso ymrwymiad y Brifysgol i Ryddid Lleferydd a Rhyddid Academaidd yn erbyn dyletswyddau cyfreithiol eraill y Brifysgol i staff, myfyrwyr a'r cyhoedd. </w:t>
      </w:r>
    </w:p>
    <w:p w14:paraId="579C16A9" w14:textId="77777777" w:rsidR="00E26546" w:rsidRPr="00E26546" w:rsidRDefault="00E26546" w:rsidP="00E26546">
      <w:pPr>
        <w:pStyle w:val="ListParagraph"/>
        <w:rPr>
          <w:rFonts w:ascii="Arial" w:hAnsi="Arial" w:cs="Arial"/>
          <w:sz w:val="20"/>
          <w:szCs w:val="20"/>
        </w:rPr>
      </w:pPr>
    </w:p>
    <w:p w14:paraId="0C76FACB" w14:textId="0F25509E" w:rsidR="00A14621" w:rsidRDefault="00F90D5F" w:rsidP="00AB1913">
      <w:pPr>
        <w:pStyle w:val="ListParagraph"/>
        <w:numPr>
          <w:ilvl w:val="1"/>
          <w:numId w:val="6"/>
        </w:numPr>
        <w:rPr>
          <w:rFonts w:ascii="Arial" w:hAnsi="Arial" w:cs="Arial"/>
          <w:sz w:val="20"/>
          <w:szCs w:val="20"/>
        </w:rPr>
      </w:pPr>
      <w:r w:rsidRPr="00C177D4">
        <w:rPr>
          <w:rFonts w:ascii="Arial" w:eastAsia="Arial" w:hAnsi="Arial" w:cs="Arial"/>
          <w:sz w:val="20"/>
          <w:szCs w:val="20"/>
          <w:lang w:val="cy-GB" w:bidi="cy-GB"/>
        </w:rPr>
        <w:t>Pwrpas y polisi hwn yw nodi gofynion y Brifysgol ar gyfer unigolion sy'n postio ac yn ymgysylltu ar gyfryngau cymdeithasol ar ran y Brifysgol. Bydd yn sicrhau bod gweithwyr a brand y Brifysgol yn cael eu diogelu. Mae'r polisi yn darparu gwybodaeth am gyfrifoldebau defnyddwyr ar gyfer y rhai sy'n rhedeg neu'n postio ar gyfrifon cyfryngau cymdeithasol Prifysgol Metropolitan Caerdydd a'r disgwyliadau ar staff a myfyrwyr sy'n defnyddio'r cyfryngau cymdeithasol am resymau personol neu broffesiynol.</w:t>
      </w:r>
    </w:p>
    <w:p w14:paraId="71DB3BD5" w14:textId="77777777" w:rsidR="00F90D5F" w:rsidRPr="00626E42" w:rsidRDefault="00F90D5F" w:rsidP="00626E42">
      <w:pPr>
        <w:pStyle w:val="ListParagraph"/>
        <w:rPr>
          <w:rFonts w:ascii="Arial" w:hAnsi="Arial" w:cs="Arial"/>
          <w:sz w:val="20"/>
          <w:szCs w:val="20"/>
        </w:rPr>
      </w:pPr>
    </w:p>
    <w:p w14:paraId="3BCBE028" w14:textId="29DC21DA" w:rsidR="00F90D5F" w:rsidRPr="00C177D4" w:rsidRDefault="00F90D5F" w:rsidP="00F90D5F">
      <w:pPr>
        <w:rPr>
          <w:rFonts w:ascii="Arial" w:hAnsi="Arial" w:cs="Arial"/>
          <w:b/>
          <w:bCs/>
          <w:sz w:val="20"/>
          <w:szCs w:val="20"/>
        </w:rPr>
      </w:pPr>
      <w:r w:rsidRPr="00C177D4">
        <w:rPr>
          <w:rFonts w:ascii="Arial" w:eastAsia="Arial" w:hAnsi="Arial" w:cs="Arial"/>
          <w:b/>
          <w:sz w:val="20"/>
          <w:szCs w:val="20"/>
          <w:lang w:val="cy-GB" w:bidi="cy-GB"/>
        </w:rPr>
        <w:t>2.0</w:t>
      </w:r>
      <w:r w:rsidRPr="00C177D4">
        <w:rPr>
          <w:rFonts w:ascii="Arial" w:eastAsia="Arial" w:hAnsi="Arial" w:cs="Arial"/>
          <w:b/>
          <w:sz w:val="20"/>
          <w:szCs w:val="20"/>
          <w:lang w:val="cy-GB" w:bidi="cy-GB"/>
        </w:rPr>
        <w:tab/>
        <w:t>Polisïau Cysylltiedig</w:t>
      </w:r>
    </w:p>
    <w:p w14:paraId="07E29789" w14:textId="77777777" w:rsidR="00A14621" w:rsidRPr="00C177D4" w:rsidRDefault="00A14621" w:rsidP="00D30608">
      <w:pPr>
        <w:rPr>
          <w:rFonts w:ascii="Arial" w:hAnsi="Arial" w:cs="Arial"/>
          <w:b/>
          <w:bCs/>
          <w:sz w:val="20"/>
          <w:szCs w:val="20"/>
        </w:rPr>
      </w:pPr>
    </w:p>
    <w:p w14:paraId="13059001" w14:textId="0B8E84B2" w:rsidR="00C177D4" w:rsidRDefault="00C177D4" w:rsidP="00C177D4">
      <w:pPr>
        <w:ind w:left="720" w:hanging="720"/>
        <w:rPr>
          <w:rFonts w:ascii="Arial" w:hAnsi="Arial" w:cs="Arial"/>
          <w:sz w:val="20"/>
          <w:szCs w:val="20"/>
        </w:rPr>
      </w:pPr>
      <w:r>
        <w:rPr>
          <w:rFonts w:ascii="Arial" w:eastAsia="Arial" w:hAnsi="Arial" w:cs="Arial"/>
          <w:sz w:val="20"/>
          <w:szCs w:val="20"/>
          <w:lang w:val="cy-GB" w:bidi="cy-GB"/>
        </w:rPr>
        <w:t>2.1</w:t>
      </w:r>
      <w:r>
        <w:rPr>
          <w:rFonts w:ascii="Arial" w:eastAsia="Arial" w:hAnsi="Arial" w:cs="Arial"/>
          <w:sz w:val="20"/>
          <w:szCs w:val="20"/>
          <w:lang w:val="cy-GB" w:bidi="cy-GB"/>
        </w:rPr>
        <w:tab/>
        <w:t xml:space="preserve">Dylid edrych ar y polisi hwn ar y cyd â </w:t>
      </w:r>
      <w:hyperlink r:id="rId13">
        <w:r w:rsidR="1AFDCF06" w:rsidRPr="00CD1FD2">
          <w:rPr>
            <w:rStyle w:val="Hyperlink"/>
            <w:rFonts w:ascii="Arial" w:eastAsia="Segoe UI" w:hAnsi="Arial" w:cs="Arial"/>
            <w:sz w:val="20"/>
            <w:szCs w:val="20"/>
            <w:lang w:val="cy-GB" w:bidi="cy-GB"/>
          </w:rPr>
          <w:t>Pholisi Defnydd Derbyniol TG METC</w:t>
        </w:r>
      </w:hyperlink>
      <w:r>
        <w:rPr>
          <w:rFonts w:ascii="Arial" w:eastAsia="Arial" w:hAnsi="Arial" w:cs="Arial"/>
          <w:sz w:val="20"/>
          <w:szCs w:val="20"/>
          <w:lang w:val="cy-GB" w:bidi="cy-GB"/>
        </w:rPr>
        <w:t xml:space="preserve">, </w:t>
      </w:r>
      <w:hyperlink r:id="rId14" w:history="1">
        <w:r w:rsidR="00206F25" w:rsidRPr="00C177D4">
          <w:rPr>
            <w:rStyle w:val="Hyperlink"/>
            <w:rFonts w:ascii="Arial" w:eastAsia="Arial" w:hAnsi="Arial" w:cs="Arial"/>
            <w:sz w:val="20"/>
            <w:szCs w:val="20"/>
            <w:lang w:val="cy-GB" w:bidi="cy-GB"/>
          </w:rPr>
          <w:t>Cod Ymarfer ar Ryddid Lleferydd</w:t>
        </w:r>
      </w:hyperlink>
      <w:r>
        <w:rPr>
          <w:rFonts w:ascii="Arial" w:eastAsia="Arial" w:hAnsi="Arial" w:cs="Arial"/>
          <w:snapToGrid w:val="0"/>
          <w:sz w:val="20"/>
          <w:szCs w:val="20"/>
          <w:lang w:val="cy-GB" w:bidi="cy-GB"/>
        </w:rPr>
        <w:t xml:space="preserve">, </w:t>
      </w:r>
      <w:hyperlink r:id="rId15" w:history="1">
        <w:r w:rsidR="00206F25" w:rsidRPr="00CD1FD2">
          <w:rPr>
            <w:rStyle w:val="Hyperlink"/>
            <w:rFonts w:ascii="Arial" w:eastAsia="Arial" w:hAnsi="Arial" w:cs="Arial"/>
            <w:sz w:val="20"/>
            <w:szCs w:val="20"/>
            <w:lang w:val="cy-GB" w:bidi="cy-GB"/>
          </w:rPr>
          <w:t>Gweithdrefn Disgyblu Staff</w:t>
        </w:r>
      </w:hyperlink>
      <w:r>
        <w:rPr>
          <w:rFonts w:ascii="Arial" w:eastAsia="Arial" w:hAnsi="Arial" w:cs="Arial"/>
          <w:snapToGrid w:val="0"/>
          <w:sz w:val="20"/>
          <w:szCs w:val="20"/>
          <w:lang w:val="cy-GB" w:bidi="cy-GB"/>
        </w:rPr>
        <w:t xml:space="preserve"> a </w:t>
      </w:r>
      <w:hyperlink r:id="rId16" w:history="1">
        <w:r w:rsidR="00206F25" w:rsidRPr="00163FE0">
          <w:rPr>
            <w:rStyle w:val="Hyperlink"/>
            <w:rFonts w:ascii="Arial" w:eastAsia="Arial" w:hAnsi="Arial" w:cs="Arial"/>
            <w:sz w:val="20"/>
            <w:szCs w:val="20"/>
            <w:lang w:val="cy-GB" w:bidi="cy-GB"/>
          </w:rPr>
          <w:t>Gweithdrefn Disgyblu Myfyrwyr</w:t>
        </w:r>
      </w:hyperlink>
      <w:r>
        <w:rPr>
          <w:rFonts w:ascii="Arial" w:eastAsia="Arial" w:hAnsi="Arial" w:cs="Arial"/>
          <w:snapToGrid w:val="0"/>
          <w:sz w:val="20"/>
          <w:szCs w:val="20"/>
          <w:lang w:val="cy-GB" w:bidi="cy-GB"/>
        </w:rPr>
        <w:t xml:space="preserve"> y brifysgol.</w:t>
      </w:r>
    </w:p>
    <w:p w14:paraId="1A20C9DB" w14:textId="77777777" w:rsidR="00C177D4" w:rsidRPr="00CD1FD2" w:rsidRDefault="00C177D4" w:rsidP="00D30608">
      <w:pPr>
        <w:rPr>
          <w:rFonts w:ascii="Arial" w:hAnsi="Arial" w:cs="Arial"/>
          <w:sz w:val="20"/>
          <w:szCs w:val="20"/>
        </w:rPr>
      </w:pPr>
    </w:p>
    <w:p w14:paraId="37E9711C" w14:textId="180DAE56" w:rsidR="007F57D0" w:rsidRPr="00CD1FD2" w:rsidRDefault="00C177D4" w:rsidP="00C177D4">
      <w:pPr>
        <w:ind w:left="720" w:hanging="720"/>
        <w:rPr>
          <w:rFonts w:ascii="Arial" w:hAnsi="Arial" w:cs="Arial"/>
          <w:sz w:val="20"/>
          <w:szCs w:val="20"/>
        </w:rPr>
      </w:pPr>
      <w:r>
        <w:rPr>
          <w:rFonts w:ascii="Arial" w:eastAsia="Arial" w:hAnsi="Arial" w:cs="Arial"/>
          <w:sz w:val="20"/>
          <w:szCs w:val="20"/>
          <w:lang w:val="cy-GB" w:bidi="cy-GB"/>
        </w:rPr>
        <w:t>2.2</w:t>
      </w:r>
      <w:r>
        <w:rPr>
          <w:rFonts w:ascii="Arial" w:eastAsia="Arial" w:hAnsi="Arial" w:cs="Arial"/>
          <w:sz w:val="20"/>
          <w:szCs w:val="20"/>
          <w:lang w:val="cy-GB" w:bidi="cy-GB"/>
        </w:rPr>
        <w:tab/>
        <w:t xml:space="preserve">Rhaid i unrhyw staff neu fyfyriwr sy'n defnyddio'r cyfryngau cymdeithasol ar ran y Brifysgol hefyd gydymffurfio â </w:t>
      </w:r>
      <w:hyperlink r:id="rId17" w:anchor=":~:text=The%20Standards%20explain%20how%20the,relation%20to%20the%20Welsh%20language" w:history="1">
        <w:r w:rsidR="008774F9" w:rsidRPr="00CD1FD2">
          <w:rPr>
            <w:rStyle w:val="Hyperlink"/>
            <w:rFonts w:ascii="Arial" w:eastAsia="Arial" w:hAnsi="Arial" w:cs="Arial"/>
            <w:sz w:val="20"/>
            <w:szCs w:val="20"/>
            <w:lang w:val="cy-GB" w:bidi="cy-GB"/>
          </w:rPr>
          <w:t>Safonau'r Gymraeg</w:t>
        </w:r>
      </w:hyperlink>
      <w:r>
        <w:rPr>
          <w:rFonts w:ascii="Arial" w:eastAsia="Arial" w:hAnsi="Arial" w:cs="Arial"/>
          <w:sz w:val="20"/>
          <w:szCs w:val="20"/>
          <w:lang w:val="cy-GB" w:bidi="cy-GB"/>
        </w:rPr>
        <w:t xml:space="preserve"> (Gweler tudalen 4.0).</w:t>
      </w:r>
    </w:p>
    <w:p w14:paraId="36B9FBBB" w14:textId="30F36D0C" w:rsidR="2315431E" w:rsidRPr="00CD1FD2" w:rsidRDefault="2315431E" w:rsidP="2315431E">
      <w:pPr>
        <w:rPr>
          <w:rFonts w:ascii="Arial" w:hAnsi="Arial" w:cs="Arial"/>
          <w:sz w:val="20"/>
          <w:szCs w:val="20"/>
        </w:rPr>
      </w:pPr>
    </w:p>
    <w:p w14:paraId="11215001" w14:textId="33490D53" w:rsidR="006B1D2F" w:rsidRPr="00CD1FD2" w:rsidRDefault="00C177D4" w:rsidP="00AE52BE">
      <w:pPr>
        <w:rPr>
          <w:rFonts w:ascii="Arial" w:hAnsi="Arial" w:cs="Arial"/>
          <w:b/>
          <w:bCs/>
          <w:sz w:val="20"/>
          <w:szCs w:val="20"/>
        </w:rPr>
      </w:pPr>
      <w:r>
        <w:rPr>
          <w:rFonts w:ascii="Arial" w:eastAsia="Arial" w:hAnsi="Arial" w:cs="Arial"/>
          <w:b/>
          <w:sz w:val="20"/>
          <w:szCs w:val="20"/>
          <w:lang w:val="cy-GB" w:bidi="cy-GB"/>
        </w:rPr>
        <w:t>3.0</w:t>
      </w:r>
      <w:r>
        <w:rPr>
          <w:rFonts w:ascii="Arial" w:eastAsia="Arial" w:hAnsi="Arial" w:cs="Arial"/>
          <w:b/>
          <w:sz w:val="20"/>
          <w:szCs w:val="20"/>
          <w:lang w:val="cy-GB" w:bidi="cy-GB"/>
        </w:rPr>
        <w:tab/>
        <w:t>Cwmpas</w:t>
      </w:r>
    </w:p>
    <w:p w14:paraId="7B724121" w14:textId="77777777" w:rsidR="000D15CB" w:rsidRPr="00CD1FD2" w:rsidRDefault="000D15CB" w:rsidP="00AE52BE">
      <w:pPr>
        <w:rPr>
          <w:rFonts w:ascii="Arial" w:hAnsi="Arial" w:cs="Arial"/>
          <w:sz w:val="20"/>
          <w:szCs w:val="20"/>
        </w:rPr>
      </w:pPr>
    </w:p>
    <w:p w14:paraId="3D30B05E" w14:textId="33E3DA90" w:rsidR="00F35825" w:rsidRPr="00CD1FD2" w:rsidRDefault="00C177D4" w:rsidP="00C177D4">
      <w:pPr>
        <w:ind w:left="720" w:hanging="720"/>
        <w:rPr>
          <w:rFonts w:ascii="Arial" w:hAnsi="Arial" w:cs="Arial"/>
          <w:b/>
          <w:bCs/>
          <w:sz w:val="20"/>
          <w:szCs w:val="20"/>
        </w:rPr>
      </w:pPr>
      <w:r>
        <w:rPr>
          <w:rFonts w:ascii="Arial" w:eastAsia="Arial" w:hAnsi="Arial" w:cs="Arial"/>
          <w:sz w:val="20"/>
          <w:szCs w:val="20"/>
          <w:lang w:val="cy-GB" w:bidi="cy-GB"/>
        </w:rPr>
        <w:t>3.1</w:t>
      </w:r>
      <w:r>
        <w:rPr>
          <w:rFonts w:ascii="Arial" w:eastAsia="Arial" w:hAnsi="Arial" w:cs="Arial"/>
          <w:sz w:val="20"/>
          <w:szCs w:val="20"/>
          <w:lang w:val="cy-GB" w:bidi="cy-GB"/>
        </w:rPr>
        <w:tab/>
        <w:t>Mae'r polisi hwn yn berthnasol i holl staff Metropolitan Caerdydd. Mae hefyd yn berthnasol i unrhyw fyfyriwr cofrestredig yng Nghaerdydd (cartref neu ryngwladol) sy'n gyfrifol am redeg a/neu bostio cyfrifon cyfryngau cymdeithasol Prifysgol Metropolitan Caerdydd. Mae hyn yn cynnwys cyfrifoldeb am reoli cymunedol, megis ymateb yn gyhoeddus i sylwadau ar bostiadau a thudalennau neu ymgysylltu â nhw ac anfon negeseuon uniongyrchol, h.y. anfon negeseuon preifat i gyfrif defnyddiwr arall ar ran cyfrif y Brifysgol.</w:t>
      </w:r>
    </w:p>
    <w:p w14:paraId="182922ED" w14:textId="0FEAD9B2" w:rsidR="000D15CB" w:rsidRPr="00CD1FD2" w:rsidRDefault="000D15CB" w:rsidP="00AE52BE">
      <w:pPr>
        <w:rPr>
          <w:rFonts w:ascii="Arial" w:hAnsi="Arial" w:cs="Arial"/>
          <w:sz w:val="20"/>
          <w:szCs w:val="20"/>
        </w:rPr>
      </w:pPr>
    </w:p>
    <w:p w14:paraId="413ECC53" w14:textId="432A0872" w:rsidR="000D15CB" w:rsidRPr="00CD1FD2" w:rsidRDefault="00CB3A84" w:rsidP="000D15CB">
      <w:pPr>
        <w:rPr>
          <w:rFonts w:ascii="Arial" w:hAnsi="Arial" w:cs="Arial"/>
          <w:b/>
          <w:bCs/>
          <w:sz w:val="20"/>
          <w:szCs w:val="20"/>
        </w:rPr>
      </w:pPr>
      <w:r>
        <w:rPr>
          <w:rFonts w:ascii="Arial" w:eastAsia="Arial" w:hAnsi="Arial" w:cs="Arial"/>
          <w:b/>
          <w:sz w:val="20"/>
          <w:szCs w:val="20"/>
          <w:lang w:val="cy-GB" w:bidi="cy-GB"/>
        </w:rPr>
        <w:t>4.0</w:t>
      </w:r>
      <w:r>
        <w:rPr>
          <w:rFonts w:ascii="Arial" w:eastAsia="Arial" w:hAnsi="Arial" w:cs="Arial"/>
          <w:b/>
          <w:sz w:val="20"/>
          <w:szCs w:val="20"/>
          <w:lang w:val="cy-GB" w:bidi="cy-GB"/>
        </w:rPr>
        <w:tab/>
        <w:t>Diffiniadau – beth mae'r Brifysgol yn ei olygu drwy'r cyfryngau cymdeithasol?</w:t>
      </w:r>
    </w:p>
    <w:p w14:paraId="604B3BB7" w14:textId="77777777" w:rsidR="000D15CB" w:rsidRPr="00CD1FD2" w:rsidRDefault="000D15CB" w:rsidP="00AE52BE">
      <w:pPr>
        <w:rPr>
          <w:rFonts w:ascii="Arial" w:hAnsi="Arial" w:cs="Arial"/>
          <w:sz w:val="20"/>
          <w:szCs w:val="20"/>
        </w:rPr>
      </w:pPr>
    </w:p>
    <w:p w14:paraId="4F44F8C2" w14:textId="7229C367" w:rsidR="00A82345" w:rsidRDefault="00CB3A84" w:rsidP="00CB3A84">
      <w:pPr>
        <w:ind w:left="720" w:hanging="720"/>
        <w:rPr>
          <w:rFonts w:ascii="Arial" w:hAnsi="Arial" w:cs="Arial"/>
          <w:sz w:val="20"/>
          <w:szCs w:val="20"/>
        </w:rPr>
      </w:pPr>
      <w:r>
        <w:rPr>
          <w:rFonts w:ascii="Arial" w:eastAsia="Arial" w:hAnsi="Arial" w:cs="Arial"/>
          <w:sz w:val="20"/>
          <w:szCs w:val="20"/>
          <w:lang w:val="cy-GB" w:bidi="cy-GB"/>
        </w:rPr>
        <w:t>4.1</w:t>
      </w:r>
      <w:r>
        <w:rPr>
          <w:rFonts w:ascii="Arial" w:eastAsia="Arial" w:hAnsi="Arial" w:cs="Arial"/>
          <w:sz w:val="20"/>
          <w:szCs w:val="20"/>
          <w:lang w:val="cy-GB" w:bidi="cy-GB"/>
        </w:rPr>
        <w:tab/>
        <w:t xml:space="preserve">Mae cyfryngau cymdeithasol yn wefannau (gan gynnwys blogiau) a chymwysiadau sy'n galluogi defnyddwyr i greu a rhannu cynnwys neu gymryd rhan mewn rhwydweithio cymdeithasol. Mae enghreifftiau o wefannau cyfryngau cymdeithasol poblogaidd yn cynnwys, ond nid ydynt yn gyfyngedig i: </w:t>
      </w:r>
    </w:p>
    <w:p w14:paraId="4B3CD4C5" w14:textId="77777777" w:rsidR="00CB3A84" w:rsidRPr="00CD1FD2" w:rsidRDefault="00CB3A84" w:rsidP="00CB3A84">
      <w:pPr>
        <w:ind w:left="720" w:hanging="720"/>
        <w:rPr>
          <w:rFonts w:ascii="Arial" w:hAnsi="Arial" w:cs="Arial"/>
          <w:sz w:val="20"/>
          <w:szCs w:val="20"/>
        </w:rPr>
      </w:pPr>
    </w:p>
    <w:p w14:paraId="4EF3C08D" w14:textId="77777777" w:rsidR="00905A81" w:rsidRPr="00CD1FD2" w:rsidRDefault="00905A81" w:rsidP="00AB1913">
      <w:pPr>
        <w:pStyle w:val="ListParagraph"/>
        <w:numPr>
          <w:ilvl w:val="0"/>
          <w:numId w:val="2"/>
        </w:numPr>
        <w:rPr>
          <w:rFonts w:ascii="Arial" w:hAnsi="Arial" w:cs="Arial"/>
          <w:sz w:val="20"/>
          <w:szCs w:val="20"/>
        </w:rPr>
      </w:pPr>
      <w:r w:rsidRPr="00CD1FD2">
        <w:rPr>
          <w:rFonts w:ascii="Arial" w:eastAsia="Arial" w:hAnsi="Arial" w:cs="Arial"/>
          <w:sz w:val="20"/>
          <w:szCs w:val="20"/>
          <w:lang w:val="cy-GB" w:bidi="cy-GB"/>
        </w:rPr>
        <w:lastRenderedPageBreak/>
        <w:t>Instagram</w:t>
      </w:r>
    </w:p>
    <w:p w14:paraId="10CC446A" w14:textId="77777777" w:rsidR="00A82345" w:rsidRPr="00CD1FD2" w:rsidRDefault="00A82345" w:rsidP="00AB1913">
      <w:pPr>
        <w:pStyle w:val="ListParagraph"/>
        <w:numPr>
          <w:ilvl w:val="0"/>
          <w:numId w:val="2"/>
        </w:numPr>
        <w:rPr>
          <w:rFonts w:ascii="Arial" w:hAnsi="Arial" w:cs="Arial"/>
          <w:sz w:val="20"/>
          <w:szCs w:val="20"/>
        </w:rPr>
      </w:pPr>
      <w:r w:rsidRPr="00CD1FD2">
        <w:rPr>
          <w:rFonts w:ascii="Arial" w:eastAsia="Arial" w:hAnsi="Arial" w:cs="Arial"/>
          <w:sz w:val="20"/>
          <w:szCs w:val="20"/>
          <w:lang w:val="cy-GB" w:bidi="cy-GB"/>
        </w:rPr>
        <w:t>LinkedIn</w:t>
      </w:r>
    </w:p>
    <w:p w14:paraId="6334187C" w14:textId="45B50A73" w:rsidR="00A82345" w:rsidRPr="00CD1FD2" w:rsidRDefault="00452DE9" w:rsidP="00AB1913">
      <w:pPr>
        <w:pStyle w:val="ListParagraph"/>
        <w:numPr>
          <w:ilvl w:val="0"/>
          <w:numId w:val="2"/>
        </w:numPr>
        <w:rPr>
          <w:rFonts w:ascii="Arial" w:hAnsi="Arial" w:cs="Arial"/>
          <w:sz w:val="20"/>
          <w:szCs w:val="20"/>
        </w:rPr>
      </w:pPr>
      <w:r>
        <w:rPr>
          <w:rFonts w:ascii="Arial" w:eastAsia="Arial" w:hAnsi="Arial" w:cs="Arial"/>
          <w:sz w:val="20"/>
          <w:szCs w:val="20"/>
          <w:lang w:val="cy-GB" w:bidi="cy-GB"/>
        </w:rPr>
        <w:t>X, a elwir gynt yn Twitter</w:t>
      </w:r>
    </w:p>
    <w:p w14:paraId="6B951903" w14:textId="3979E30B" w:rsidR="00A82345" w:rsidRPr="00CD1FD2" w:rsidRDefault="00A82345" w:rsidP="00AB1913">
      <w:pPr>
        <w:pStyle w:val="ListParagraph"/>
        <w:numPr>
          <w:ilvl w:val="0"/>
          <w:numId w:val="2"/>
        </w:numPr>
        <w:rPr>
          <w:rFonts w:ascii="Arial" w:hAnsi="Arial" w:cs="Arial"/>
          <w:sz w:val="20"/>
          <w:szCs w:val="20"/>
        </w:rPr>
      </w:pPr>
      <w:r w:rsidRPr="00CD1FD2">
        <w:rPr>
          <w:rFonts w:ascii="Arial" w:eastAsia="Arial" w:hAnsi="Arial" w:cs="Arial"/>
          <w:sz w:val="20"/>
          <w:szCs w:val="20"/>
          <w:lang w:val="cy-GB" w:bidi="cy-GB"/>
        </w:rPr>
        <w:t>Facebook</w:t>
      </w:r>
    </w:p>
    <w:p w14:paraId="14080094" w14:textId="285D6C61" w:rsidR="00905A81" w:rsidRPr="00CD1FD2" w:rsidRDefault="00905A81" w:rsidP="00AB1913">
      <w:pPr>
        <w:pStyle w:val="ListParagraph"/>
        <w:numPr>
          <w:ilvl w:val="0"/>
          <w:numId w:val="2"/>
        </w:numPr>
        <w:rPr>
          <w:rFonts w:ascii="Arial" w:hAnsi="Arial" w:cs="Arial"/>
          <w:sz w:val="20"/>
          <w:szCs w:val="20"/>
        </w:rPr>
      </w:pPr>
      <w:r w:rsidRPr="00CD1FD2">
        <w:rPr>
          <w:rFonts w:ascii="Arial" w:eastAsia="Arial" w:hAnsi="Arial" w:cs="Arial"/>
          <w:sz w:val="20"/>
          <w:szCs w:val="20"/>
          <w:lang w:val="cy-GB" w:bidi="cy-GB"/>
        </w:rPr>
        <w:t>TikTok</w:t>
      </w:r>
    </w:p>
    <w:p w14:paraId="42A99668" w14:textId="77777777" w:rsidR="00A82345" w:rsidRPr="00CD1FD2" w:rsidRDefault="00A82345" w:rsidP="00AB1913">
      <w:pPr>
        <w:pStyle w:val="ListParagraph"/>
        <w:numPr>
          <w:ilvl w:val="0"/>
          <w:numId w:val="2"/>
        </w:numPr>
        <w:rPr>
          <w:rFonts w:ascii="Arial" w:hAnsi="Arial" w:cs="Arial"/>
          <w:sz w:val="20"/>
          <w:szCs w:val="20"/>
        </w:rPr>
      </w:pPr>
      <w:r w:rsidRPr="00CD1FD2">
        <w:rPr>
          <w:rFonts w:ascii="Arial" w:eastAsia="Arial" w:hAnsi="Arial" w:cs="Arial"/>
          <w:sz w:val="20"/>
          <w:szCs w:val="20"/>
          <w:lang w:val="cy-GB" w:bidi="cy-GB"/>
        </w:rPr>
        <w:t>YouTube</w:t>
      </w:r>
    </w:p>
    <w:p w14:paraId="1739B175" w14:textId="77777777" w:rsidR="00905A81" w:rsidRPr="00CD1FD2" w:rsidRDefault="00905A81" w:rsidP="00AB1913">
      <w:pPr>
        <w:pStyle w:val="ListParagraph"/>
        <w:numPr>
          <w:ilvl w:val="0"/>
          <w:numId w:val="2"/>
        </w:numPr>
        <w:rPr>
          <w:rFonts w:ascii="Arial" w:hAnsi="Arial" w:cs="Arial"/>
          <w:sz w:val="20"/>
          <w:szCs w:val="20"/>
        </w:rPr>
      </w:pPr>
      <w:r w:rsidRPr="00CD1FD2">
        <w:rPr>
          <w:rFonts w:ascii="Arial" w:eastAsia="Arial" w:hAnsi="Arial" w:cs="Arial"/>
          <w:sz w:val="20"/>
          <w:szCs w:val="20"/>
          <w:lang w:val="cy-GB" w:bidi="cy-GB"/>
        </w:rPr>
        <w:t xml:space="preserve">Whatsapp </w:t>
      </w:r>
    </w:p>
    <w:p w14:paraId="450F63B1" w14:textId="77777777" w:rsidR="00A82345" w:rsidRPr="00CD1FD2" w:rsidRDefault="00A82345" w:rsidP="00AB1913">
      <w:pPr>
        <w:pStyle w:val="ListParagraph"/>
        <w:numPr>
          <w:ilvl w:val="0"/>
          <w:numId w:val="2"/>
        </w:numPr>
        <w:rPr>
          <w:rFonts w:ascii="Arial" w:hAnsi="Arial" w:cs="Arial"/>
          <w:sz w:val="20"/>
          <w:szCs w:val="20"/>
        </w:rPr>
      </w:pPr>
      <w:r w:rsidRPr="00CD1FD2">
        <w:rPr>
          <w:rFonts w:ascii="Arial" w:eastAsia="Arial" w:hAnsi="Arial" w:cs="Arial"/>
          <w:sz w:val="20"/>
          <w:szCs w:val="20"/>
          <w:lang w:val="cy-GB" w:bidi="cy-GB"/>
        </w:rPr>
        <w:t>Snapchat</w:t>
      </w:r>
    </w:p>
    <w:p w14:paraId="30FFF076" w14:textId="77777777" w:rsidR="00A82345" w:rsidRPr="00CD1FD2" w:rsidRDefault="00A82345" w:rsidP="00AB1913">
      <w:pPr>
        <w:pStyle w:val="ListParagraph"/>
        <w:numPr>
          <w:ilvl w:val="0"/>
          <w:numId w:val="2"/>
        </w:numPr>
        <w:rPr>
          <w:rFonts w:ascii="Arial" w:hAnsi="Arial" w:cs="Arial"/>
          <w:sz w:val="20"/>
          <w:szCs w:val="20"/>
        </w:rPr>
      </w:pPr>
      <w:r w:rsidRPr="00CD1FD2">
        <w:rPr>
          <w:rFonts w:ascii="Arial" w:eastAsia="Arial" w:hAnsi="Arial" w:cs="Arial"/>
          <w:sz w:val="20"/>
          <w:szCs w:val="20"/>
          <w:lang w:val="cy-GB" w:bidi="cy-GB"/>
        </w:rPr>
        <w:t>Flickr</w:t>
      </w:r>
    </w:p>
    <w:p w14:paraId="65FB3CDA" w14:textId="77777777" w:rsidR="00A82345" w:rsidRPr="00CD1FD2" w:rsidRDefault="00A82345" w:rsidP="00AB1913">
      <w:pPr>
        <w:pStyle w:val="ListParagraph"/>
        <w:numPr>
          <w:ilvl w:val="0"/>
          <w:numId w:val="2"/>
        </w:numPr>
        <w:rPr>
          <w:rFonts w:ascii="Arial" w:hAnsi="Arial" w:cs="Arial"/>
          <w:sz w:val="20"/>
          <w:szCs w:val="20"/>
        </w:rPr>
      </w:pPr>
      <w:r w:rsidRPr="00CD1FD2">
        <w:rPr>
          <w:rFonts w:ascii="Arial" w:eastAsia="Arial" w:hAnsi="Arial" w:cs="Arial"/>
          <w:sz w:val="20"/>
          <w:szCs w:val="20"/>
          <w:lang w:val="cy-GB" w:bidi="cy-GB"/>
        </w:rPr>
        <w:t>Yammer</w:t>
      </w:r>
    </w:p>
    <w:p w14:paraId="10912AFF" w14:textId="65F7FF84" w:rsidR="00A82345" w:rsidRPr="00CD1FD2" w:rsidRDefault="00A82345" w:rsidP="00AB1913">
      <w:pPr>
        <w:pStyle w:val="ListParagraph"/>
        <w:numPr>
          <w:ilvl w:val="0"/>
          <w:numId w:val="2"/>
        </w:numPr>
        <w:rPr>
          <w:rFonts w:ascii="Arial" w:hAnsi="Arial" w:cs="Arial"/>
          <w:sz w:val="20"/>
          <w:szCs w:val="20"/>
        </w:rPr>
      </w:pPr>
      <w:r w:rsidRPr="00CD1FD2">
        <w:rPr>
          <w:rFonts w:ascii="Arial" w:eastAsia="Arial" w:hAnsi="Arial" w:cs="Arial"/>
          <w:sz w:val="20"/>
          <w:szCs w:val="20"/>
          <w:lang w:val="cy-GB" w:bidi="cy-GB"/>
        </w:rPr>
        <w:t>Weibo</w:t>
      </w:r>
    </w:p>
    <w:p w14:paraId="1CC4C1DC" w14:textId="77777777" w:rsidR="00A82345" w:rsidRPr="00CD1FD2" w:rsidRDefault="00A82345" w:rsidP="00AE52BE">
      <w:pPr>
        <w:rPr>
          <w:rFonts w:ascii="Arial" w:hAnsi="Arial" w:cs="Arial"/>
          <w:sz w:val="20"/>
          <w:szCs w:val="20"/>
        </w:rPr>
      </w:pPr>
    </w:p>
    <w:p w14:paraId="2183946F" w14:textId="47780C8C" w:rsidR="00637616" w:rsidRPr="00CD1FD2" w:rsidRDefault="00CB3A84" w:rsidP="00CB3A84">
      <w:pPr>
        <w:ind w:left="720" w:hanging="720"/>
        <w:rPr>
          <w:rFonts w:ascii="Arial" w:hAnsi="Arial" w:cs="Arial"/>
          <w:sz w:val="20"/>
          <w:szCs w:val="20"/>
        </w:rPr>
      </w:pPr>
      <w:r>
        <w:rPr>
          <w:rFonts w:ascii="Arial" w:eastAsia="Arial" w:hAnsi="Arial" w:cs="Arial"/>
          <w:sz w:val="20"/>
          <w:szCs w:val="20"/>
          <w:lang w:val="cy-GB" w:bidi="cy-GB"/>
        </w:rPr>
        <w:t>4.2</w:t>
      </w:r>
      <w:r>
        <w:rPr>
          <w:rFonts w:ascii="Arial" w:eastAsia="Arial" w:hAnsi="Arial" w:cs="Arial"/>
          <w:sz w:val="20"/>
          <w:szCs w:val="20"/>
          <w:lang w:val="cy-GB" w:bidi="cy-GB"/>
        </w:rPr>
        <w:tab/>
        <w:t xml:space="preserve">Diffinnir 'cyfrif cyfryngau cymdeithasol y Brifysgol' fel unrhyw gyfrif sy'n cael ei redeg gan Ysgol, adran, grŵp neu swyddogaeth arall sy'n eistedd o fewn y Brifysgol, yn aml ond nid bob amser yn cynnwys enw'r Brifysgol (neu ddeilliad ohoni) a/neu logo neu elfen arall o'n hunaniaeth weledol/brand yn eu dolen cyfrif cyfryngau cymdeithasol. Mae hyn yn cynnwys Unedau Masnachol sy'n gysylltiedig â'r Brifysgol, megis PDR a'r Ganolfan Diwydiant Bwyd. </w:t>
      </w:r>
    </w:p>
    <w:p w14:paraId="51203BE1" w14:textId="77777777" w:rsidR="00AE52BE" w:rsidRPr="00CD1FD2" w:rsidRDefault="00AE52BE" w:rsidP="00AE52BE">
      <w:pPr>
        <w:rPr>
          <w:rFonts w:ascii="Arial" w:hAnsi="Arial" w:cs="Arial"/>
          <w:sz w:val="20"/>
          <w:szCs w:val="20"/>
        </w:rPr>
      </w:pPr>
    </w:p>
    <w:p w14:paraId="146F75D5" w14:textId="44704E41" w:rsidR="00B04E62" w:rsidRPr="00CD1FD2" w:rsidRDefault="00CB3A84" w:rsidP="00B04E62">
      <w:pPr>
        <w:rPr>
          <w:rFonts w:ascii="Arial" w:hAnsi="Arial" w:cs="Arial"/>
          <w:b/>
          <w:bCs/>
          <w:sz w:val="20"/>
          <w:szCs w:val="20"/>
        </w:rPr>
      </w:pPr>
      <w:r>
        <w:rPr>
          <w:rFonts w:ascii="Arial" w:eastAsia="Arial" w:hAnsi="Arial" w:cs="Arial"/>
          <w:b/>
          <w:sz w:val="20"/>
          <w:szCs w:val="20"/>
          <w:lang w:val="cy-GB" w:bidi="cy-GB"/>
        </w:rPr>
        <w:t>5.0</w:t>
      </w:r>
      <w:r>
        <w:rPr>
          <w:rFonts w:ascii="Arial" w:eastAsia="Arial" w:hAnsi="Arial" w:cs="Arial"/>
          <w:b/>
          <w:sz w:val="20"/>
          <w:szCs w:val="20"/>
          <w:lang w:val="cy-GB" w:bidi="cy-GB"/>
        </w:rPr>
        <w:tab/>
        <w:t>Safonau ymddygiad disgwyliedig a defnydd priodol o'r cyfryngau cymdeithasol</w:t>
      </w:r>
    </w:p>
    <w:p w14:paraId="038C2BE6" w14:textId="6B85DBEB" w:rsidR="006B2DE4" w:rsidRDefault="006B2DE4" w:rsidP="006B2DE4">
      <w:pPr>
        <w:rPr>
          <w:rFonts w:ascii="Arial" w:hAnsi="Arial" w:cs="Arial"/>
          <w:sz w:val="20"/>
          <w:szCs w:val="20"/>
        </w:rPr>
      </w:pPr>
    </w:p>
    <w:p w14:paraId="78E310F7" w14:textId="5A758B60" w:rsidR="00020251" w:rsidRDefault="00CB3A84" w:rsidP="00CB3A84">
      <w:pPr>
        <w:ind w:left="720" w:hanging="720"/>
        <w:rPr>
          <w:rFonts w:ascii="Arial" w:hAnsi="Arial" w:cs="Arial"/>
          <w:sz w:val="20"/>
          <w:szCs w:val="20"/>
        </w:rPr>
      </w:pPr>
      <w:r>
        <w:rPr>
          <w:rFonts w:ascii="Arial" w:eastAsia="Arial" w:hAnsi="Arial" w:cs="Arial"/>
          <w:sz w:val="20"/>
          <w:szCs w:val="20"/>
          <w:lang w:val="cy-GB" w:bidi="cy-GB"/>
        </w:rPr>
        <w:t>5.1</w:t>
      </w:r>
      <w:r>
        <w:rPr>
          <w:rFonts w:ascii="Arial" w:eastAsia="Arial" w:hAnsi="Arial" w:cs="Arial"/>
          <w:sz w:val="20"/>
          <w:szCs w:val="20"/>
          <w:lang w:val="cy-GB" w:bidi="cy-GB"/>
        </w:rPr>
        <w:tab/>
        <w:t>Mae staff a myfyrwyr yn bersonol gyfrifol am yr hyn maen nhw'n ei gyfathrebu a'i rannu ar neu drwy'r cyfryngau cymdeithasol a rhaid iddyn nhw gadw at y safonau ymddygiad a nodir yn y polisi hwn a pholisïau cysylltiedig eraill a grybwyllir isod.</w:t>
      </w:r>
    </w:p>
    <w:p w14:paraId="76A959D3" w14:textId="77777777" w:rsidR="00020251" w:rsidRDefault="00020251" w:rsidP="006B2DE4">
      <w:pPr>
        <w:rPr>
          <w:rFonts w:ascii="Arial" w:hAnsi="Arial" w:cs="Arial"/>
          <w:sz w:val="20"/>
          <w:szCs w:val="20"/>
        </w:rPr>
      </w:pPr>
    </w:p>
    <w:p w14:paraId="5F58D7FA" w14:textId="470C04AC" w:rsidR="00547AB0" w:rsidRDefault="00CB3A84" w:rsidP="00CB3A84">
      <w:pPr>
        <w:ind w:left="720" w:hanging="720"/>
        <w:rPr>
          <w:rFonts w:ascii="Arial" w:hAnsi="Arial" w:cs="Arial"/>
          <w:sz w:val="20"/>
          <w:szCs w:val="20"/>
        </w:rPr>
      </w:pPr>
      <w:r>
        <w:rPr>
          <w:rFonts w:ascii="Arial" w:eastAsia="Arial" w:hAnsi="Arial" w:cs="Arial"/>
          <w:sz w:val="20"/>
          <w:szCs w:val="20"/>
          <w:lang w:val="cy-GB" w:bidi="cy-GB"/>
        </w:rPr>
        <w:t>5.2</w:t>
      </w:r>
      <w:r>
        <w:rPr>
          <w:rFonts w:ascii="Arial" w:eastAsia="Arial" w:hAnsi="Arial" w:cs="Arial"/>
          <w:sz w:val="20"/>
          <w:szCs w:val="20"/>
          <w:lang w:val="cy-GB" w:bidi="cy-GB"/>
        </w:rPr>
        <w:tab/>
        <w:t xml:space="preserve">Dylid gwneud cyfathrebiadau a wneir trwy'r cyfryngau cymdeithasol yn unol â'r polisi hwn. Ni ddylai ei ddefnydd amharu ar hawliau na phreifatrwydd staff neu fyfyrwyr. Ni ddylid gwneud unrhyw sylwadau am aelod o staff, myfyriwr neu drydydd parti y gellid ei ystyried yn anghyfreithlon, yn wahaniaethol, yn gyfystyr ag aflonyddu o dan Bolisi Bwlio neu Aflonyddu y Brifysgol, yn torri unrhyw bolisi'r Brifysgol neu fel arall yn niweidio enw da'r Brifysgol. </w:t>
      </w:r>
    </w:p>
    <w:p w14:paraId="38376006" w14:textId="77777777" w:rsidR="00547AB0" w:rsidRDefault="00547AB0" w:rsidP="006B2DE4">
      <w:pPr>
        <w:rPr>
          <w:rFonts w:ascii="Arial" w:hAnsi="Arial" w:cs="Arial"/>
          <w:sz w:val="20"/>
          <w:szCs w:val="20"/>
        </w:rPr>
      </w:pPr>
    </w:p>
    <w:p w14:paraId="5849F446" w14:textId="174E372E" w:rsidR="00FD053F" w:rsidRDefault="00CB3A84" w:rsidP="00CB3A84">
      <w:pPr>
        <w:ind w:left="720" w:hanging="720"/>
        <w:rPr>
          <w:rFonts w:ascii="Arial" w:hAnsi="Arial" w:cs="Arial"/>
          <w:sz w:val="20"/>
          <w:szCs w:val="20"/>
        </w:rPr>
      </w:pPr>
      <w:r>
        <w:rPr>
          <w:rFonts w:ascii="Arial" w:eastAsia="Arial" w:hAnsi="Arial" w:cs="Arial"/>
          <w:sz w:val="20"/>
          <w:szCs w:val="20"/>
          <w:lang w:val="cy-GB" w:bidi="cy-GB"/>
        </w:rPr>
        <w:t>5.3</w:t>
      </w:r>
      <w:r>
        <w:rPr>
          <w:rFonts w:ascii="Arial" w:eastAsia="Arial" w:hAnsi="Arial" w:cs="Arial"/>
          <w:sz w:val="20"/>
          <w:szCs w:val="20"/>
          <w:lang w:val="cy-GB" w:bidi="cy-GB"/>
        </w:rPr>
        <w:tab/>
        <w:t xml:space="preserve">Dylai staff a myfyrwyr fod yn ymwybodol y gellir camddehongli sylwadau a fwriadwyd yn ddiniwed a bostiwyd ar gyfryngau cymdeithasol. Efallai na fydd unrhyw gyfathrebu a wneir drwy neges 'uniongyrchol' yn aros yn breifat a rhaid gwneud pob gohebiaeth gyda'r farn mai cyfathrebu cyhoeddus yw'r rhain. </w:t>
      </w:r>
    </w:p>
    <w:p w14:paraId="2182D65A" w14:textId="282D0144" w:rsidR="00FD053F" w:rsidRDefault="00FD053F" w:rsidP="006B2DE4">
      <w:pPr>
        <w:rPr>
          <w:rFonts w:ascii="Arial" w:hAnsi="Arial" w:cs="Arial"/>
          <w:sz w:val="20"/>
          <w:szCs w:val="20"/>
        </w:rPr>
      </w:pPr>
    </w:p>
    <w:p w14:paraId="423C1EC8" w14:textId="76D25724" w:rsidR="00CB7CE7" w:rsidRDefault="00CB3A84" w:rsidP="00CB3A84">
      <w:pPr>
        <w:ind w:left="720" w:hanging="720"/>
        <w:rPr>
          <w:rFonts w:ascii="Arial" w:hAnsi="Arial" w:cs="Arial"/>
          <w:sz w:val="20"/>
          <w:szCs w:val="20"/>
        </w:rPr>
      </w:pPr>
      <w:r>
        <w:rPr>
          <w:rFonts w:ascii="Arial" w:eastAsia="Arial" w:hAnsi="Arial" w:cs="Arial"/>
          <w:sz w:val="20"/>
          <w:szCs w:val="20"/>
          <w:lang w:val="cy-GB" w:bidi="cy-GB"/>
        </w:rPr>
        <w:t>5.4</w:t>
      </w:r>
      <w:r>
        <w:rPr>
          <w:rFonts w:ascii="Arial" w:eastAsia="Arial" w:hAnsi="Arial" w:cs="Arial"/>
          <w:sz w:val="20"/>
          <w:szCs w:val="20"/>
          <w:lang w:val="cy-GB" w:bidi="cy-GB"/>
        </w:rPr>
        <w:tab/>
        <w:t>Rhaid i bob defnydd o'r cyfryngau cymdeithasol gydymffurfio â pholisïau a gweithdrefnau'r Brifysgol. Mae hyn yn cynnwys (ond nid yw'n gyfyngedig i):</w:t>
      </w:r>
    </w:p>
    <w:p w14:paraId="1893207A" w14:textId="77777777" w:rsidR="00CB7CE7" w:rsidRDefault="00CB7CE7" w:rsidP="006B2DE4">
      <w:pPr>
        <w:rPr>
          <w:rFonts w:ascii="Arial" w:hAnsi="Arial" w:cs="Arial"/>
          <w:sz w:val="20"/>
          <w:szCs w:val="20"/>
        </w:rPr>
      </w:pPr>
    </w:p>
    <w:p w14:paraId="7D8D9AC9" w14:textId="11D3D383" w:rsidR="00CB7CE7" w:rsidRDefault="009055EB" w:rsidP="00CB3A84">
      <w:pPr>
        <w:ind w:firstLine="720"/>
        <w:rPr>
          <w:rFonts w:ascii="Arial" w:hAnsi="Arial" w:cs="Arial"/>
          <w:sz w:val="20"/>
          <w:szCs w:val="20"/>
        </w:rPr>
      </w:pPr>
      <w:hyperlink r:id="rId18" w:history="1">
        <w:r w:rsidRPr="00C177D4">
          <w:rPr>
            <w:rStyle w:val="Hyperlink"/>
            <w:rFonts w:ascii="Arial" w:eastAsia="Arial" w:hAnsi="Arial" w:cs="Arial"/>
            <w:sz w:val="20"/>
            <w:szCs w:val="20"/>
            <w:lang w:val="cy-GB" w:bidi="cy-GB"/>
          </w:rPr>
          <w:t>Cod Ymarfer ar Ryddid Lleferydd</w:t>
        </w:r>
      </w:hyperlink>
    </w:p>
    <w:p w14:paraId="2332DB99" w14:textId="14FF01C2" w:rsidR="009B0003" w:rsidRDefault="00CB7CE7" w:rsidP="00CB3A84">
      <w:pPr>
        <w:ind w:firstLine="720"/>
        <w:rPr>
          <w:rFonts w:ascii="Arial" w:hAnsi="Arial" w:cs="Arial"/>
          <w:sz w:val="20"/>
          <w:szCs w:val="20"/>
        </w:rPr>
      </w:pPr>
      <w:hyperlink r:id="rId19" w:history="1">
        <w:r w:rsidRPr="009B0003">
          <w:rPr>
            <w:rStyle w:val="Hyperlink"/>
            <w:rFonts w:ascii="Arial" w:eastAsia="Arial" w:hAnsi="Arial" w:cs="Arial"/>
            <w:sz w:val="20"/>
            <w:szCs w:val="20"/>
            <w:lang w:val="cy-GB" w:bidi="cy-GB"/>
          </w:rPr>
          <w:t>Polisi Diogelu Data</w:t>
        </w:r>
      </w:hyperlink>
    </w:p>
    <w:p w14:paraId="66DD1320" w14:textId="2F848ECB" w:rsidR="00CB7CE7" w:rsidRDefault="00322527" w:rsidP="00CB3A84">
      <w:pPr>
        <w:ind w:firstLine="720"/>
        <w:rPr>
          <w:rFonts w:ascii="Arial" w:hAnsi="Arial" w:cs="Arial"/>
          <w:sz w:val="20"/>
          <w:szCs w:val="20"/>
        </w:rPr>
      </w:pPr>
      <w:hyperlink r:id="rId20" w:history="1">
        <w:r w:rsidRPr="006041A8">
          <w:rPr>
            <w:rStyle w:val="Hyperlink"/>
            <w:rFonts w:ascii="Arial" w:eastAsia="Arial" w:hAnsi="Arial" w:cs="Arial"/>
            <w:sz w:val="20"/>
            <w:szCs w:val="20"/>
            <w:lang w:val="cy-GB" w:bidi="cy-GB"/>
          </w:rPr>
          <w:t>Rheoli Data a Llywodraethu</w:t>
        </w:r>
      </w:hyperlink>
    </w:p>
    <w:p w14:paraId="3E3AE358" w14:textId="7F45D1BC" w:rsidR="00CB7CE7" w:rsidRDefault="00CB7CE7" w:rsidP="00CB3A84">
      <w:pPr>
        <w:ind w:firstLine="720"/>
        <w:rPr>
          <w:rFonts w:ascii="Arial" w:hAnsi="Arial" w:cs="Arial"/>
          <w:sz w:val="20"/>
          <w:szCs w:val="20"/>
        </w:rPr>
      </w:pPr>
      <w:hyperlink r:id="rId21" w:history="1">
        <w:r w:rsidRPr="006041A8">
          <w:rPr>
            <w:rStyle w:val="Hyperlink"/>
            <w:rFonts w:ascii="Arial" w:eastAsia="Arial" w:hAnsi="Arial" w:cs="Arial"/>
            <w:sz w:val="20"/>
            <w:szCs w:val="20"/>
            <w:lang w:val="cy-GB" w:bidi="cy-GB"/>
          </w:rPr>
          <w:t>Cydraddoldeb, Amrywiaeth a Chynhwysiant</w:t>
        </w:r>
      </w:hyperlink>
    </w:p>
    <w:p w14:paraId="36878616" w14:textId="7F928009" w:rsidR="00CB7CE7" w:rsidRDefault="00CB7CE7" w:rsidP="00CB3A84">
      <w:pPr>
        <w:ind w:firstLine="720"/>
        <w:rPr>
          <w:rFonts w:ascii="Arial" w:hAnsi="Arial" w:cs="Arial"/>
          <w:sz w:val="20"/>
          <w:szCs w:val="20"/>
        </w:rPr>
      </w:pPr>
      <w:hyperlink r:id="rId22" w:history="1">
        <w:r w:rsidRPr="00A113F9">
          <w:rPr>
            <w:rStyle w:val="Hyperlink"/>
            <w:rFonts w:ascii="Arial" w:eastAsia="Arial" w:hAnsi="Arial" w:cs="Arial"/>
            <w:sz w:val="20"/>
            <w:szCs w:val="20"/>
            <w:lang w:val="cy-GB" w:bidi="cy-GB"/>
          </w:rPr>
          <w:t>Aflonyddu a Bwlio</w:t>
        </w:r>
      </w:hyperlink>
    </w:p>
    <w:p w14:paraId="42B12B0E" w14:textId="607F8665" w:rsidR="00CB7CE7" w:rsidRDefault="00CB7CE7" w:rsidP="00CB3A84">
      <w:pPr>
        <w:ind w:firstLine="720"/>
        <w:rPr>
          <w:rFonts w:ascii="Arial" w:hAnsi="Arial" w:cs="Arial"/>
          <w:sz w:val="20"/>
          <w:szCs w:val="20"/>
        </w:rPr>
      </w:pPr>
      <w:hyperlink r:id="rId23" w:history="1">
        <w:r w:rsidRPr="005B2250">
          <w:rPr>
            <w:rStyle w:val="Hyperlink"/>
            <w:rFonts w:ascii="Arial" w:eastAsia="Arial" w:hAnsi="Arial" w:cs="Arial"/>
            <w:sz w:val="20"/>
            <w:szCs w:val="20"/>
            <w:lang w:val="cy-GB" w:bidi="cy-GB"/>
          </w:rPr>
          <w:t>Diogelwch Gwybodaeth</w:t>
        </w:r>
      </w:hyperlink>
    </w:p>
    <w:p w14:paraId="79754653" w14:textId="7F7A184F" w:rsidR="00E26546" w:rsidRDefault="00CB7CE7" w:rsidP="00E26546">
      <w:pPr>
        <w:ind w:firstLine="720"/>
        <w:rPr>
          <w:rFonts w:ascii="Arial" w:hAnsi="Arial" w:cs="Arial"/>
          <w:sz w:val="20"/>
          <w:szCs w:val="20"/>
        </w:rPr>
      </w:pPr>
      <w:hyperlink r:id="rId24" w:history="1">
        <w:r w:rsidRPr="00F85134">
          <w:rPr>
            <w:rStyle w:val="Hyperlink"/>
            <w:rFonts w:ascii="Arial" w:eastAsia="Arial" w:hAnsi="Arial" w:cs="Arial"/>
            <w:sz w:val="20"/>
            <w:szCs w:val="20"/>
            <w:lang w:val="cy-GB" w:bidi="cy-GB"/>
          </w:rPr>
          <w:t>Eiddo deallusol</w:t>
        </w:r>
      </w:hyperlink>
    </w:p>
    <w:p w14:paraId="54649B36" w14:textId="43ADFB30" w:rsidR="00E26546" w:rsidRPr="00E26546" w:rsidRDefault="00E26546" w:rsidP="00E26546">
      <w:pPr>
        <w:ind w:firstLine="720"/>
        <w:rPr>
          <w:rFonts w:ascii="Arial" w:hAnsi="Arial" w:cs="Arial"/>
          <w:sz w:val="20"/>
          <w:szCs w:val="20"/>
        </w:rPr>
      </w:pPr>
      <w:hyperlink r:id="rId25">
        <w:r w:rsidRPr="00CD1FD2">
          <w:rPr>
            <w:rStyle w:val="Hyperlink"/>
            <w:rFonts w:ascii="Arial" w:eastAsia="Segoe UI" w:hAnsi="Arial" w:cs="Arial"/>
            <w:sz w:val="20"/>
            <w:szCs w:val="20"/>
            <w:lang w:val="cy-GB" w:bidi="cy-GB"/>
          </w:rPr>
          <w:t>Polisi Defnydd Derbyniol TG METC</w:t>
        </w:r>
      </w:hyperlink>
    </w:p>
    <w:p w14:paraId="5DFEA579" w14:textId="77777777" w:rsidR="00E7728C" w:rsidRDefault="00E7728C" w:rsidP="006B2DE4">
      <w:pPr>
        <w:rPr>
          <w:rFonts w:ascii="Arial" w:hAnsi="Arial" w:cs="Arial"/>
          <w:sz w:val="20"/>
          <w:szCs w:val="20"/>
        </w:rPr>
      </w:pPr>
    </w:p>
    <w:p w14:paraId="2BD6828F" w14:textId="6DD63D89" w:rsidR="00E7728C" w:rsidRDefault="00CB3A84" w:rsidP="00CB3A84">
      <w:pPr>
        <w:ind w:left="720" w:hanging="720"/>
        <w:rPr>
          <w:rFonts w:ascii="Arial" w:hAnsi="Arial" w:cs="Arial"/>
          <w:sz w:val="20"/>
          <w:szCs w:val="20"/>
        </w:rPr>
      </w:pPr>
      <w:r>
        <w:rPr>
          <w:rFonts w:ascii="Arial" w:eastAsia="Arial" w:hAnsi="Arial" w:cs="Arial"/>
          <w:sz w:val="20"/>
          <w:szCs w:val="20"/>
          <w:lang w:val="cy-GB" w:bidi="cy-GB"/>
        </w:rPr>
        <w:t xml:space="preserve">5.5 </w:t>
      </w:r>
      <w:r>
        <w:rPr>
          <w:rFonts w:ascii="Arial" w:eastAsia="Arial" w:hAnsi="Arial" w:cs="Arial"/>
          <w:sz w:val="20"/>
          <w:szCs w:val="20"/>
          <w:lang w:val="cy-GB" w:bidi="cy-GB"/>
        </w:rPr>
        <w:tab/>
        <w:t>Efallai y bydd gan staff a myfyrwyr ofynion proffesiynol a fydd yn ei gwneud yn ofynnol iddynt gydymffurfio â chanllawiau cyfryngau cymdeithasol a gyhoeddir gan gyrff rheoleiddio a, lle bo hynny'n berthnasol, rhaid iddynt sicrhau eu bod yn gyfarwydd â'r canllawiau perthnasol ac yn cydymffurfio ag ef.</w:t>
      </w:r>
    </w:p>
    <w:p w14:paraId="52E42329" w14:textId="77777777" w:rsidR="006B2DE4" w:rsidRPr="00CD1FD2" w:rsidRDefault="006B2DE4" w:rsidP="006B2DE4">
      <w:pPr>
        <w:rPr>
          <w:rFonts w:ascii="Arial" w:hAnsi="Arial" w:cs="Arial"/>
          <w:sz w:val="20"/>
          <w:szCs w:val="20"/>
        </w:rPr>
      </w:pPr>
    </w:p>
    <w:p w14:paraId="2B0CFADB" w14:textId="34A3F3F4" w:rsidR="00DE023C" w:rsidRPr="00CD1FD2" w:rsidRDefault="00CB3A84" w:rsidP="006B2DE4">
      <w:pPr>
        <w:rPr>
          <w:rFonts w:ascii="Arial" w:hAnsi="Arial" w:cs="Arial"/>
          <w:sz w:val="20"/>
          <w:szCs w:val="20"/>
        </w:rPr>
      </w:pPr>
      <w:r>
        <w:rPr>
          <w:rFonts w:ascii="Arial" w:eastAsia="Arial" w:hAnsi="Arial" w:cs="Arial"/>
          <w:b/>
          <w:sz w:val="20"/>
          <w:szCs w:val="20"/>
          <w:lang w:val="cy-GB" w:bidi="cy-GB"/>
        </w:rPr>
        <w:t>6.0</w:t>
      </w:r>
      <w:r>
        <w:rPr>
          <w:rFonts w:ascii="Arial" w:eastAsia="Arial" w:hAnsi="Arial" w:cs="Arial"/>
          <w:b/>
          <w:sz w:val="20"/>
          <w:szCs w:val="20"/>
          <w:lang w:val="cy-GB" w:bidi="cy-GB"/>
        </w:rPr>
        <w:tab/>
        <w:t>Cyfrifon Cyfryngau Cymdeithasol Prifysgol Metropolitan Caerdydd</w:t>
      </w:r>
    </w:p>
    <w:p w14:paraId="24A77F7A" w14:textId="77777777" w:rsidR="00DE023C" w:rsidRPr="00CD1FD2" w:rsidRDefault="00DE023C" w:rsidP="00DE023C">
      <w:pPr>
        <w:pStyle w:val="ListParagraph"/>
        <w:ind w:left="360"/>
        <w:rPr>
          <w:rFonts w:ascii="Arial" w:hAnsi="Arial" w:cs="Arial"/>
          <w:sz w:val="20"/>
          <w:szCs w:val="20"/>
        </w:rPr>
      </w:pPr>
    </w:p>
    <w:p w14:paraId="1A0A0F62" w14:textId="4D5EAE66" w:rsidR="00C72263" w:rsidRPr="00C72263" w:rsidRDefault="00CB3A84" w:rsidP="00CB3A84">
      <w:pPr>
        <w:shd w:val="clear" w:color="auto" w:fill="FFFFFF"/>
        <w:ind w:left="720" w:hanging="720"/>
        <w:rPr>
          <w:rFonts w:ascii="Arial" w:hAnsi="Arial" w:cs="Arial"/>
          <w:sz w:val="20"/>
          <w:szCs w:val="20"/>
        </w:rPr>
      </w:pPr>
      <w:r>
        <w:rPr>
          <w:rFonts w:ascii="Arial" w:eastAsia="Arial" w:hAnsi="Arial" w:cs="Arial"/>
          <w:sz w:val="20"/>
          <w:szCs w:val="20"/>
          <w:lang w:val="cy-GB" w:bidi="cy-GB"/>
        </w:rPr>
        <w:t>6.1</w:t>
      </w:r>
      <w:r>
        <w:rPr>
          <w:rFonts w:ascii="Arial" w:eastAsia="Arial" w:hAnsi="Arial" w:cs="Arial"/>
          <w:sz w:val="20"/>
          <w:szCs w:val="20"/>
          <w:lang w:val="cy-GB" w:bidi="cy-GB"/>
        </w:rPr>
        <w:tab/>
        <w:t>Cyn creu unrhyw gyfrif Cyfryngau Cymdeithasol Prifysgol newydd, dylid gofyn am ganiatâd gan y Pennaeth Brand a Marchnata. Cyn agor cyfrif newydd, dylid cyflwyno achos busnes byr yn nodi'r amcanion, y rhesymeg a'r cynlluniau adnoddau i'r Pennaeth Brand a Marchnata, y mae'n rhaid iddo roi awdurdodiad cyn bwrw ymlaen.</w:t>
      </w:r>
    </w:p>
    <w:p w14:paraId="3A8E7CED" w14:textId="77777777" w:rsidR="006B2DE4" w:rsidRPr="00CD1FD2" w:rsidRDefault="006B2DE4" w:rsidP="006B2DE4">
      <w:pPr>
        <w:rPr>
          <w:rFonts w:ascii="Arial" w:hAnsi="Arial" w:cs="Arial"/>
          <w:sz w:val="20"/>
          <w:szCs w:val="20"/>
        </w:rPr>
      </w:pPr>
    </w:p>
    <w:p w14:paraId="6572C2EF" w14:textId="3D40A184" w:rsidR="00961CD0" w:rsidRPr="00CD1FD2" w:rsidRDefault="00CB3A84" w:rsidP="00CB3A84">
      <w:pPr>
        <w:shd w:val="clear" w:color="auto" w:fill="FFFFFF"/>
        <w:ind w:left="720" w:hanging="720"/>
        <w:rPr>
          <w:rFonts w:ascii="Arial" w:hAnsi="Arial" w:cs="Arial"/>
          <w:sz w:val="20"/>
          <w:szCs w:val="20"/>
        </w:rPr>
      </w:pPr>
      <w:r>
        <w:rPr>
          <w:rFonts w:ascii="Arial" w:eastAsia="Arial" w:hAnsi="Arial" w:cs="Arial"/>
          <w:sz w:val="20"/>
          <w:szCs w:val="20"/>
          <w:lang w:val="cy-GB" w:bidi="cy-GB"/>
        </w:rPr>
        <w:t>6.2</w:t>
      </w:r>
      <w:r>
        <w:rPr>
          <w:rFonts w:ascii="Arial" w:eastAsia="Arial" w:hAnsi="Arial" w:cs="Arial"/>
          <w:sz w:val="20"/>
          <w:szCs w:val="20"/>
          <w:lang w:val="cy-GB" w:bidi="cy-GB"/>
        </w:rPr>
        <w:tab/>
        <w:t>Mae marciau masnach a logo'r Brifysgol yn perthyn i'r Brifysgol a dim ond gyda chymeradwyaeth ymlaen llaw gan y Cyfarwyddwr Marchnata, Cyfathrebu a Recriwtio Myfyrwyr (MCSR) neu Bennaeth Brand a Marchnata y dylid eu defnyddio.</w:t>
      </w:r>
    </w:p>
    <w:p w14:paraId="7EAD3D16" w14:textId="77777777" w:rsidR="00961CD0" w:rsidRPr="00CD1FD2" w:rsidRDefault="00961CD0" w:rsidP="00961CD0">
      <w:pPr>
        <w:shd w:val="clear" w:color="auto" w:fill="FFFFFF"/>
        <w:rPr>
          <w:rFonts w:ascii="Arial" w:hAnsi="Arial" w:cs="Arial"/>
          <w:sz w:val="20"/>
          <w:szCs w:val="20"/>
        </w:rPr>
      </w:pPr>
    </w:p>
    <w:p w14:paraId="5A0808F5" w14:textId="45802C40" w:rsidR="00A805CB" w:rsidRPr="00CD1FD2" w:rsidRDefault="00CB3A84" w:rsidP="00CB3A84">
      <w:pPr>
        <w:shd w:val="clear" w:color="auto" w:fill="FFFFFF"/>
        <w:ind w:left="720" w:hanging="720"/>
        <w:rPr>
          <w:rStyle w:val="Hyperlink"/>
          <w:rFonts w:ascii="Arial" w:hAnsi="Arial" w:cs="Arial"/>
          <w:sz w:val="20"/>
          <w:szCs w:val="20"/>
        </w:rPr>
      </w:pPr>
      <w:r>
        <w:rPr>
          <w:rFonts w:ascii="Arial" w:eastAsia="Arial" w:hAnsi="Arial" w:cs="Arial"/>
          <w:sz w:val="20"/>
          <w:szCs w:val="20"/>
          <w:lang w:val="cy-GB" w:bidi="cy-GB"/>
        </w:rPr>
        <w:t>6.3</w:t>
      </w:r>
      <w:r>
        <w:rPr>
          <w:rFonts w:ascii="Arial" w:eastAsia="Arial" w:hAnsi="Arial" w:cs="Arial"/>
          <w:sz w:val="20"/>
          <w:szCs w:val="20"/>
          <w:lang w:val="cy-GB" w:bidi="cy-GB"/>
        </w:rPr>
        <w:tab/>
        <w:t xml:space="preserve">Mae angen i holl Gyfrifon Cyfryngau Cymdeithasol y Brifysgol gadw at </w:t>
      </w:r>
      <w:hyperlink r:id="rId26" w:history="1">
        <w:r w:rsidR="00961CD0" w:rsidRPr="00CD1FD2">
          <w:rPr>
            <w:rStyle w:val="Hyperlink"/>
            <w:rFonts w:ascii="Arial" w:eastAsia="Arial" w:hAnsi="Arial" w:cs="Arial"/>
            <w:sz w:val="20"/>
            <w:szCs w:val="20"/>
            <w:lang w:val="cy-GB" w:bidi="cy-GB"/>
          </w:rPr>
          <w:t>Canllawiau Brand</w:t>
        </w:r>
      </w:hyperlink>
      <w:r>
        <w:rPr>
          <w:rFonts w:ascii="Arial" w:eastAsia="Arial" w:hAnsi="Arial" w:cs="Arial"/>
          <w:sz w:val="20"/>
          <w:szCs w:val="20"/>
          <w:lang w:val="cy-GB" w:bidi="cy-GB"/>
        </w:rPr>
        <w:t xml:space="preserve"> Prifysgol Metropolitan Caerdydd </w:t>
      </w:r>
      <w:r w:rsidR="00A805CB" w:rsidRPr="00CD1FD2">
        <w:rPr>
          <w:rStyle w:val="Hyperlink"/>
          <w:rFonts w:ascii="Arial" w:eastAsia="Arial" w:hAnsi="Arial" w:cs="Arial"/>
          <w:sz w:val="20"/>
          <w:szCs w:val="20"/>
          <w:lang w:val="cy-GB" w:bidi="cy-GB"/>
        </w:rPr>
        <w:t>.</w:t>
      </w:r>
    </w:p>
    <w:p w14:paraId="5FEF93CF" w14:textId="77777777" w:rsidR="00A805CB" w:rsidRPr="00CD1FD2" w:rsidRDefault="00A805CB" w:rsidP="00961CD0">
      <w:pPr>
        <w:shd w:val="clear" w:color="auto" w:fill="FFFFFF"/>
        <w:rPr>
          <w:rStyle w:val="Hyperlink"/>
          <w:rFonts w:ascii="Arial" w:hAnsi="Arial" w:cs="Arial"/>
          <w:sz w:val="20"/>
          <w:szCs w:val="20"/>
        </w:rPr>
      </w:pPr>
    </w:p>
    <w:p w14:paraId="4630FDBA" w14:textId="17E791B5" w:rsidR="00C80BFB" w:rsidRDefault="00CB3A84" w:rsidP="00CB3A84">
      <w:pPr>
        <w:shd w:val="clear" w:color="auto" w:fill="FFFFFF" w:themeFill="background1"/>
        <w:ind w:left="720" w:hanging="720"/>
        <w:rPr>
          <w:rFonts w:ascii="Arial" w:hAnsi="Arial" w:cs="Arial"/>
          <w:sz w:val="20"/>
          <w:szCs w:val="20"/>
        </w:rPr>
      </w:pPr>
      <w:r>
        <w:rPr>
          <w:rFonts w:ascii="Arial" w:eastAsia="Arial" w:hAnsi="Arial" w:cs="Arial"/>
          <w:sz w:val="20"/>
          <w:szCs w:val="20"/>
          <w:lang w:val="cy-GB" w:bidi="cy-GB"/>
        </w:rPr>
        <w:t>6.4</w:t>
      </w:r>
      <w:r>
        <w:rPr>
          <w:rFonts w:ascii="Arial" w:eastAsia="Arial" w:hAnsi="Arial" w:cs="Arial"/>
          <w:sz w:val="20"/>
          <w:szCs w:val="20"/>
          <w:lang w:val="cy-GB" w:bidi="cy-GB"/>
        </w:rPr>
        <w:tab/>
        <w:t>Er mwyn diogelu brand, gwybodaeth ac enw da'r Brifysgol, disgwylir y bydd unrhyw gyfrif sy'n cynrychioli neu'n honni ei fod yn cynrychioli unrhyw ran o'r Brifysgol yn cymryd cyfarwyddyd gan MCSR a/neu fynediad grant yn ôl yr angen.</w:t>
      </w:r>
    </w:p>
    <w:p w14:paraId="26FEA026" w14:textId="77777777" w:rsidR="0091696E" w:rsidRDefault="0091696E" w:rsidP="00CB3A84">
      <w:pPr>
        <w:shd w:val="clear" w:color="auto" w:fill="FFFFFF" w:themeFill="background1"/>
        <w:ind w:left="720" w:hanging="720"/>
        <w:rPr>
          <w:rFonts w:ascii="Arial" w:hAnsi="Arial" w:cs="Arial"/>
          <w:sz w:val="20"/>
          <w:szCs w:val="20"/>
        </w:rPr>
      </w:pPr>
    </w:p>
    <w:p w14:paraId="7060CADF" w14:textId="291138E7" w:rsidR="0091696E" w:rsidRDefault="0091696E" w:rsidP="0091696E">
      <w:pPr>
        <w:ind w:left="720" w:hanging="720"/>
        <w:rPr>
          <w:rFonts w:ascii="Arial" w:hAnsi="Arial" w:cs="Arial"/>
          <w:sz w:val="20"/>
          <w:szCs w:val="20"/>
        </w:rPr>
      </w:pPr>
      <w:r>
        <w:rPr>
          <w:rFonts w:ascii="Arial" w:eastAsia="Arial" w:hAnsi="Arial" w:cs="Arial"/>
          <w:sz w:val="20"/>
          <w:szCs w:val="20"/>
          <w:lang w:val="cy-GB" w:bidi="cy-GB"/>
        </w:rPr>
        <w:t>6.5</w:t>
      </w:r>
      <w:r>
        <w:rPr>
          <w:rFonts w:ascii="Arial" w:eastAsia="Arial" w:hAnsi="Arial" w:cs="Arial"/>
          <w:sz w:val="20"/>
          <w:szCs w:val="20"/>
          <w:lang w:val="cy-GB" w:bidi="cy-GB"/>
        </w:rPr>
        <w:tab/>
        <w:t>Os rhoddir caniatâd i greu cyfrif Cyfryngau Cymdeithasol newydd y Brifysgol, bydd y dudalen/cyfrif yn cael ei ychwanegu at gyfeiriadur cyfryngau cymdeithasol y Brifysgol. Rhaid i unrhyw gyfrif cyfryngau cymdeithasol sy'n cynrychioli'r Brifysgol gael dau weinyddwr a enwir. Bydd y manylion hyn wedyn yn cael eu cynnwys yn y cyfeirlyfr cyfryngau cymdeithasol. Bydd Pennaeth Brand a Marchnata yn gyfrifol am sicrhau bod y cyfeiriadur yn gyfredol.</w:t>
      </w:r>
    </w:p>
    <w:p w14:paraId="4C53BBC1" w14:textId="77777777" w:rsidR="0091696E" w:rsidRDefault="0091696E" w:rsidP="0091696E">
      <w:pPr>
        <w:rPr>
          <w:rFonts w:ascii="Arial" w:hAnsi="Arial" w:cs="Arial"/>
          <w:sz w:val="20"/>
          <w:szCs w:val="20"/>
        </w:rPr>
      </w:pPr>
    </w:p>
    <w:p w14:paraId="557ACA90" w14:textId="4B09688A" w:rsidR="00CB3A84" w:rsidRPr="00CB3A84" w:rsidRDefault="00CB3A84" w:rsidP="00E21586">
      <w:pPr>
        <w:shd w:val="clear" w:color="auto" w:fill="FFFFFF" w:themeFill="background1"/>
        <w:rPr>
          <w:rFonts w:ascii="Arial" w:hAnsi="Arial" w:cs="Arial"/>
          <w:b/>
          <w:bCs/>
          <w:sz w:val="20"/>
          <w:szCs w:val="20"/>
        </w:rPr>
      </w:pPr>
      <w:r w:rsidRPr="00CB3A84">
        <w:rPr>
          <w:rFonts w:ascii="Arial" w:eastAsia="Arial" w:hAnsi="Arial" w:cs="Arial"/>
          <w:b/>
          <w:sz w:val="20"/>
          <w:szCs w:val="20"/>
          <w:lang w:val="cy-GB" w:bidi="cy-GB"/>
        </w:rPr>
        <w:t>7.0</w:t>
      </w:r>
      <w:r w:rsidRPr="00CB3A84">
        <w:rPr>
          <w:rFonts w:ascii="Arial" w:eastAsia="Arial" w:hAnsi="Arial" w:cs="Arial"/>
          <w:b/>
          <w:sz w:val="20"/>
          <w:szCs w:val="20"/>
          <w:lang w:val="cy-GB" w:bidi="cy-GB"/>
        </w:rPr>
        <w:tab/>
        <w:t>Safonau'r Gymraeg</w:t>
      </w:r>
    </w:p>
    <w:p w14:paraId="2293D678" w14:textId="77777777" w:rsidR="00CB3A84" w:rsidRDefault="00CB3A84" w:rsidP="00E21586">
      <w:pPr>
        <w:shd w:val="clear" w:color="auto" w:fill="FFFFFF" w:themeFill="background1"/>
        <w:rPr>
          <w:rFonts w:ascii="Arial" w:hAnsi="Arial" w:cs="Arial"/>
          <w:sz w:val="20"/>
          <w:szCs w:val="20"/>
        </w:rPr>
      </w:pPr>
    </w:p>
    <w:p w14:paraId="77E5281E" w14:textId="4CE53F7C" w:rsidR="00E26546" w:rsidRDefault="00CB3A84" w:rsidP="00E26546">
      <w:pPr>
        <w:shd w:val="clear" w:color="auto" w:fill="FFFFFF"/>
        <w:ind w:left="720" w:hanging="720"/>
        <w:rPr>
          <w:rFonts w:ascii="Arial" w:hAnsi="Arial" w:cs="Arial"/>
          <w:bCs/>
          <w:sz w:val="20"/>
          <w:szCs w:val="20"/>
          <w:lang w:val="en-GB"/>
        </w:rPr>
      </w:pPr>
      <w:r>
        <w:rPr>
          <w:rFonts w:ascii="Arial" w:eastAsia="Arial" w:hAnsi="Arial" w:cs="Arial"/>
          <w:sz w:val="20"/>
          <w:szCs w:val="20"/>
          <w:lang w:val="cy-GB" w:bidi="cy-GB"/>
        </w:rPr>
        <w:t>7.1</w:t>
      </w:r>
      <w:r>
        <w:rPr>
          <w:rFonts w:ascii="Arial" w:eastAsia="Arial" w:hAnsi="Arial" w:cs="Arial"/>
          <w:sz w:val="20"/>
          <w:szCs w:val="20"/>
          <w:lang w:val="cy-GB" w:bidi="cy-GB"/>
        </w:rPr>
        <w:tab/>
        <w:t xml:space="preserve">Rhaid i holl gyfrifon cyfryngau cymdeithasol y Brifysgol gydymffurfio â </w:t>
      </w:r>
      <w:hyperlink r:id="rId27" w:anchor=":~:text=The%20Standards%20explain%20how%20the,relation%20to%20the%20Welsh%20language" w:history="1">
        <w:r w:rsidR="00961CD0" w:rsidRPr="00CD1FD2">
          <w:rPr>
            <w:rStyle w:val="Hyperlink"/>
            <w:rFonts w:ascii="Arial" w:eastAsia="Arial" w:hAnsi="Arial" w:cs="Arial"/>
            <w:sz w:val="20"/>
            <w:szCs w:val="20"/>
            <w:lang w:val="cy-GB" w:bidi="cy-GB"/>
          </w:rPr>
          <w:t>Safonau'r Gymraeg</w:t>
        </w:r>
      </w:hyperlink>
      <w:r>
        <w:rPr>
          <w:rFonts w:ascii="Arial" w:eastAsia="Arial" w:hAnsi="Arial" w:cs="Arial"/>
          <w:sz w:val="20"/>
          <w:szCs w:val="20"/>
          <w:lang w:val="cy-GB" w:bidi="cy-GB"/>
        </w:rPr>
        <w:t>. Yn unol â'r safonau hyn, rhaid i holl gyfrifon cyfryngau cymdeithasol y Brifysgol (y rhai sy'n cael eu rhedeg yn ganolog gan MCSR a'r rhai sy'n cael eu rhedeg gan adrannau Gwasanaethau Proffesiynol neu Ysgolion Academaidd) weithredu'n ddwyieithog. Felly, rhaid cyhoeddi unrhyw gynnwys a gyhoeddir ar yr un pryd yn Gymraeg a Saesneg.</w:t>
      </w:r>
    </w:p>
    <w:p w14:paraId="68D760C9" w14:textId="77777777" w:rsidR="00E26546" w:rsidRDefault="00E26546" w:rsidP="00E26546">
      <w:pPr>
        <w:shd w:val="clear" w:color="auto" w:fill="FFFFFF"/>
        <w:ind w:left="720" w:hanging="720"/>
        <w:rPr>
          <w:rFonts w:ascii="Arial" w:hAnsi="Arial" w:cs="Arial"/>
          <w:bCs/>
          <w:sz w:val="20"/>
          <w:szCs w:val="20"/>
          <w:lang w:val="en-GB"/>
        </w:rPr>
      </w:pPr>
    </w:p>
    <w:p w14:paraId="3BB8E738" w14:textId="7B673FE2" w:rsidR="00E26546" w:rsidRDefault="00E26546" w:rsidP="00E26546">
      <w:pPr>
        <w:shd w:val="clear" w:color="auto" w:fill="FFFFFF"/>
        <w:ind w:left="720" w:hanging="720"/>
        <w:rPr>
          <w:rFonts w:ascii="Arial" w:hAnsi="Arial" w:cs="Arial"/>
          <w:bCs/>
          <w:sz w:val="20"/>
          <w:szCs w:val="20"/>
          <w:lang w:val="en-GB"/>
        </w:rPr>
      </w:pPr>
      <w:r>
        <w:rPr>
          <w:rFonts w:ascii="Arial" w:eastAsia="Arial" w:hAnsi="Arial" w:cs="Arial"/>
          <w:sz w:val="20"/>
          <w:szCs w:val="20"/>
          <w:lang w:val="cy-GB" w:bidi="cy-GB"/>
        </w:rPr>
        <w:t>7.2</w:t>
      </w:r>
      <w:r>
        <w:rPr>
          <w:rFonts w:ascii="Arial" w:eastAsia="Arial" w:hAnsi="Arial" w:cs="Arial"/>
          <w:sz w:val="20"/>
          <w:szCs w:val="20"/>
          <w:lang w:val="cy-GB" w:bidi="cy-GB"/>
        </w:rPr>
        <w:tab/>
        <w:t>Ni ddylid trin y Gymraeg yn llai ffafriol na'r Saesneg. Gellid gweithredu hyn drwy gyhoeddi cynnwys yn ddwyieithog o fewn un cyfrif, neu drwy greu dau gyfrif ar wahân. Yn yr achos olaf, dylid sicrhau bod y cyfrifon hyn yn cael eu diweddaru ar yr un pryd, a bod y fersiynau Cymraeg a Saesneg yn cyfateb ym mhob ffordd.</w:t>
      </w:r>
    </w:p>
    <w:p w14:paraId="18D38186" w14:textId="77777777" w:rsidR="00E26546" w:rsidRPr="00E26546" w:rsidRDefault="00E26546" w:rsidP="00E26546">
      <w:pPr>
        <w:shd w:val="clear" w:color="auto" w:fill="FFFFFF"/>
        <w:ind w:left="720" w:hanging="720"/>
        <w:rPr>
          <w:rFonts w:ascii="Arial" w:hAnsi="Arial" w:cs="Arial"/>
          <w:bCs/>
          <w:sz w:val="20"/>
          <w:szCs w:val="20"/>
          <w:lang w:val="en-GB"/>
        </w:rPr>
      </w:pPr>
    </w:p>
    <w:p w14:paraId="353DFD46" w14:textId="365ABFC5" w:rsidR="0091696E" w:rsidRDefault="00E26546" w:rsidP="0091696E">
      <w:pPr>
        <w:pStyle w:val="ListParagraph"/>
        <w:shd w:val="clear" w:color="auto" w:fill="FFFFFF"/>
        <w:ind w:hanging="720"/>
        <w:rPr>
          <w:rFonts w:ascii="Arial" w:eastAsia="Times New Roman" w:hAnsi="Arial" w:cs="Arial"/>
          <w:sz w:val="20"/>
          <w:szCs w:val="20"/>
          <w:lang w:val="cy-GB"/>
        </w:rPr>
      </w:pPr>
      <w:r>
        <w:rPr>
          <w:rFonts w:ascii="Arial" w:eastAsia="Times New Roman" w:hAnsi="Arial" w:cs="Arial"/>
          <w:sz w:val="20"/>
          <w:szCs w:val="20"/>
          <w:lang w:val="cy-GB" w:bidi="cy-GB"/>
        </w:rPr>
        <w:t>7.3</w:t>
      </w:r>
      <w:r>
        <w:rPr>
          <w:rFonts w:ascii="Arial" w:eastAsia="Times New Roman" w:hAnsi="Arial" w:cs="Arial"/>
          <w:sz w:val="20"/>
          <w:szCs w:val="20"/>
          <w:lang w:val="cy-GB" w:bidi="cy-GB"/>
        </w:rPr>
        <w:tab/>
        <w:t>Os yw person yn cysylltu â staff neu fyfyriwr sy'n rhedeg cyfrif cyfryngau cymdeithasol y Brifysgol drwy'r cyfryngau cymdeithasol yn Gymraeg, rhaid i'r ateb fod yn Gymraeg (os oes angen ateb).</w:t>
      </w:r>
    </w:p>
    <w:p w14:paraId="79689B61" w14:textId="77777777" w:rsidR="0091696E" w:rsidRDefault="0091696E" w:rsidP="0091696E">
      <w:pPr>
        <w:pStyle w:val="ListParagraph"/>
        <w:shd w:val="clear" w:color="auto" w:fill="FFFFFF"/>
        <w:ind w:hanging="720"/>
        <w:rPr>
          <w:rFonts w:ascii="Arial" w:eastAsia="Times New Roman" w:hAnsi="Arial" w:cs="Arial"/>
          <w:sz w:val="20"/>
          <w:szCs w:val="20"/>
          <w:lang w:val="cy-GB"/>
        </w:rPr>
      </w:pPr>
    </w:p>
    <w:p w14:paraId="38009A23" w14:textId="78CB4A80" w:rsidR="00136A67" w:rsidRDefault="0091696E" w:rsidP="0091696E">
      <w:pPr>
        <w:pStyle w:val="ListParagraph"/>
        <w:shd w:val="clear" w:color="auto" w:fill="FFFFFF"/>
        <w:ind w:hanging="720"/>
        <w:rPr>
          <w:rFonts w:ascii="Arial" w:hAnsi="Arial" w:cs="Arial"/>
          <w:bCs/>
          <w:sz w:val="20"/>
          <w:szCs w:val="20"/>
          <w:lang w:val="en-GB"/>
        </w:rPr>
      </w:pPr>
      <w:r>
        <w:rPr>
          <w:rFonts w:ascii="Arial" w:eastAsia="Times New Roman" w:hAnsi="Arial" w:cs="Arial"/>
          <w:sz w:val="20"/>
          <w:szCs w:val="20"/>
          <w:lang w:val="cy-GB" w:bidi="cy-GB"/>
        </w:rPr>
        <w:t>7.4</w:t>
      </w:r>
      <w:r>
        <w:rPr>
          <w:rFonts w:ascii="Arial" w:eastAsia="Times New Roman" w:hAnsi="Arial" w:cs="Arial"/>
          <w:sz w:val="20"/>
          <w:szCs w:val="20"/>
          <w:lang w:val="cy-GB" w:bidi="cy-GB"/>
        </w:rPr>
        <w:tab/>
        <w:t xml:space="preserve">Ynglŷn â'r Comisiynydd: Mae'r Comisiynydd yn cynnal hapwiriadau bob blwyddyn, gan fesur cydymffurfiaeth sefydliadau â Safonau'r Gymraeg. Un o'r llwyfannau mwyaf hygyrch a hawsaf i'r Comisiynydd eu gwirio yw llwyfannau cyhoeddus. Ar ben hynny, gall myfyrwyr ac aelodau o'r cyhoedd gael mynediad at y rhain yn hawdd a allai gyflwyno cwyn os nad yw'r Brifysgol yn postio cynnwys yn ddwyieithog. Gallai hyn arwain at ymchwiliad gan swyddfa'r Comisiynydd, dirwy i'r Brifysgol a difrod i enw da. </w:t>
      </w:r>
    </w:p>
    <w:p w14:paraId="0E177828" w14:textId="77777777" w:rsidR="0091696E" w:rsidRDefault="0091696E" w:rsidP="0091696E">
      <w:pPr>
        <w:pStyle w:val="ListParagraph"/>
        <w:shd w:val="clear" w:color="auto" w:fill="FFFFFF"/>
        <w:ind w:hanging="720"/>
        <w:rPr>
          <w:rFonts w:ascii="Arial" w:hAnsi="Arial" w:cs="Arial"/>
          <w:bCs/>
          <w:sz w:val="20"/>
          <w:szCs w:val="20"/>
          <w:lang w:val="en-GB"/>
        </w:rPr>
      </w:pPr>
    </w:p>
    <w:p w14:paraId="0F3C329A" w14:textId="6A9195B5" w:rsidR="0091696E" w:rsidRDefault="0091696E" w:rsidP="0091696E">
      <w:pPr>
        <w:pStyle w:val="ListParagraph"/>
        <w:shd w:val="clear" w:color="auto" w:fill="FFFFFF"/>
        <w:ind w:hanging="720"/>
        <w:rPr>
          <w:rFonts w:ascii="Arial" w:hAnsi="Arial" w:cs="Arial"/>
          <w:sz w:val="20"/>
          <w:szCs w:val="20"/>
        </w:rPr>
      </w:pPr>
      <w:r>
        <w:rPr>
          <w:rFonts w:ascii="Arial" w:eastAsia="Arial" w:hAnsi="Arial" w:cs="Arial"/>
          <w:sz w:val="20"/>
          <w:szCs w:val="20"/>
          <w:lang w:val="cy-GB" w:bidi="cy-GB"/>
        </w:rPr>
        <w:t>7.5</w:t>
      </w:r>
      <w:r>
        <w:rPr>
          <w:rFonts w:ascii="Arial" w:eastAsia="Arial" w:hAnsi="Arial" w:cs="Arial"/>
          <w:sz w:val="20"/>
          <w:szCs w:val="20"/>
          <w:lang w:val="cy-GB" w:bidi="cy-GB"/>
        </w:rPr>
        <w:tab/>
        <w:t>Mae MCSR yn cadw'r hawl i gyfarwyddo bod cynnwys yn cael ei dynnu o unrhyw dudalen, neu fod unrhyw gyfrif cyfryngau cymdeithasol newydd neu bresennol sy'n gysylltiedig â'r Brifysgol yn cael ei ddileu os na ddilynir y rheolau uchod a chydymffurfio â Safonau'r Gymraeg.</w:t>
      </w:r>
    </w:p>
    <w:p w14:paraId="29DF0CF5" w14:textId="77777777" w:rsidR="0091696E" w:rsidRDefault="0091696E" w:rsidP="0091696E">
      <w:pPr>
        <w:pStyle w:val="ListParagraph"/>
        <w:shd w:val="clear" w:color="auto" w:fill="FFFFFF"/>
        <w:ind w:hanging="720"/>
        <w:rPr>
          <w:rFonts w:ascii="Arial" w:hAnsi="Arial" w:cs="Arial"/>
          <w:sz w:val="20"/>
          <w:szCs w:val="20"/>
        </w:rPr>
      </w:pPr>
    </w:p>
    <w:p w14:paraId="52432135" w14:textId="11179E5E" w:rsidR="0091696E" w:rsidRPr="0091696E" w:rsidRDefault="0091696E" w:rsidP="0091696E">
      <w:pPr>
        <w:pStyle w:val="ListParagraph"/>
        <w:shd w:val="clear" w:color="auto" w:fill="FFFFFF"/>
        <w:ind w:hanging="720"/>
        <w:rPr>
          <w:rFonts w:ascii="Arial" w:hAnsi="Arial" w:cs="Arial"/>
          <w:b/>
          <w:bCs/>
          <w:sz w:val="20"/>
          <w:szCs w:val="20"/>
        </w:rPr>
      </w:pPr>
      <w:r w:rsidRPr="0091696E">
        <w:rPr>
          <w:rFonts w:ascii="Arial" w:eastAsia="Arial" w:hAnsi="Arial" w:cs="Arial"/>
          <w:b/>
          <w:sz w:val="20"/>
          <w:szCs w:val="20"/>
          <w:lang w:val="cy-GB" w:bidi="cy-GB"/>
        </w:rPr>
        <w:t>8.0</w:t>
      </w:r>
      <w:r w:rsidRPr="0091696E">
        <w:rPr>
          <w:rFonts w:ascii="Arial" w:eastAsia="Arial" w:hAnsi="Arial" w:cs="Arial"/>
          <w:b/>
          <w:sz w:val="20"/>
          <w:szCs w:val="20"/>
          <w:lang w:val="cy-GB" w:bidi="cy-GB"/>
        </w:rPr>
        <w:tab/>
        <w:t>Canllawiau i staff ar sefydlu cyfrif cyfryngau cymdeithasol newydd Prifysgol Metropolitan Caerdydd.</w:t>
      </w:r>
    </w:p>
    <w:p w14:paraId="06EE2DA5" w14:textId="77777777" w:rsidR="0091696E" w:rsidRPr="0091696E" w:rsidRDefault="0091696E" w:rsidP="0091696E">
      <w:pPr>
        <w:shd w:val="clear" w:color="auto" w:fill="FFFFFF"/>
        <w:rPr>
          <w:rFonts w:ascii="Arial" w:hAnsi="Arial" w:cs="Arial"/>
          <w:b/>
          <w:bCs/>
          <w:sz w:val="20"/>
          <w:szCs w:val="20"/>
        </w:rPr>
      </w:pPr>
    </w:p>
    <w:p w14:paraId="555F2475" w14:textId="071579E1" w:rsidR="0091696E" w:rsidRDefault="37EDC7D6" w:rsidP="00AB1913">
      <w:pPr>
        <w:pStyle w:val="ListParagraph"/>
        <w:numPr>
          <w:ilvl w:val="2"/>
          <w:numId w:val="7"/>
        </w:numPr>
        <w:shd w:val="clear" w:color="auto" w:fill="FFFFFF"/>
        <w:rPr>
          <w:rFonts w:ascii="Arial" w:hAnsi="Arial" w:cs="Arial"/>
          <w:sz w:val="20"/>
          <w:szCs w:val="20"/>
        </w:rPr>
      </w:pPr>
      <w:r w:rsidRPr="0091696E">
        <w:rPr>
          <w:rFonts w:ascii="Arial" w:eastAsia="Arial" w:hAnsi="Arial" w:cs="Arial"/>
          <w:sz w:val="20"/>
          <w:szCs w:val="20"/>
          <w:lang w:val="cy-GB" w:bidi="cy-GB"/>
        </w:rPr>
        <w:t>Mae mwy na 100 o gyfrifon cyfryngau cymdeithasol byw ar gyfer Prifysgol Metropolitan Caerdydd. Cyn creu cyfrif cyfryngau cymdeithasol newydd y Brifysgol, gofynnir i staff ystyried a oes cyfres o amcanion na ellir eu bodloni trwy gyfrif sy'n bodoli eisoes, a allai dulliau cyfathrebu a marchnata amgen fodloni'r amcanion hynny'n fwy effeithiol ac a fydd adnoddau a chynnwys digonol ar waith dros y tymor hir i sicrhau ei lwyddiant.</w:t>
      </w:r>
    </w:p>
    <w:p w14:paraId="5A507208" w14:textId="77777777" w:rsidR="0091696E" w:rsidRPr="0091696E" w:rsidRDefault="0091696E" w:rsidP="0091696E">
      <w:pPr>
        <w:shd w:val="clear" w:color="auto" w:fill="FFFFFF"/>
        <w:rPr>
          <w:rFonts w:ascii="Arial" w:hAnsi="Arial" w:cs="Arial"/>
          <w:sz w:val="20"/>
          <w:szCs w:val="20"/>
        </w:rPr>
      </w:pPr>
    </w:p>
    <w:p w14:paraId="1B7BE531" w14:textId="77777777" w:rsidR="0091696E" w:rsidRDefault="0091696E" w:rsidP="00AB1913">
      <w:pPr>
        <w:pStyle w:val="ListParagraph"/>
        <w:numPr>
          <w:ilvl w:val="2"/>
          <w:numId w:val="7"/>
        </w:numPr>
        <w:shd w:val="clear" w:color="auto" w:fill="FFFFFF"/>
        <w:rPr>
          <w:rFonts w:ascii="Arial" w:hAnsi="Arial" w:cs="Arial"/>
          <w:sz w:val="20"/>
          <w:szCs w:val="20"/>
        </w:rPr>
      </w:pPr>
      <w:r w:rsidRPr="0091696E">
        <w:rPr>
          <w:rFonts w:ascii="Arial" w:eastAsia="Arial" w:hAnsi="Arial" w:cs="Arial"/>
          <w:sz w:val="20"/>
          <w:szCs w:val="20"/>
          <w:lang w:val="cy-GB" w:bidi="cy-GB"/>
        </w:rPr>
        <w:lastRenderedPageBreak/>
        <w:t>Cyn agor cyfrif newydd, dylid cyflwyno achos busnes byr sy'n nodi'r amcanion, y rhesymeg a'r cynlluniau adnoddau i'r Pennaeth Brand a Marchnata, y bydd angen iddo roi awdurdodiad i fwrw ymlaen.</w:t>
      </w:r>
    </w:p>
    <w:p w14:paraId="7B14365B" w14:textId="77777777" w:rsidR="0091696E" w:rsidRPr="0091696E" w:rsidRDefault="0091696E" w:rsidP="0091696E">
      <w:pPr>
        <w:pStyle w:val="ListParagraph"/>
        <w:rPr>
          <w:rFonts w:ascii="Arial" w:hAnsi="Arial" w:cs="Arial"/>
          <w:sz w:val="20"/>
          <w:szCs w:val="20"/>
        </w:rPr>
      </w:pPr>
    </w:p>
    <w:p w14:paraId="18DFB039" w14:textId="3A34ED2F" w:rsidR="00AE52BE" w:rsidRPr="0091696E" w:rsidRDefault="37EDC7D6" w:rsidP="00AB1913">
      <w:pPr>
        <w:pStyle w:val="ListParagraph"/>
        <w:numPr>
          <w:ilvl w:val="2"/>
          <w:numId w:val="7"/>
        </w:numPr>
        <w:shd w:val="clear" w:color="auto" w:fill="FFFFFF"/>
        <w:rPr>
          <w:rFonts w:ascii="Arial" w:hAnsi="Arial" w:cs="Arial"/>
          <w:sz w:val="20"/>
          <w:szCs w:val="20"/>
        </w:rPr>
      </w:pPr>
      <w:r w:rsidRPr="0091696E">
        <w:rPr>
          <w:rFonts w:ascii="Arial" w:eastAsia="Arial" w:hAnsi="Arial" w:cs="Arial"/>
          <w:sz w:val="20"/>
          <w:szCs w:val="20"/>
          <w:lang w:val="cy-GB" w:bidi="cy-GB"/>
        </w:rPr>
        <w:t>Os sefydlir cyfrif newydd, dylai ei enw orffen gyda "MetCaerdydd" er mwyn sicrhau cysondeb â chyfrifon eraill y Brifysgol (oni bai bod y Pennaeth Marchnata a Brand yn rhoi caniatâd penodol).</w:t>
      </w:r>
    </w:p>
    <w:p w14:paraId="28C9F491" w14:textId="57DDD6F4" w:rsidR="006C41C3" w:rsidRPr="0091696E" w:rsidRDefault="0091696E" w:rsidP="0091696E">
      <w:pPr>
        <w:pStyle w:val="ListParagraph"/>
        <w:ind w:hanging="720"/>
        <w:rPr>
          <w:rFonts w:ascii="Arial" w:hAnsi="Arial" w:cs="Arial"/>
          <w:b/>
          <w:bCs/>
          <w:sz w:val="20"/>
          <w:szCs w:val="20"/>
        </w:rPr>
      </w:pPr>
      <w:r>
        <w:rPr>
          <w:rFonts w:ascii="Arial" w:eastAsia="Arial" w:hAnsi="Arial" w:cs="Arial"/>
          <w:b/>
          <w:sz w:val="20"/>
          <w:szCs w:val="20"/>
          <w:lang w:val="cy-GB" w:bidi="cy-GB"/>
        </w:rPr>
        <w:t>9.0</w:t>
      </w:r>
      <w:r>
        <w:rPr>
          <w:rFonts w:ascii="Arial" w:eastAsia="Arial" w:hAnsi="Arial" w:cs="Arial"/>
          <w:b/>
          <w:sz w:val="20"/>
          <w:szCs w:val="20"/>
          <w:lang w:val="cy-GB" w:bidi="cy-GB"/>
        </w:rPr>
        <w:tab/>
        <w:t>Canllawiau i bawb sy'n gyfrifol am gyfrif cyfryngau cymdeithasol Prifysgol Metropolitan Caerdydd</w:t>
      </w:r>
    </w:p>
    <w:p w14:paraId="7D9E0090" w14:textId="77777777" w:rsidR="006C41C3" w:rsidRPr="0091696E" w:rsidRDefault="006C41C3" w:rsidP="0091696E">
      <w:pPr>
        <w:rPr>
          <w:rFonts w:ascii="Arial" w:hAnsi="Arial" w:cs="Arial"/>
          <w:b/>
          <w:bCs/>
          <w:sz w:val="20"/>
          <w:szCs w:val="20"/>
        </w:rPr>
      </w:pPr>
    </w:p>
    <w:p w14:paraId="56B3D99B" w14:textId="15921A5F" w:rsidR="004E4B43" w:rsidRDefault="0091696E" w:rsidP="0091696E">
      <w:pPr>
        <w:ind w:left="720" w:hanging="720"/>
        <w:rPr>
          <w:rFonts w:ascii="Arial" w:hAnsi="Arial" w:cs="Arial"/>
          <w:sz w:val="20"/>
          <w:szCs w:val="20"/>
        </w:rPr>
      </w:pPr>
      <w:r>
        <w:rPr>
          <w:rFonts w:ascii="Arial" w:eastAsia="Arial" w:hAnsi="Arial" w:cs="Arial"/>
          <w:sz w:val="20"/>
          <w:szCs w:val="20"/>
          <w:lang w:val="cy-GB" w:bidi="cy-GB"/>
        </w:rPr>
        <w:t>9.1</w:t>
      </w:r>
      <w:r>
        <w:rPr>
          <w:rFonts w:ascii="Arial" w:eastAsia="Arial" w:hAnsi="Arial" w:cs="Arial"/>
          <w:sz w:val="20"/>
          <w:szCs w:val="20"/>
          <w:lang w:val="cy-GB" w:bidi="cy-GB"/>
        </w:rPr>
        <w:tab/>
        <w:t xml:space="preserve">Mae'r holl bostiadau o gyfrifon cyfryngau cymdeithasol y Brifysgol yn cynrychioli Prifysgol Metropolitan Caerdydd. Rhaid i'r holl negeseuon a bostiwyd fod yn briodol ac ni ddylent niweidio enw da'r Brifysgol na dwyn anfri ar y Brifysgol. </w:t>
      </w:r>
    </w:p>
    <w:p w14:paraId="2EE69AC1" w14:textId="77777777" w:rsidR="006E0E40" w:rsidRPr="006C41C3" w:rsidRDefault="006E0E40" w:rsidP="006C41C3">
      <w:pPr>
        <w:rPr>
          <w:rFonts w:ascii="Arial" w:hAnsi="Arial" w:cs="Arial"/>
          <w:b/>
          <w:bCs/>
          <w:sz w:val="20"/>
          <w:szCs w:val="20"/>
        </w:rPr>
      </w:pPr>
    </w:p>
    <w:p w14:paraId="489B5CB4" w14:textId="63C344F6" w:rsidR="006E0E40" w:rsidRPr="006E0E40" w:rsidRDefault="0091696E" w:rsidP="0091696E">
      <w:pPr>
        <w:ind w:left="720" w:hanging="720"/>
        <w:rPr>
          <w:rFonts w:ascii="Arial" w:hAnsi="Arial" w:cs="Arial"/>
          <w:sz w:val="20"/>
          <w:szCs w:val="20"/>
        </w:rPr>
      </w:pPr>
      <w:r>
        <w:rPr>
          <w:rFonts w:ascii="Arial" w:eastAsia="Arial" w:hAnsi="Arial" w:cs="Arial"/>
          <w:sz w:val="20"/>
          <w:szCs w:val="20"/>
          <w:lang w:val="cy-GB" w:bidi="cy-GB"/>
        </w:rPr>
        <w:t>9.2</w:t>
      </w:r>
      <w:r>
        <w:rPr>
          <w:rFonts w:ascii="Arial" w:eastAsia="Arial" w:hAnsi="Arial" w:cs="Arial"/>
          <w:sz w:val="20"/>
          <w:szCs w:val="20"/>
          <w:lang w:val="cy-GB" w:bidi="cy-GB"/>
        </w:rPr>
        <w:tab/>
        <w:t xml:space="preserve">Dylai holl gyfrifon cyfryngau cymdeithasol y Brifysgol gael eu hanelu at gynulleidfa allanol. Os yw'r gynulleidfa darged ar gyfer y neges yn fewnol (staff/myfyrwyr), dylid defnyddio sianeli cyfathrebu presennol (InSite i staff, MetCanolog i fyfyrwyr) yn lle. Mewn amgylchiadau eithriadol, megis digwyddiad mawr, gellir defnyddio'r cyfryngau cymdeithasol ar gyfer cyfathrebu mewnol, ar ôl i'r Pennaeth Cyfathrebu gymeradwyo neu gyfarwyddo hynny. I gael cynnwys wedi'i anelu at gynulleidfa fewnol, cysylltwch â'r Rheolwr Cyfathrebu Rhanddeiliaid am arweiniad. </w:t>
      </w:r>
    </w:p>
    <w:p w14:paraId="65FA1267" w14:textId="77777777" w:rsidR="006E0E40" w:rsidRDefault="006E0E40" w:rsidP="006C41C3">
      <w:pPr>
        <w:rPr>
          <w:rFonts w:ascii="Arial" w:hAnsi="Arial" w:cs="Arial"/>
          <w:sz w:val="20"/>
          <w:szCs w:val="20"/>
        </w:rPr>
      </w:pPr>
    </w:p>
    <w:p w14:paraId="177F9FE8" w14:textId="1954B820" w:rsidR="00D47FB3" w:rsidRPr="006C41C3" w:rsidRDefault="0091696E" w:rsidP="0091696E">
      <w:pPr>
        <w:ind w:left="720" w:hanging="720"/>
        <w:rPr>
          <w:rFonts w:ascii="Arial" w:hAnsi="Arial" w:cs="Arial"/>
          <w:sz w:val="20"/>
          <w:szCs w:val="20"/>
        </w:rPr>
      </w:pPr>
      <w:r>
        <w:rPr>
          <w:rFonts w:ascii="Arial" w:eastAsia="Arial" w:hAnsi="Arial" w:cs="Arial"/>
          <w:sz w:val="20"/>
          <w:szCs w:val="20"/>
          <w:lang w:val="cy-GB" w:bidi="cy-GB"/>
        </w:rPr>
        <w:t>9.3</w:t>
      </w:r>
      <w:r>
        <w:rPr>
          <w:rFonts w:ascii="Arial" w:eastAsia="Arial" w:hAnsi="Arial" w:cs="Arial"/>
          <w:sz w:val="20"/>
          <w:szCs w:val="20"/>
          <w:lang w:val="cy-GB" w:bidi="cy-GB"/>
        </w:rPr>
        <w:tab/>
        <w:t xml:space="preserve">Dylid rhoi mesurau diogelwch ar waith i leihau'r risg o wallau sillafu a gramadegol ac i sicrhau tôn llais priodol. Mae hyn yn cynnwys gwirio cynnwys, gan gynnwys iaith, lluniau, emojis ac unrhyw gyfryngau eraill a ddefnyddir, cyn ei gyhoeddi, yn ddelfrydol gan ddefnyddiwr cyfryngau cymdeithasol Prifysgol arall sydd â sgiliau priodol. Dylid defnyddio testun Alt lle bo angen. </w:t>
      </w:r>
    </w:p>
    <w:p w14:paraId="344F228F" w14:textId="0A7EE014" w:rsidR="007F0698" w:rsidRPr="008A1906" w:rsidRDefault="00527715" w:rsidP="00527715">
      <w:pPr>
        <w:pStyle w:val="dfwp-item"/>
        <w:shd w:val="clear" w:color="auto" w:fill="FFFFFF"/>
        <w:spacing w:after="0" w:afterAutospacing="0"/>
        <w:ind w:left="720" w:hanging="720"/>
        <w:rPr>
          <w:rFonts w:ascii="Arial" w:hAnsi="Arial" w:cs="Arial"/>
          <w:sz w:val="20"/>
          <w:szCs w:val="20"/>
        </w:rPr>
      </w:pPr>
      <w:r>
        <w:rPr>
          <w:rFonts w:ascii="Arial" w:eastAsia="Arial" w:hAnsi="Arial" w:cs="Arial"/>
          <w:sz w:val="20"/>
          <w:szCs w:val="20"/>
          <w:lang w:val="cy-GB" w:bidi="cy-GB"/>
        </w:rPr>
        <w:t>9.4</w:t>
      </w:r>
      <w:r>
        <w:rPr>
          <w:rFonts w:ascii="Arial" w:eastAsia="Arial" w:hAnsi="Arial" w:cs="Arial"/>
          <w:sz w:val="20"/>
          <w:szCs w:val="20"/>
          <w:lang w:val="cy-GB" w:bidi="cy-GB"/>
        </w:rPr>
        <w:tab/>
        <w:t xml:space="preserve">Gellir dal unigolion a sefydliadau yn bersonol gyfrifol am sylwadau difenwol neu enllibus, neu am dorri hawlfraint neu marciau masnach unrhyw sefydliad. Gall arwain at doriadau disgyblu y gellid galw </w:t>
      </w:r>
      <w:hyperlink r:id="rId28" w:history="1">
        <w:r w:rsidR="00163FE0" w:rsidRPr="00CD1FD2">
          <w:rPr>
            <w:rStyle w:val="Hyperlink"/>
            <w:rFonts w:ascii="Arial" w:eastAsia="Arial" w:hAnsi="Arial" w:cs="Arial"/>
            <w:sz w:val="20"/>
            <w:szCs w:val="20"/>
            <w:lang w:val="cy-GB" w:bidi="cy-GB"/>
          </w:rPr>
          <w:t>Gweithdrefn Disgyblu Staff</w:t>
        </w:r>
      </w:hyperlink>
      <w:r>
        <w:rPr>
          <w:rFonts w:ascii="Arial" w:eastAsia="Arial" w:hAnsi="Arial" w:cs="Arial"/>
          <w:sz w:val="20"/>
          <w:szCs w:val="20"/>
          <w:lang w:val="cy-GB" w:bidi="cy-GB"/>
        </w:rPr>
        <w:t xml:space="preserve"> y Brifysgol (ar gyfer staff) neu'r </w:t>
      </w:r>
      <w:hyperlink r:id="rId29" w:history="1">
        <w:r w:rsidR="00163FE0" w:rsidRPr="00163FE0">
          <w:rPr>
            <w:rStyle w:val="Hyperlink"/>
            <w:rFonts w:ascii="Arial" w:eastAsia="Arial" w:hAnsi="Arial" w:cs="Arial"/>
            <w:sz w:val="20"/>
            <w:szCs w:val="20"/>
            <w:lang w:val="cy-GB" w:bidi="cy-GB"/>
          </w:rPr>
          <w:t>Weithdrefn Disgyblu Myfyrwyr</w:t>
        </w:r>
      </w:hyperlink>
      <w:r>
        <w:rPr>
          <w:rFonts w:ascii="Arial" w:eastAsia="Arial" w:hAnsi="Arial" w:cs="Arial"/>
          <w:sz w:val="20"/>
          <w:szCs w:val="20"/>
          <w:lang w:val="cy-GB" w:bidi="cy-GB"/>
        </w:rPr>
        <w:t xml:space="preserve"> ar eu cyfer. Mewn rhai achosion, gall pobl sy’n postio ar gyfrifon cyfryngau cymdeithasol dorri'r gyfraith/rheoliad, y gallai fod goblygiadau cyfreithiol ar eu cyfer i'r unigolyn a Phrifysgol Metropolitan Caerdydd.</w:t>
      </w:r>
    </w:p>
    <w:p w14:paraId="5E0CD529" w14:textId="77777777" w:rsidR="008A1906" w:rsidRDefault="008A1906" w:rsidP="008A1906">
      <w:pPr>
        <w:rPr>
          <w:rFonts w:ascii="Arial" w:hAnsi="Arial" w:cs="Arial"/>
          <w:sz w:val="20"/>
          <w:szCs w:val="20"/>
        </w:rPr>
      </w:pPr>
    </w:p>
    <w:p w14:paraId="3C3067F9" w14:textId="05DB502D" w:rsidR="00D25089" w:rsidRDefault="00527715" w:rsidP="00527715">
      <w:pPr>
        <w:ind w:left="720" w:hanging="720"/>
        <w:rPr>
          <w:rFonts w:ascii="Arial" w:hAnsi="Arial" w:cs="Arial"/>
          <w:sz w:val="20"/>
          <w:szCs w:val="20"/>
        </w:rPr>
      </w:pPr>
      <w:r>
        <w:rPr>
          <w:rFonts w:ascii="Arial" w:eastAsia="Arial" w:hAnsi="Arial" w:cs="Arial"/>
          <w:sz w:val="20"/>
          <w:szCs w:val="20"/>
          <w:lang w:val="cy-GB" w:bidi="cy-GB"/>
        </w:rPr>
        <w:t>9.5</w:t>
      </w:r>
      <w:r>
        <w:rPr>
          <w:rFonts w:ascii="Arial" w:eastAsia="Arial" w:hAnsi="Arial" w:cs="Arial"/>
          <w:sz w:val="20"/>
          <w:szCs w:val="20"/>
          <w:lang w:val="cy-GB" w:bidi="cy-GB"/>
        </w:rPr>
        <w:tab/>
        <w:t xml:space="preserve">Dylai pob swydd barchu cyfrinachedd Prifysgol Metropolitan Caerdydd, ei staff, ei myfyrwyr a rhanddeiliaid. </w:t>
      </w:r>
    </w:p>
    <w:p w14:paraId="04B67DAC" w14:textId="77777777" w:rsidR="00AC616D" w:rsidRPr="008A1906" w:rsidRDefault="00AC616D" w:rsidP="008A1906">
      <w:pPr>
        <w:rPr>
          <w:rFonts w:ascii="Arial" w:hAnsi="Arial" w:cs="Arial"/>
          <w:sz w:val="20"/>
          <w:szCs w:val="20"/>
        </w:rPr>
      </w:pPr>
    </w:p>
    <w:p w14:paraId="51D14845" w14:textId="72D4FCE7" w:rsidR="00D25089" w:rsidRPr="00AC616D" w:rsidRDefault="00527715" w:rsidP="00527715">
      <w:pPr>
        <w:ind w:left="720" w:hanging="720"/>
        <w:rPr>
          <w:rFonts w:ascii="Arial" w:hAnsi="Arial" w:cs="Arial"/>
          <w:sz w:val="20"/>
          <w:szCs w:val="20"/>
        </w:rPr>
      </w:pPr>
      <w:r>
        <w:rPr>
          <w:rFonts w:ascii="Arial" w:eastAsia="Arial" w:hAnsi="Arial" w:cs="Arial"/>
          <w:sz w:val="20"/>
          <w:szCs w:val="20"/>
          <w:lang w:val="cy-GB" w:bidi="cy-GB"/>
        </w:rPr>
        <w:t>9.6</w:t>
      </w:r>
      <w:r>
        <w:rPr>
          <w:rFonts w:ascii="Arial" w:eastAsia="Arial" w:hAnsi="Arial" w:cs="Arial"/>
          <w:sz w:val="20"/>
          <w:szCs w:val="20"/>
          <w:lang w:val="cy-GB" w:bidi="cy-GB"/>
        </w:rPr>
        <w:tab/>
        <w:t>Mae'n bwysig peidio â phostio cynnwys pobl eraill - yn ysgrifenedig neu'n weledol - heb sicrhau'r caniatâd priodol. Dylid rhoi dolen i’r ffynhonnell wreiddiol lle bo hynny'n bosibl.</w:t>
      </w:r>
    </w:p>
    <w:p w14:paraId="6B1FD352" w14:textId="77777777" w:rsidR="004932C9" w:rsidRDefault="004932C9" w:rsidP="004932C9">
      <w:pPr>
        <w:rPr>
          <w:rFonts w:ascii="Arial" w:hAnsi="Arial" w:cs="Arial"/>
          <w:sz w:val="20"/>
          <w:szCs w:val="20"/>
        </w:rPr>
      </w:pPr>
    </w:p>
    <w:p w14:paraId="01E331E1" w14:textId="5C2DCDD4" w:rsidR="000B0B6A" w:rsidRPr="004932C9" w:rsidRDefault="00527715" w:rsidP="001170EA">
      <w:pPr>
        <w:ind w:left="720" w:hanging="720"/>
        <w:rPr>
          <w:rFonts w:ascii="Arial" w:hAnsi="Arial" w:cs="Arial"/>
          <w:sz w:val="20"/>
          <w:szCs w:val="20"/>
        </w:rPr>
      </w:pPr>
      <w:r>
        <w:rPr>
          <w:rFonts w:ascii="Arial" w:eastAsia="Arial" w:hAnsi="Arial" w:cs="Arial"/>
          <w:sz w:val="20"/>
          <w:szCs w:val="20"/>
          <w:lang w:val="cy-GB" w:bidi="cy-GB"/>
        </w:rPr>
        <w:t>9.7</w:t>
      </w:r>
      <w:r>
        <w:rPr>
          <w:rFonts w:ascii="Arial" w:eastAsia="Arial" w:hAnsi="Arial" w:cs="Arial"/>
          <w:sz w:val="20"/>
          <w:szCs w:val="20"/>
          <w:lang w:val="cy-GB" w:bidi="cy-GB"/>
        </w:rPr>
        <w:tab/>
        <w:t xml:space="preserve">Ni ddylai cynnwys neu ymatebion ymrwymo i rywbeth nad yw'r Brifysgol yn bwriadu ei gyflawni neu nad yw wedi'i gyfathrebu yn allanol eto. </w:t>
      </w:r>
    </w:p>
    <w:p w14:paraId="795B9836" w14:textId="77777777" w:rsidR="004932C9" w:rsidRDefault="004932C9" w:rsidP="004932C9">
      <w:pPr>
        <w:rPr>
          <w:rFonts w:ascii="Arial" w:hAnsi="Arial" w:cs="Arial"/>
          <w:sz w:val="20"/>
          <w:szCs w:val="20"/>
        </w:rPr>
      </w:pPr>
    </w:p>
    <w:p w14:paraId="08AD7115" w14:textId="185BB25E" w:rsidR="004932C9" w:rsidRDefault="00527715" w:rsidP="00527715">
      <w:pPr>
        <w:ind w:left="720" w:hanging="720"/>
        <w:rPr>
          <w:rFonts w:ascii="Arial" w:hAnsi="Arial" w:cs="Arial"/>
          <w:sz w:val="20"/>
          <w:szCs w:val="20"/>
        </w:rPr>
      </w:pPr>
      <w:r>
        <w:rPr>
          <w:rFonts w:ascii="Arial" w:eastAsia="Arial" w:hAnsi="Arial" w:cs="Arial"/>
          <w:sz w:val="20"/>
          <w:szCs w:val="20"/>
          <w:lang w:val="cy-GB" w:bidi="cy-GB"/>
        </w:rPr>
        <w:t>9.8</w:t>
      </w:r>
      <w:r>
        <w:rPr>
          <w:rFonts w:ascii="Arial" w:eastAsia="Arial" w:hAnsi="Arial" w:cs="Arial"/>
          <w:sz w:val="20"/>
          <w:szCs w:val="20"/>
          <w:lang w:val="cy-GB" w:bidi="cy-GB"/>
        </w:rPr>
        <w:tab/>
        <w:t>Os gwneir camgymeriad, mae'n bwysig bod yn dryloyw a diweddaru'r dudalen/post gyda chywiriad. Dylid hysbysu'r Pennaeth Cyfathrebu ar unwaith am unrhyw gamgymeriadau difrifol a wneir ar gyfryngau cymdeithasol neu lle gallai ymatebion i swyddi achosi niwed i enw da.</w:t>
      </w:r>
    </w:p>
    <w:p w14:paraId="7863ABCB" w14:textId="77777777" w:rsidR="004932C9" w:rsidRDefault="004932C9" w:rsidP="004932C9">
      <w:pPr>
        <w:rPr>
          <w:rFonts w:ascii="Arial" w:hAnsi="Arial" w:cs="Arial"/>
          <w:sz w:val="20"/>
          <w:szCs w:val="20"/>
        </w:rPr>
      </w:pPr>
    </w:p>
    <w:p w14:paraId="05DF779F" w14:textId="3E623793" w:rsidR="005C0F7B" w:rsidRDefault="00527715" w:rsidP="00527715">
      <w:pPr>
        <w:ind w:left="720" w:hanging="720"/>
        <w:rPr>
          <w:rFonts w:ascii="Arial" w:hAnsi="Arial" w:cs="Arial"/>
          <w:sz w:val="20"/>
          <w:szCs w:val="20"/>
        </w:rPr>
      </w:pPr>
      <w:r>
        <w:rPr>
          <w:rFonts w:ascii="Arial" w:eastAsia="Arial" w:hAnsi="Arial" w:cs="Arial"/>
          <w:sz w:val="20"/>
          <w:szCs w:val="20"/>
          <w:lang w:val="cy-GB" w:bidi="cy-GB"/>
        </w:rPr>
        <w:t>9.9</w:t>
      </w:r>
      <w:r>
        <w:rPr>
          <w:rFonts w:ascii="Arial" w:eastAsia="Arial" w:hAnsi="Arial" w:cs="Arial"/>
          <w:sz w:val="20"/>
          <w:szCs w:val="20"/>
          <w:lang w:val="cy-GB" w:bidi="cy-GB"/>
        </w:rPr>
        <w:tab/>
        <w:t>Ni ddylid defnyddio cyfrifon cyfryngau cymdeithasol Prifysgol Metropolitan Caerdydd ar gyfer anfon neu dderbyn cyfathrebiadau personol.</w:t>
      </w:r>
    </w:p>
    <w:p w14:paraId="058A18C2" w14:textId="77777777" w:rsidR="00980653" w:rsidRDefault="00980653" w:rsidP="004932C9">
      <w:pPr>
        <w:rPr>
          <w:rFonts w:ascii="Arial" w:hAnsi="Arial" w:cs="Arial"/>
          <w:sz w:val="20"/>
          <w:szCs w:val="20"/>
        </w:rPr>
      </w:pPr>
    </w:p>
    <w:p w14:paraId="07CFEDBB" w14:textId="178B800F" w:rsidR="00BB7D4F" w:rsidRDefault="00527715" w:rsidP="00527715">
      <w:pPr>
        <w:ind w:left="720" w:hanging="720"/>
        <w:rPr>
          <w:rFonts w:ascii="Arial" w:hAnsi="Arial" w:cs="Arial"/>
          <w:sz w:val="20"/>
          <w:szCs w:val="20"/>
        </w:rPr>
      </w:pPr>
      <w:r>
        <w:rPr>
          <w:rFonts w:ascii="Arial" w:eastAsia="Arial" w:hAnsi="Arial" w:cs="Arial"/>
          <w:sz w:val="20"/>
          <w:szCs w:val="20"/>
          <w:lang w:val="cy-GB" w:bidi="cy-GB"/>
        </w:rPr>
        <w:t>9.10</w:t>
      </w:r>
      <w:r>
        <w:rPr>
          <w:rFonts w:ascii="Arial" w:eastAsia="Arial" w:hAnsi="Arial" w:cs="Arial"/>
          <w:sz w:val="20"/>
          <w:szCs w:val="20"/>
          <w:lang w:val="cy-GB" w:bidi="cy-GB"/>
        </w:rPr>
        <w:tab/>
        <w:t>Mae'r cynnwys sy'n cael ei bostio a'i rannu ar-lein yn gyhoeddus. Dylid cadw cynnwys a fyddai'n cael ei gyfrif yn sensitif yn breifat. Mae'r cynnwys sy'n cael ei bostio mewn negeseuon preifat a/neu grwpiau preifat yn wynebu'r risg o gael ei gyhoeddi.</w:t>
      </w:r>
    </w:p>
    <w:p w14:paraId="51F0C55F" w14:textId="77777777" w:rsidR="0094369F" w:rsidRDefault="0094369F" w:rsidP="000446EA">
      <w:pPr>
        <w:rPr>
          <w:rFonts w:ascii="Arial" w:hAnsi="Arial" w:cs="Arial"/>
          <w:sz w:val="20"/>
          <w:szCs w:val="20"/>
        </w:rPr>
      </w:pPr>
    </w:p>
    <w:p w14:paraId="3F902952" w14:textId="1DC2311E" w:rsidR="00BB7D4F" w:rsidRDefault="00527715" w:rsidP="00527715">
      <w:pPr>
        <w:ind w:left="720" w:hanging="720"/>
        <w:rPr>
          <w:rFonts w:ascii="Arial" w:hAnsi="Arial" w:cs="Arial"/>
          <w:sz w:val="20"/>
          <w:szCs w:val="20"/>
        </w:rPr>
      </w:pPr>
      <w:r>
        <w:rPr>
          <w:rFonts w:ascii="Arial" w:eastAsia="Arial" w:hAnsi="Arial" w:cs="Arial"/>
          <w:sz w:val="20"/>
          <w:szCs w:val="20"/>
          <w:lang w:val="cy-GB" w:bidi="cy-GB"/>
        </w:rPr>
        <w:t>9.11</w:t>
      </w:r>
      <w:r>
        <w:rPr>
          <w:rFonts w:ascii="Arial" w:eastAsia="Arial" w:hAnsi="Arial" w:cs="Arial"/>
          <w:sz w:val="20"/>
          <w:szCs w:val="20"/>
          <w:lang w:val="cy-GB" w:bidi="cy-GB"/>
        </w:rPr>
        <w:tab/>
        <w:t xml:space="preserve">Rhaid i gynnwys cyfryngau cymdeithasol beidio â chyfeirio at, na chynnwys gwybodaeth sy'n gwrthdaro â buddiannau'r Brifysgol neu'n peryglu hynny. Mae rhannu, uwchlwytho, postio, neu anfon ymlaen unrhyw un o'r deunydd canlynol yn </w:t>
      </w:r>
      <w:r>
        <w:rPr>
          <w:rFonts w:ascii="Arial" w:eastAsia="Arial" w:hAnsi="Arial" w:cs="Arial"/>
          <w:sz w:val="20"/>
          <w:szCs w:val="20"/>
          <w:lang w:val="cy-GB" w:bidi="cy-GB"/>
        </w:rPr>
        <w:lastRenderedPageBreak/>
        <w:t>enghreifftiau o gynnwys a ystyrir yn annerbyniol ac na ddylid byth ei bostio. Gallai torri'r ddarpariaeth hon fod yn gamymddwyn difrifol a gallai arwain at gamau disgyblu yn cael eu cymryd yn erbyn aelod o staff, neu gamau a gymerwyd o dan y Weithdrefn Disgyblu Myfyrwyr:</w:t>
      </w:r>
    </w:p>
    <w:p w14:paraId="2ADF8F7B" w14:textId="77777777" w:rsidR="00470689" w:rsidRPr="0094369F" w:rsidRDefault="00470689" w:rsidP="0094369F">
      <w:pPr>
        <w:rPr>
          <w:rFonts w:ascii="Arial" w:hAnsi="Arial" w:cs="Arial"/>
          <w:sz w:val="20"/>
          <w:szCs w:val="20"/>
        </w:rPr>
      </w:pPr>
    </w:p>
    <w:p w14:paraId="188E0BB4" w14:textId="31611057" w:rsidR="00BB7D4F" w:rsidRDefault="00BB7D4F" w:rsidP="00AB1913">
      <w:pPr>
        <w:pStyle w:val="ListParagraph"/>
        <w:numPr>
          <w:ilvl w:val="0"/>
          <w:numId w:val="3"/>
        </w:numPr>
        <w:rPr>
          <w:rFonts w:ascii="Arial" w:hAnsi="Arial" w:cs="Arial"/>
          <w:sz w:val="20"/>
          <w:szCs w:val="20"/>
        </w:rPr>
      </w:pPr>
      <w:r w:rsidRPr="00CD1FD2">
        <w:rPr>
          <w:rFonts w:ascii="Arial" w:eastAsia="Arial" w:hAnsi="Arial" w:cs="Arial"/>
          <w:sz w:val="20"/>
          <w:szCs w:val="20"/>
          <w:lang w:val="cy-GB" w:bidi="cy-GB"/>
        </w:rPr>
        <w:t xml:space="preserve">Gwybodaeth gyfrinachol - dylid gofyn am arweiniad gan y rheolwr llinell os nad yw'n siŵr a yw rhywbeth yn gyfrinachol. </w:t>
      </w:r>
    </w:p>
    <w:p w14:paraId="013BAC94" w14:textId="31DDEBDC" w:rsidR="00F82396" w:rsidRPr="00CD1FD2" w:rsidRDefault="00F82396" w:rsidP="00AB1913">
      <w:pPr>
        <w:pStyle w:val="ListParagraph"/>
        <w:numPr>
          <w:ilvl w:val="0"/>
          <w:numId w:val="3"/>
        </w:numPr>
        <w:rPr>
          <w:rFonts w:ascii="Arial" w:hAnsi="Arial" w:cs="Arial"/>
          <w:sz w:val="20"/>
          <w:szCs w:val="20"/>
        </w:rPr>
      </w:pPr>
      <w:r>
        <w:rPr>
          <w:rFonts w:ascii="Arial" w:eastAsia="Arial" w:hAnsi="Arial" w:cs="Arial"/>
          <w:sz w:val="20"/>
          <w:szCs w:val="20"/>
          <w:lang w:val="cy-GB" w:bidi="cy-GB"/>
        </w:rPr>
        <w:t>Gwybodaeth fasnachol sensitif.</w:t>
      </w:r>
    </w:p>
    <w:p w14:paraId="1C63B4DC" w14:textId="77777777" w:rsidR="00BB7D4F" w:rsidRPr="00CD1FD2" w:rsidRDefault="00BB7D4F" w:rsidP="00AB1913">
      <w:pPr>
        <w:pStyle w:val="ListParagraph"/>
        <w:numPr>
          <w:ilvl w:val="0"/>
          <w:numId w:val="3"/>
        </w:numPr>
        <w:rPr>
          <w:rFonts w:ascii="Arial" w:hAnsi="Arial" w:cs="Arial"/>
          <w:sz w:val="20"/>
          <w:szCs w:val="20"/>
        </w:rPr>
      </w:pPr>
      <w:r w:rsidRPr="00CD1FD2">
        <w:rPr>
          <w:rFonts w:ascii="Arial" w:eastAsia="Arial" w:hAnsi="Arial" w:cs="Arial"/>
          <w:sz w:val="20"/>
          <w:szCs w:val="20"/>
          <w:lang w:val="cy-GB" w:bidi="cy-GB"/>
        </w:rPr>
        <w:t>Gwybodaeth ariannol.</w:t>
      </w:r>
    </w:p>
    <w:p w14:paraId="381E25CD" w14:textId="22962AC5" w:rsidR="00BB7D4F" w:rsidRDefault="00BB7D4F" w:rsidP="00AB1913">
      <w:pPr>
        <w:pStyle w:val="ListParagraph"/>
        <w:numPr>
          <w:ilvl w:val="0"/>
          <w:numId w:val="3"/>
        </w:numPr>
        <w:rPr>
          <w:rFonts w:ascii="Arial" w:hAnsi="Arial" w:cs="Arial"/>
          <w:sz w:val="20"/>
          <w:szCs w:val="20"/>
        </w:rPr>
      </w:pPr>
      <w:r w:rsidRPr="00CD1FD2">
        <w:rPr>
          <w:rFonts w:ascii="Arial" w:eastAsia="Arial" w:hAnsi="Arial" w:cs="Arial"/>
          <w:sz w:val="20"/>
          <w:szCs w:val="20"/>
          <w:lang w:val="cy-GB" w:bidi="cy-GB"/>
        </w:rPr>
        <w:t xml:space="preserve">Datblygu cynnyrch neu gyfrinachau masnach, e.e. cod perchnogol. </w:t>
      </w:r>
    </w:p>
    <w:p w14:paraId="5D99F41B" w14:textId="01DF7ECE" w:rsidR="00F82396" w:rsidRPr="00CD1FD2" w:rsidRDefault="00F82396" w:rsidP="00AB1913">
      <w:pPr>
        <w:pStyle w:val="ListParagraph"/>
        <w:numPr>
          <w:ilvl w:val="0"/>
          <w:numId w:val="3"/>
        </w:numPr>
        <w:rPr>
          <w:rFonts w:ascii="Arial" w:hAnsi="Arial" w:cs="Arial"/>
          <w:sz w:val="20"/>
          <w:szCs w:val="20"/>
        </w:rPr>
      </w:pPr>
      <w:r>
        <w:rPr>
          <w:rFonts w:ascii="Arial" w:eastAsia="Arial" w:hAnsi="Arial" w:cs="Arial"/>
          <w:sz w:val="20"/>
          <w:szCs w:val="20"/>
          <w:lang w:val="cy-GB" w:bidi="cy-GB"/>
        </w:rPr>
        <w:t>Eiddo deallusol eraill.</w:t>
      </w:r>
    </w:p>
    <w:p w14:paraId="779D070E" w14:textId="77777777" w:rsidR="00BB7D4F" w:rsidRPr="00CD1FD2" w:rsidRDefault="00BB7D4F" w:rsidP="00AB1913">
      <w:pPr>
        <w:pStyle w:val="ListParagraph"/>
        <w:numPr>
          <w:ilvl w:val="0"/>
          <w:numId w:val="3"/>
        </w:numPr>
        <w:rPr>
          <w:rFonts w:ascii="Arial" w:hAnsi="Arial" w:cs="Arial"/>
          <w:sz w:val="20"/>
          <w:szCs w:val="20"/>
        </w:rPr>
      </w:pPr>
      <w:r w:rsidRPr="00CD1FD2">
        <w:rPr>
          <w:rFonts w:ascii="Arial" w:eastAsia="Arial" w:hAnsi="Arial" w:cs="Arial"/>
          <w:sz w:val="20"/>
          <w:szCs w:val="20"/>
          <w:lang w:val="cy-GB" w:bidi="cy-GB"/>
        </w:rPr>
        <w:t>Strategaeth busnes.</w:t>
      </w:r>
    </w:p>
    <w:p w14:paraId="5E249F44" w14:textId="77777777" w:rsidR="00BB7D4F" w:rsidRPr="00CD1FD2" w:rsidRDefault="00BB7D4F" w:rsidP="00AB1913">
      <w:pPr>
        <w:pStyle w:val="ListParagraph"/>
        <w:numPr>
          <w:ilvl w:val="0"/>
          <w:numId w:val="3"/>
        </w:numPr>
        <w:rPr>
          <w:rFonts w:ascii="Arial" w:hAnsi="Arial" w:cs="Arial"/>
          <w:sz w:val="20"/>
          <w:szCs w:val="20"/>
        </w:rPr>
      </w:pPr>
      <w:r w:rsidRPr="00CD1FD2">
        <w:rPr>
          <w:rFonts w:ascii="Arial" w:eastAsia="Arial" w:hAnsi="Arial" w:cs="Arial"/>
          <w:sz w:val="20"/>
          <w:szCs w:val="20"/>
          <w:lang w:val="cy-GB" w:bidi="cy-GB"/>
        </w:rPr>
        <w:t>Cyfrinachau masnach, gan gynnwys rhai cystadleuwyr.</w:t>
      </w:r>
    </w:p>
    <w:p w14:paraId="3DFEE538" w14:textId="77777777" w:rsidR="00BB7D4F" w:rsidRPr="00CD1FD2" w:rsidRDefault="00BB7D4F" w:rsidP="00AB1913">
      <w:pPr>
        <w:pStyle w:val="ListParagraph"/>
        <w:numPr>
          <w:ilvl w:val="0"/>
          <w:numId w:val="3"/>
        </w:numPr>
        <w:rPr>
          <w:rFonts w:ascii="Arial" w:hAnsi="Arial" w:cs="Arial"/>
          <w:sz w:val="20"/>
          <w:szCs w:val="20"/>
        </w:rPr>
      </w:pPr>
      <w:r w:rsidRPr="00CD1FD2">
        <w:rPr>
          <w:rFonts w:ascii="Arial" w:eastAsia="Arial" w:hAnsi="Arial" w:cs="Arial"/>
          <w:sz w:val="20"/>
          <w:szCs w:val="20"/>
          <w:lang w:val="cy-GB" w:bidi="cy-GB"/>
        </w:rPr>
        <w:t>Achosion cyfreithiol presennol.</w:t>
      </w:r>
    </w:p>
    <w:p w14:paraId="76AC764C" w14:textId="6C82FE87" w:rsidR="00BB7D4F" w:rsidRPr="00CD1FD2" w:rsidRDefault="00BB7D4F" w:rsidP="00AB1913">
      <w:pPr>
        <w:pStyle w:val="ListParagraph"/>
        <w:numPr>
          <w:ilvl w:val="0"/>
          <w:numId w:val="3"/>
        </w:numPr>
        <w:rPr>
          <w:rFonts w:ascii="Arial" w:hAnsi="Arial" w:cs="Arial"/>
          <w:sz w:val="20"/>
          <w:szCs w:val="20"/>
        </w:rPr>
      </w:pPr>
      <w:r w:rsidRPr="00CD1FD2">
        <w:rPr>
          <w:rFonts w:ascii="Arial" w:eastAsia="Arial" w:hAnsi="Arial" w:cs="Arial"/>
          <w:sz w:val="20"/>
          <w:szCs w:val="20"/>
          <w:lang w:val="cy-GB" w:bidi="cy-GB"/>
        </w:rPr>
        <w:t>Gwybodaeth bersonol (yn perthyn i unrhyw un).</w:t>
      </w:r>
    </w:p>
    <w:p w14:paraId="51434376" w14:textId="77777777" w:rsidR="00BB7D4F" w:rsidRPr="00CD1FD2" w:rsidRDefault="00BB7D4F" w:rsidP="00AB1913">
      <w:pPr>
        <w:pStyle w:val="ListParagraph"/>
        <w:numPr>
          <w:ilvl w:val="0"/>
          <w:numId w:val="3"/>
        </w:numPr>
        <w:rPr>
          <w:rFonts w:ascii="Arial" w:hAnsi="Arial" w:cs="Arial"/>
          <w:sz w:val="20"/>
          <w:szCs w:val="20"/>
        </w:rPr>
      </w:pPr>
      <w:r w:rsidRPr="00CD1FD2">
        <w:rPr>
          <w:rFonts w:ascii="Arial" w:eastAsia="Arial" w:hAnsi="Arial" w:cs="Arial"/>
          <w:sz w:val="20"/>
          <w:szCs w:val="20"/>
          <w:lang w:val="cy-GB" w:bidi="cy-GB"/>
        </w:rPr>
        <w:t>Cynnwys sarhaus, anweddus, troseddol, pornograffig neu anweddus.</w:t>
      </w:r>
    </w:p>
    <w:p w14:paraId="1C7FD777" w14:textId="1BF88D44" w:rsidR="00BB7D4F" w:rsidRPr="00CD1FD2" w:rsidRDefault="00BB7D4F" w:rsidP="00AB1913">
      <w:pPr>
        <w:pStyle w:val="ListParagraph"/>
        <w:numPr>
          <w:ilvl w:val="0"/>
          <w:numId w:val="3"/>
        </w:numPr>
        <w:rPr>
          <w:rFonts w:ascii="Arial" w:hAnsi="Arial" w:cs="Arial"/>
          <w:sz w:val="20"/>
          <w:szCs w:val="20"/>
        </w:rPr>
      </w:pPr>
      <w:r w:rsidRPr="00CD1FD2">
        <w:rPr>
          <w:rFonts w:ascii="Arial" w:eastAsia="Arial" w:hAnsi="Arial" w:cs="Arial"/>
          <w:sz w:val="20"/>
          <w:szCs w:val="20"/>
          <w:lang w:val="cy-GB" w:bidi="cy-GB"/>
        </w:rPr>
        <w:t>Iaith wahaniaethol, ddifrïol neu niweidiol wedi'i hanelu at berson neu grŵp penodol. Mae hyn yn cynnwys, ond nid yw'n gyfyngedig i rhywiaethol, hiliol, misogynistaidd ac iaith homoffobig.</w:t>
      </w:r>
    </w:p>
    <w:p w14:paraId="6F79C2A6" w14:textId="77777777" w:rsidR="00BB7D4F" w:rsidRPr="00CD1FD2" w:rsidRDefault="00BB7D4F" w:rsidP="00AB1913">
      <w:pPr>
        <w:pStyle w:val="ListParagraph"/>
        <w:numPr>
          <w:ilvl w:val="0"/>
          <w:numId w:val="3"/>
        </w:numPr>
        <w:rPr>
          <w:rFonts w:ascii="Arial" w:hAnsi="Arial" w:cs="Arial"/>
          <w:sz w:val="20"/>
          <w:szCs w:val="20"/>
        </w:rPr>
      </w:pPr>
      <w:r w:rsidRPr="00CD1FD2">
        <w:rPr>
          <w:rFonts w:ascii="Arial" w:eastAsia="Arial" w:hAnsi="Arial" w:cs="Arial"/>
          <w:sz w:val="20"/>
          <w:szCs w:val="20"/>
          <w:lang w:val="cy-GB" w:bidi="cy-GB"/>
        </w:rPr>
        <w:t>Iaith ymosodol, bygythiol neu dreisgar.</w:t>
      </w:r>
    </w:p>
    <w:p w14:paraId="2D2D5304" w14:textId="77777777" w:rsidR="00BB7D4F" w:rsidRPr="00CD1FD2" w:rsidRDefault="00BB7D4F" w:rsidP="00AB1913">
      <w:pPr>
        <w:pStyle w:val="ListParagraph"/>
        <w:numPr>
          <w:ilvl w:val="0"/>
          <w:numId w:val="3"/>
        </w:numPr>
        <w:rPr>
          <w:rFonts w:ascii="Arial" w:hAnsi="Arial" w:cs="Arial"/>
          <w:sz w:val="20"/>
          <w:szCs w:val="20"/>
        </w:rPr>
      </w:pPr>
      <w:r w:rsidRPr="00CD1FD2">
        <w:rPr>
          <w:rFonts w:ascii="Arial" w:eastAsia="Arial" w:hAnsi="Arial" w:cs="Arial"/>
          <w:sz w:val="20"/>
          <w:szCs w:val="20"/>
          <w:lang w:val="cy-GB" w:bidi="cy-GB"/>
        </w:rPr>
        <w:t>Gwybodaeth sydd ar gael yn rhwydd mewn mannau eraill. Er enghraifft, anogwch bobl i fewngofnodi i Moodle i wirio am ddiweddariadau darlithoedd, yn hytrach na phostio'r wybodaeth ddiweddaraf ar gyfryngau cymdeithasol.</w:t>
      </w:r>
    </w:p>
    <w:p w14:paraId="12B0AA27" w14:textId="62641D73" w:rsidR="00BB7D4F" w:rsidRPr="00CD1FD2" w:rsidRDefault="00BB7D4F" w:rsidP="00AB1913">
      <w:pPr>
        <w:pStyle w:val="ListParagraph"/>
        <w:numPr>
          <w:ilvl w:val="0"/>
          <w:numId w:val="3"/>
        </w:numPr>
        <w:rPr>
          <w:rFonts w:ascii="Arial" w:hAnsi="Arial" w:cs="Arial"/>
          <w:sz w:val="20"/>
          <w:szCs w:val="20"/>
        </w:rPr>
      </w:pPr>
      <w:r w:rsidRPr="00CD1FD2">
        <w:rPr>
          <w:rFonts w:ascii="Arial" w:eastAsia="Arial" w:hAnsi="Arial" w:cs="Arial"/>
          <w:sz w:val="20"/>
          <w:szCs w:val="20"/>
          <w:lang w:val="cy-GB" w:bidi="cy-GB"/>
        </w:rPr>
        <w:t>Unrhyw beth a allai ddwyn anfri ar Brifysgol Metropolitan Caerdydd neu achosi embaras i'r Brifysgol, ei rhanddeiliaid, myfyrwyr neu staff.</w:t>
      </w:r>
    </w:p>
    <w:p w14:paraId="21399D0D" w14:textId="77777777" w:rsidR="0094369F" w:rsidRDefault="00662A57" w:rsidP="00AB1913">
      <w:pPr>
        <w:pStyle w:val="ListParagraph"/>
        <w:numPr>
          <w:ilvl w:val="0"/>
          <w:numId w:val="3"/>
        </w:numPr>
        <w:rPr>
          <w:rFonts w:ascii="Arial" w:hAnsi="Arial" w:cs="Arial"/>
          <w:sz w:val="20"/>
          <w:szCs w:val="20"/>
        </w:rPr>
      </w:pPr>
      <w:r w:rsidRPr="00CD1FD2">
        <w:rPr>
          <w:rFonts w:ascii="Arial" w:eastAsia="Arial" w:hAnsi="Arial" w:cs="Arial"/>
          <w:sz w:val="20"/>
          <w:szCs w:val="20"/>
          <w:lang w:val="cy-GB" w:bidi="cy-GB"/>
        </w:rPr>
        <w:t xml:space="preserve">Emojis neu memes amhriodol. Dylid ystyried emojis a memes fel rhai sy'n cario'r un pwysau a'u cadw i'r un safon barchus â geiriau a ddefnyddir mewn postiadau cyfryngau cymdeithasol. </w:t>
      </w:r>
    </w:p>
    <w:p w14:paraId="2677A995" w14:textId="2CC86414" w:rsidR="009F701D" w:rsidRPr="00CD1FD2" w:rsidRDefault="00BB7D4F" w:rsidP="00527715">
      <w:pPr>
        <w:pStyle w:val="dfwp-item"/>
        <w:shd w:val="clear" w:color="auto" w:fill="FFFFFF"/>
        <w:spacing w:after="0" w:afterAutospacing="0"/>
        <w:ind w:left="720"/>
        <w:rPr>
          <w:rFonts w:ascii="Arial" w:hAnsi="Arial" w:cs="Arial"/>
          <w:sz w:val="20"/>
          <w:szCs w:val="20"/>
        </w:rPr>
      </w:pPr>
      <w:r w:rsidRPr="0094369F">
        <w:rPr>
          <w:rFonts w:ascii="Arial" w:eastAsia="Arial" w:hAnsi="Arial" w:cs="Arial"/>
          <w:sz w:val="20"/>
          <w:szCs w:val="20"/>
          <w:lang w:val="cy-GB" w:bidi="cy-GB"/>
        </w:rPr>
        <w:t xml:space="preserve">Bydd unrhyw gamau o'r fath yn cael sylw o dan </w:t>
      </w:r>
      <w:hyperlink r:id="rId30" w:history="1">
        <w:r w:rsidR="009F701D" w:rsidRPr="00CD1FD2">
          <w:rPr>
            <w:rStyle w:val="Hyperlink"/>
            <w:rFonts w:ascii="Arial" w:eastAsia="Arial" w:hAnsi="Arial" w:cs="Arial"/>
            <w:sz w:val="20"/>
            <w:szCs w:val="20"/>
            <w:lang w:val="cy-GB" w:bidi="cy-GB"/>
          </w:rPr>
          <w:t>Weithdrefn Disgyblu Staff</w:t>
        </w:r>
      </w:hyperlink>
      <w:r w:rsidRPr="0094369F">
        <w:rPr>
          <w:rFonts w:ascii="Arial" w:eastAsia="Arial" w:hAnsi="Arial" w:cs="Arial"/>
          <w:sz w:val="20"/>
          <w:szCs w:val="20"/>
          <w:lang w:val="cy-GB" w:bidi="cy-GB"/>
        </w:rPr>
        <w:t xml:space="preserve"> y Brifysgol (ar gyfer staff) a/neu'r </w:t>
      </w:r>
      <w:hyperlink r:id="rId31" w:history="1">
        <w:r w:rsidR="00163FE0" w:rsidRPr="00163FE0">
          <w:rPr>
            <w:rStyle w:val="Hyperlink"/>
            <w:rFonts w:ascii="Arial" w:eastAsia="Arial" w:hAnsi="Arial" w:cs="Arial"/>
            <w:sz w:val="20"/>
            <w:szCs w:val="20"/>
            <w:lang w:val="cy-GB" w:bidi="cy-GB"/>
          </w:rPr>
          <w:t>Weithdrefn Disgyblu Myfyrwyr.</w:t>
        </w:r>
      </w:hyperlink>
    </w:p>
    <w:p w14:paraId="2BC2008A" w14:textId="57B17BF7" w:rsidR="00BB7D4F" w:rsidRPr="0094369F" w:rsidRDefault="00BB7D4F" w:rsidP="0094369F">
      <w:pPr>
        <w:rPr>
          <w:rFonts w:ascii="Arial" w:hAnsi="Arial" w:cs="Arial"/>
          <w:sz w:val="20"/>
          <w:szCs w:val="20"/>
        </w:rPr>
      </w:pPr>
    </w:p>
    <w:p w14:paraId="3ACD276D" w14:textId="724282EA" w:rsidR="00BB7D4F" w:rsidRDefault="00527715" w:rsidP="00527715">
      <w:pPr>
        <w:ind w:left="720" w:hanging="720"/>
        <w:rPr>
          <w:rFonts w:ascii="Arial" w:hAnsi="Arial" w:cs="Arial"/>
          <w:sz w:val="20"/>
          <w:szCs w:val="20"/>
        </w:rPr>
      </w:pPr>
      <w:r>
        <w:rPr>
          <w:rFonts w:ascii="Arial" w:eastAsia="Arial" w:hAnsi="Arial" w:cs="Arial"/>
          <w:sz w:val="20"/>
          <w:szCs w:val="20"/>
          <w:lang w:val="cy-GB" w:bidi="cy-GB"/>
        </w:rPr>
        <w:t>9.12</w:t>
      </w:r>
      <w:r>
        <w:rPr>
          <w:rFonts w:ascii="Arial" w:eastAsia="Arial" w:hAnsi="Arial" w:cs="Arial"/>
          <w:sz w:val="20"/>
          <w:szCs w:val="20"/>
          <w:lang w:val="cy-GB" w:bidi="cy-GB"/>
        </w:rPr>
        <w:tab/>
        <w:t xml:space="preserve">Sylwch fod gan bob aelod o staff a myfyriwr gyfrifoldeb i gydymffurfio â'r gyfraith diogelu data. Gellir dod o hyd i ragor o wybodaeth yn y </w:t>
      </w:r>
      <w:hyperlink r:id="rId32" w:history="1">
        <w:r w:rsidR="00BB7D4F" w:rsidRPr="0094369F">
          <w:rPr>
            <w:rStyle w:val="Hyperlink"/>
            <w:rFonts w:ascii="Arial" w:eastAsia="Arial" w:hAnsi="Arial" w:cs="Arial"/>
            <w:sz w:val="20"/>
            <w:szCs w:val="20"/>
            <w:lang w:val="cy-GB" w:bidi="cy-GB"/>
          </w:rPr>
          <w:t>Polisi Diogelu Data</w:t>
        </w:r>
      </w:hyperlink>
      <w:r>
        <w:rPr>
          <w:rFonts w:ascii="Arial" w:eastAsia="Arial" w:hAnsi="Arial" w:cs="Arial"/>
          <w:sz w:val="20"/>
          <w:szCs w:val="20"/>
          <w:lang w:val="cy-GB" w:bidi="cy-GB"/>
        </w:rPr>
        <w:t xml:space="preserve"> a </w:t>
      </w:r>
      <w:hyperlink r:id="rId33" w:history="1">
        <w:r w:rsidR="00BB7D4F" w:rsidRPr="0094369F">
          <w:rPr>
            <w:rStyle w:val="Hyperlink"/>
            <w:rFonts w:ascii="Arial" w:eastAsia="Arial" w:hAnsi="Arial" w:cs="Arial"/>
            <w:sz w:val="20"/>
            <w:szCs w:val="20"/>
            <w:lang w:val="cy-GB" w:bidi="cy-GB"/>
          </w:rPr>
          <w:t>Gweithdrefnau a Chanllawiau Diogelu Data</w:t>
        </w:r>
      </w:hyperlink>
      <w:r>
        <w:rPr>
          <w:rFonts w:ascii="Arial" w:eastAsia="Arial" w:hAnsi="Arial" w:cs="Arial"/>
          <w:sz w:val="20"/>
          <w:szCs w:val="20"/>
          <w:lang w:val="cy-GB" w:bidi="cy-GB"/>
        </w:rPr>
        <w:t>.</w:t>
      </w:r>
    </w:p>
    <w:p w14:paraId="22277DB7" w14:textId="77777777" w:rsidR="0094369F" w:rsidRDefault="0094369F" w:rsidP="0094369F">
      <w:pPr>
        <w:rPr>
          <w:rFonts w:ascii="Arial" w:hAnsi="Arial" w:cs="Arial"/>
          <w:sz w:val="20"/>
          <w:szCs w:val="20"/>
        </w:rPr>
      </w:pPr>
    </w:p>
    <w:p w14:paraId="269208C1" w14:textId="636CCB4C" w:rsidR="0094369F" w:rsidRPr="0094369F" w:rsidRDefault="00527715" w:rsidP="00527715">
      <w:pPr>
        <w:ind w:left="720" w:hanging="720"/>
        <w:rPr>
          <w:rFonts w:ascii="Arial" w:hAnsi="Arial" w:cs="Arial"/>
          <w:sz w:val="20"/>
          <w:szCs w:val="20"/>
        </w:rPr>
      </w:pPr>
      <w:r>
        <w:rPr>
          <w:rFonts w:ascii="Arial" w:eastAsia="Times New Roman" w:hAnsi="Arial" w:cs="Arial"/>
          <w:sz w:val="20"/>
          <w:szCs w:val="20"/>
          <w:lang w:val="cy-GB" w:bidi="cy-GB"/>
        </w:rPr>
        <w:t>9.13</w:t>
      </w:r>
      <w:r>
        <w:rPr>
          <w:rFonts w:ascii="Arial" w:eastAsia="Times New Roman" w:hAnsi="Arial" w:cs="Arial"/>
          <w:sz w:val="20"/>
          <w:szCs w:val="20"/>
          <w:lang w:val="cy-GB" w:bidi="cy-GB"/>
        </w:rPr>
        <w:tab/>
        <w:t xml:space="preserve">Mae MCSR yn cadw'r hawl i ofyn am ddileu cynnwys o gyfrif Cyfryngau Cymdeithasol y Brifysgol os bernir bod y cyfrif neu ei gynnwys yn peri risg i enw da Prifysgol Metropolitan Caerdydd, neu i un o'i aelodau staff neu fyfyrwyr. </w:t>
      </w:r>
    </w:p>
    <w:p w14:paraId="24373DFA" w14:textId="3C13F0FF" w:rsidR="0006482A" w:rsidRPr="00CD1FD2" w:rsidRDefault="00D834F4" w:rsidP="00AB1913">
      <w:pPr>
        <w:pStyle w:val="dfwp-item"/>
        <w:numPr>
          <w:ilvl w:val="0"/>
          <w:numId w:val="8"/>
        </w:numPr>
        <w:shd w:val="clear" w:color="auto" w:fill="FFFFFF"/>
        <w:spacing w:after="0" w:afterAutospacing="0"/>
        <w:rPr>
          <w:rFonts w:ascii="Arial" w:hAnsi="Arial" w:cs="Arial"/>
          <w:b/>
          <w:sz w:val="20"/>
          <w:szCs w:val="20"/>
        </w:rPr>
      </w:pPr>
      <w:r w:rsidRPr="00CD1FD2">
        <w:rPr>
          <w:rFonts w:ascii="Arial" w:eastAsia="Arial" w:hAnsi="Arial" w:cs="Arial"/>
          <w:b/>
          <w:sz w:val="20"/>
          <w:szCs w:val="20"/>
          <w:lang w:val="cy-GB" w:bidi="cy-GB"/>
        </w:rPr>
        <w:t xml:space="preserve"> Cyfrifon Cyfryngau Cymdeithasol Personol a Phroffesiynol – staff </w:t>
      </w:r>
    </w:p>
    <w:p w14:paraId="5D3F9E2D" w14:textId="192AE09B" w:rsidR="007A3697" w:rsidRDefault="00527715" w:rsidP="00527715">
      <w:pPr>
        <w:pStyle w:val="dfwp-item"/>
        <w:shd w:val="clear" w:color="auto" w:fill="FFFFFF"/>
        <w:spacing w:after="0" w:afterAutospacing="0"/>
        <w:ind w:left="360" w:hanging="360"/>
        <w:rPr>
          <w:rFonts w:ascii="Arial" w:hAnsi="Arial" w:cs="Arial"/>
          <w:sz w:val="20"/>
          <w:szCs w:val="20"/>
        </w:rPr>
      </w:pPr>
      <w:r>
        <w:rPr>
          <w:rFonts w:ascii="Arial" w:eastAsia="Arial" w:hAnsi="Arial" w:cs="Arial"/>
          <w:sz w:val="20"/>
          <w:szCs w:val="20"/>
          <w:lang w:val="cy-GB" w:bidi="cy-GB"/>
        </w:rPr>
        <w:t>10.1</w:t>
      </w:r>
      <w:r>
        <w:rPr>
          <w:rFonts w:ascii="Arial" w:eastAsia="Arial" w:hAnsi="Arial" w:cs="Arial"/>
          <w:sz w:val="20"/>
          <w:szCs w:val="20"/>
          <w:lang w:val="cy-GB" w:bidi="cy-GB"/>
        </w:rPr>
        <w:tab/>
        <w:t>Argymhellir bod cydweithwyr sy'n defnyddio'r cyfryngau cymdeithasol am resymau proffesiynol a phersonol yn cadw cyfrifon ar wahân at y dibenion hyn. Dylai'r canlynol helpu aelodau staff i ddeall y gwahaniaeth rhwng cyfrif proffesiynol a phersonol:</w:t>
      </w:r>
    </w:p>
    <w:p w14:paraId="003C57B2" w14:textId="0DDE8A35" w:rsidR="006B237F" w:rsidRDefault="004705FB" w:rsidP="00AB1913">
      <w:pPr>
        <w:pStyle w:val="dfwp-item"/>
        <w:numPr>
          <w:ilvl w:val="0"/>
          <w:numId w:val="5"/>
        </w:numPr>
        <w:shd w:val="clear" w:color="auto" w:fill="FFFFFF"/>
        <w:rPr>
          <w:rFonts w:ascii="Arial" w:hAnsi="Arial" w:cs="Arial"/>
          <w:sz w:val="20"/>
          <w:szCs w:val="20"/>
        </w:rPr>
      </w:pPr>
      <w:r>
        <w:rPr>
          <w:rFonts w:ascii="Arial" w:eastAsia="Arial" w:hAnsi="Arial" w:cs="Arial"/>
          <w:sz w:val="20"/>
          <w:szCs w:val="20"/>
          <w:lang w:val="cy-GB" w:bidi="cy-GB"/>
        </w:rPr>
        <w:t>Amcanion - defnyddir cyfrifon cyfryngau cymdeithasol personol yn gyffredinol ar gyfer hunanfynegiant, gan rannu newyddion personol a diweddariadau. Amcanion cyfrif proffesiynol fydd ymwybyddiaeth brand personol a sefydliadol, ymgysylltu a chynhyrchu arweiniol.</w:t>
      </w:r>
    </w:p>
    <w:p w14:paraId="05AF66DD" w14:textId="09B96793" w:rsidR="004F6F0F" w:rsidRDefault="004705FB" w:rsidP="00AB1913">
      <w:pPr>
        <w:pStyle w:val="dfwp-item"/>
        <w:numPr>
          <w:ilvl w:val="0"/>
          <w:numId w:val="5"/>
        </w:numPr>
        <w:shd w:val="clear" w:color="auto" w:fill="FFFFFF"/>
        <w:rPr>
          <w:rFonts w:ascii="Arial" w:hAnsi="Arial" w:cs="Arial"/>
          <w:sz w:val="20"/>
          <w:szCs w:val="20"/>
        </w:rPr>
      </w:pPr>
      <w:r w:rsidRPr="004F6F0F">
        <w:rPr>
          <w:rFonts w:ascii="Arial" w:eastAsia="Arial" w:hAnsi="Arial" w:cs="Arial"/>
          <w:sz w:val="20"/>
          <w:szCs w:val="20"/>
          <w:lang w:val="cy-GB" w:bidi="cy-GB"/>
        </w:rPr>
        <w:t>Tôn: Er y dylai cyfrif proffesiynol fod yn broffesiynol ac yn gyson â hunaniaeth brand, gall cyfrifon cyfryngau cymdeithasol personol fod yn fwy achlysurol.</w:t>
      </w:r>
    </w:p>
    <w:p w14:paraId="25FCF3CC" w14:textId="1B1B143F" w:rsidR="006B237F" w:rsidRPr="004F6F0F" w:rsidRDefault="006B237F" w:rsidP="00AB1913">
      <w:pPr>
        <w:pStyle w:val="dfwp-item"/>
        <w:numPr>
          <w:ilvl w:val="0"/>
          <w:numId w:val="5"/>
        </w:numPr>
        <w:shd w:val="clear" w:color="auto" w:fill="FFFFFF"/>
        <w:rPr>
          <w:rFonts w:ascii="Arial" w:hAnsi="Arial" w:cs="Arial"/>
          <w:sz w:val="20"/>
          <w:szCs w:val="20"/>
        </w:rPr>
      </w:pPr>
      <w:r w:rsidRPr="004F6F0F">
        <w:rPr>
          <w:rFonts w:ascii="Arial" w:eastAsia="Arial" w:hAnsi="Arial" w:cs="Arial"/>
          <w:sz w:val="20"/>
          <w:szCs w:val="20"/>
          <w:lang w:val="cy-GB" w:bidi="cy-GB"/>
        </w:rPr>
        <w:t>Cynulleidfa – mae cynulleidfa cyfryngau cymdeithasol personol fel arfer yn cynnwys ffrindiau a theulu, tra bod cynulleidfa broffesiynol fel arfer yn cynnwys cysylltiadau mewn diwydiannau/meysydd cysylltiedig, gan gynnwys dylanwadwyr a chysylltiadau posibl. Mae hyn yn golygu y dylid targedu cynnwys yn benodol at eu hanghenion, eu diddordebau a'u problemau.</w:t>
      </w:r>
    </w:p>
    <w:p w14:paraId="0A9804B3" w14:textId="63251B22" w:rsidR="00F46273" w:rsidRDefault="00527715" w:rsidP="00527715">
      <w:pPr>
        <w:pStyle w:val="dfwp-item"/>
        <w:shd w:val="clear" w:color="auto" w:fill="FFFFFF"/>
        <w:ind w:left="720" w:hanging="720"/>
        <w:rPr>
          <w:rFonts w:ascii="Arial" w:hAnsi="Arial" w:cs="Arial"/>
          <w:sz w:val="20"/>
          <w:szCs w:val="20"/>
        </w:rPr>
      </w:pPr>
      <w:r>
        <w:rPr>
          <w:rFonts w:ascii="Arial" w:eastAsia="Arial" w:hAnsi="Arial" w:cs="Arial"/>
          <w:sz w:val="20"/>
          <w:szCs w:val="20"/>
          <w:lang w:val="cy-GB" w:bidi="cy-GB"/>
        </w:rPr>
        <w:lastRenderedPageBreak/>
        <w:t>10.2</w:t>
      </w:r>
      <w:r>
        <w:rPr>
          <w:rFonts w:ascii="Arial" w:eastAsia="Arial" w:hAnsi="Arial" w:cs="Arial"/>
          <w:sz w:val="20"/>
          <w:szCs w:val="20"/>
          <w:lang w:val="cy-GB" w:bidi="cy-GB"/>
        </w:rPr>
        <w:tab/>
        <w:t xml:space="preserve">Os yw staff yn trafod eu gwaith ar gyfryngau cymdeithasol, dylent ei gwneud yn glir ar eu datganiad proffil neu rywle arall mai eu safbwyntiau eu hunain yw'r safbwyntiau a fynegir ac nad ydynt o reidrwydd yn adlewyrchu rhai'r Brifysgol. Byddwch yn ymwybodol, fodd bynnag, nad oes gwahaniaeth rhwng sut mae cyfrif personol a 'swyddogol' yn cael ei weld ar gyfryngau cymdeithasol ac nid yw ymwadiadau yn cynnig amddiffyniad rhag camau cyfreithiol posibl. </w:t>
      </w:r>
    </w:p>
    <w:p w14:paraId="0B571B81" w14:textId="76241A20" w:rsidR="00464029" w:rsidRPr="006B237F" w:rsidRDefault="00527715" w:rsidP="00527715">
      <w:pPr>
        <w:pStyle w:val="dfwp-item"/>
        <w:shd w:val="clear" w:color="auto" w:fill="FFFFFF"/>
        <w:ind w:left="720" w:hanging="720"/>
        <w:rPr>
          <w:rFonts w:ascii="Arial" w:hAnsi="Arial" w:cs="Arial"/>
          <w:sz w:val="20"/>
          <w:szCs w:val="20"/>
        </w:rPr>
      </w:pPr>
      <w:r>
        <w:rPr>
          <w:rFonts w:ascii="Arial" w:eastAsia="Arial" w:hAnsi="Arial" w:cs="Arial"/>
          <w:sz w:val="20"/>
          <w:szCs w:val="20"/>
          <w:lang w:val="cy-GB" w:bidi="cy-GB"/>
        </w:rPr>
        <w:t>10.3</w:t>
      </w:r>
      <w:r>
        <w:rPr>
          <w:rFonts w:ascii="Arial" w:eastAsia="Arial" w:hAnsi="Arial" w:cs="Arial"/>
          <w:sz w:val="20"/>
          <w:szCs w:val="20"/>
          <w:lang w:val="cy-GB" w:bidi="cy-GB"/>
        </w:rPr>
        <w:tab/>
        <w:t>Gall staff wneud defnydd rhesymol a phriodol o'r cyfryngau cymdeithasol o ddyfeisiau Prifysgol Metropolitan Caerdydd. Fel arfer, ni ddylai amser a dreulir ar gyfryngau cymdeithasol yn ystod oriau gwaith ymyrryd â dyletswyddau eraill na thynnu sylw oddi wrthynt.</w:t>
      </w:r>
    </w:p>
    <w:p w14:paraId="115D65F3" w14:textId="69D92418" w:rsidR="00375853" w:rsidRPr="00CD1FD2" w:rsidRDefault="00527715" w:rsidP="00527715">
      <w:pPr>
        <w:pStyle w:val="dfwp-item"/>
        <w:widowControl w:val="0"/>
        <w:shd w:val="clear" w:color="auto" w:fill="FFFFFF"/>
        <w:autoSpaceDE w:val="0"/>
        <w:autoSpaceDN w:val="0"/>
        <w:adjustRightInd w:val="0"/>
        <w:spacing w:after="240" w:afterAutospacing="0"/>
        <w:ind w:left="720" w:hanging="720"/>
        <w:rPr>
          <w:rStyle w:val="Hyperlink"/>
          <w:rFonts w:ascii="Arial" w:hAnsi="Arial" w:cs="Arial"/>
          <w:sz w:val="20"/>
          <w:szCs w:val="20"/>
        </w:rPr>
      </w:pPr>
      <w:r>
        <w:rPr>
          <w:rFonts w:ascii="Arial" w:eastAsia="Arial" w:hAnsi="Arial" w:cs="Arial"/>
          <w:sz w:val="20"/>
          <w:szCs w:val="20"/>
          <w:lang w:val="cy-GB" w:bidi="cy-GB"/>
        </w:rPr>
        <w:t>10.4</w:t>
      </w:r>
      <w:r>
        <w:rPr>
          <w:rFonts w:ascii="Arial" w:eastAsia="Arial" w:hAnsi="Arial" w:cs="Arial"/>
          <w:sz w:val="20"/>
          <w:szCs w:val="20"/>
          <w:lang w:val="cy-GB" w:bidi="cy-GB"/>
        </w:rPr>
        <w:tab/>
        <w:t xml:space="preserve">Fel aelod o staff ym Mhrifysgol Metropolitan Caerdydd, efallai y byddwch yn derbyn cais gan y cyfryngau trwy'r cyfryngau cymdeithasol am gyfweliad/sylwadau, neu efallai y byddwch yn dod yn sylwebydd amlwg rheolaidd yn eich maes. Os bydd y wasg yn cysylltu, rhowch wybod i'ch rheolwr llinell bob amser, a rhowch wybod i swyddfa'r wasg ym Mhrifysgol Metropolitan Caerdydd. Rhaid drafftio unrhyw ddatganiadau cyfryngau ar y cyd â swyddfa'r wasg. Cyswllt: </w:t>
      </w:r>
      <w:hyperlink r:id="rId34" w:history="1">
        <w:r w:rsidR="00375853" w:rsidRPr="00CD1FD2">
          <w:rPr>
            <w:rStyle w:val="Hyperlink"/>
            <w:rFonts w:ascii="Arial" w:eastAsia="Arial" w:hAnsi="Arial" w:cs="Arial"/>
            <w:sz w:val="20"/>
            <w:szCs w:val="20"/>
            <w:lang w:val="cy-GB" w:bidi="cy-GB"/>
          </w:rPr>
          <w:t>press@cardiffmet.ac.uk</w:t>
        </w:r>
      </w:hyperlink>
    </w:p>
    <w:p w14:paraId="26495598" w14:textId="289767EF" w:rsidR="009828D0" w:rsidRPr="00CD1FD2" w:rsidRDefault="00527715" w:rsidP="00527715">
      <w:pPr>
        <w:pStyle w:val="dfwp-item"/>
        <w:shd w:val="clear" w:color="auto" w:fill="FFFFFF"/>
        <w:spacing w:after="0" w:afterAutospacing="0"/>
        <w:ind w:left="720" w:hanging="720"/>
        <w:rPr>
          <w:rFonts w:ascii="Arial" w:hAnsi="Arial" w:cs="Arial"/>
          <w:sz w:val="20"/>
          <w:szCs w:val="20"/>
        </w:rPr>
      </w:pPr>
      <w:r>
        <w:rPr>
          <w:rFonts w:ascii="Arial" w:eastAsia="Arial" w:hAnsi="Arial" w:cs="Arial"/>
          <w:sz w:val="20"/>
          <w:szCs w:val="20"/>
          <w:lang w:val="cy-GB" w:bidi="cy-GB"/>
        </w:rPr>
        <w:t>10.5</w:t>
      </w:r>
      <w:r>
        <w:rPr>
          <w:rFonts w:ascii="Arial" w:eastAsia="Arial" w:hAnsi="Arial" w:cs="Arial"/>
          <w:sz w:val="20"/>
          <w:szCs w:val="20"/>
          <w:lang w:val="cy-GB" w:bidi="cy-GB"/>
        </w:rPr>
        <w:tab/>
        <w:t xml:space="preserve">Er nad yw ac na fydd y Brifysgol yn monitro cyfrifon personol neu broffesiynol unigolion, os codir pryder ynghylch cynnwys a bostiwyd ar gyfrif cyfryngau cymdeithasol aelod o staff, caiff hyn ei adolygu ac, os bydd y postiadau yn cael ei ystyried i fod yn gamymddwyn, bydd y Brifysgol yn gofyn am gael gwared ar y postiadau. Yn ogystal, gall y mater fod yn destun camau pellach drwy gyfrwng </w:t>
      </w:r>
      <w:hyperlink r:id="rId35" w:history="1">
        <w:r w:rsidR="009828D0" w:rsidRPr="00CD1FD2">
          <w:rPr>
            <w:rStyle w:val="Hyperlink"/>
            <w:rFonts w:ascii="Arial" w:eastAsia="Arial" w:hAnsi="Arial" w:cs="Arial"/>
            <w:sz w:val="20"/>
            <w:szCs w:val="20"/>
            <w:lang w:val="cy-GB" w:bidi="cy-GB"/>
          </w:rPr>
          <w:t>Gweithdrefn Disgyblu Staff</w:t>
        </w:r>
      </w:hyperlink>
      <w:r>
        <w:rPr>
          <w:rFonts w:ascii="Arial" w:eastAsia="Arial" w:hAnsi="Arial" w:cs="Arial"/>
          <w:sz w:val="20"/>
          <w:szCs w:val="20"/>
          <w:lang w:val="cy-GB" w:bidi="cy-GB"/>
        </w:rPr>
        <w:t xml:space="preserve"> y Brifysgol </w:t>
      </w:r>
    </w:p>
    <w:p w14:paraId="6AA31D56" w14:textId="010354E5" w:rsidR="002F5499" w:rsidRDefault="00527715" w:rsidP="00527715">
      <w:pPr>
        <w:pStyle w:val="dfwp-item"/>
        <w:shd w:val="clear" w:color="auto" w:fill="FFFFFF" w:themeFill="background1"/>
        <w:spacing w:after="0" w:afterAutospacing="0"/>
        <w:ind w:left="720" w:hanging="720"/>
        <w:rPr>
          <w:rFonts w:ascii="Arial" w:hAnsi="Arial" w:cs="Arial"/>
          <w:sz w:val="20"/>
          <w:szCs w:val="20"/>
        </w:rPr>
      </w:pPr>
      <w:r>
        <w:rPr>
          <w:rFonts w:ascii="Arial" w:eastAsia="Arial" w:hAnsi="Arial" w:cs="Arial"/>
          <w:sz w:val="20"/>
          <w:szCs w:val="20"/>
          <w:lang w:val="cy-GB" w:bidi="cy-GB"/>
        </w:rPr>
        <w:t>10.6</w:t>
      </w:r>
      <w:r>
        <w:rPr>
          <w:rFonts w:ascii="Arial" w:eastAsia="Arial" w:hAnsi="Arial" w:cs="Arial"/>
          <w:sz w:val="20"/>
          <w:szCs w:val="20"/>
          <w:lang w:val="cy-GB" w:bidi="cy-GB"/>
        </w:rPr>
        <w:tab/>
        <w:t>Gallai unrhyw achos o dorri'r rheolau canlynol arwain at gamymddwyn difrifol a gallai arwain at gamau disgyblu yn cael eu cymryd:</w:t>
      </w:r>
    </w:p>
    <w:p w14:paraId="3E0C4069" w14:textId="77777777" w:rsidR="00527715" w:rsidRDefault="00527715" w:rsidP="00527715">
      <w:pPr>
        <w:pStyle w:val="dfwp-item"/>
        <w:shd w:val="clear" w:color="auto" w:fill="FFFFFF" w:themeFill="background1"/>
        <w:spacing w:after="0" w:afterAutospacing="0"/>
        <w:ind w:left="720" w:hanging="720"/>
        <w:rPr>
          <w:rFonts w:ascii="Arial" w:hAnsi="Arial" w:cs="Arial"/>
          <w:sz w:val="20"/>
          <w:szCs w:val="20"/>
        </w:rPr>
      </w:pPr>
    </w:p>
    <w:p w14:paraId="5E105570" w14:textId="2FBC5D51" w:rsidR="002F5499" w:rsidRPr="00CD1FD2" w:rsidRDefault="002F5499" w:rsidP="00AB1913">
      <w:pPr>
        <w:pStyle w:val="ListParagraph"/>
        <w:numPr>
          <w:ilvl w:val="0"/>
          <w:numId w:val="4"/>
        </w:numPr>
        <w:rPr>
          <w:rFonts w:ascii="Arial" w:hAnsi="Arial" w:cs="Arial"/>
          <w:sz w:val="20"/>
          <w:szCs w:val="20"/>
        </w:rPr>
      </w:pPr>
      <w:r w:rsidRPr="00CD1FD2">
        <w:rPr>
          <w:rFonts w:ascii="Arial" w:eastAsia="Arial" w:hAnsi="Arial" w:cs="Arial"/>
          <w:sz w:val="20"/>
          <w:szCs w:val="20"/>
          <w:lang w:val="cy-GB" w:bidi="cy-GB"/>
        </w:rPr>
        <w:t xml:space="preserve">Peidiwch â defnyddio gwefannau rhwydweithio cymdeithasol i feirniadu neu gam-drin aelodau staff, myfyrwyr neu rhanddeiliaid. Dylid gwneud cwynion gan ddefnyddio </w:t>
      </w:r>
      <w:hyperlink r:id="rId36">
        <w:r w:rsidRPr="00CD1FD2">
          <w:rPr>
            <w:rStyle w:val="Hyperlink"/>
            <w:rFonts w:ascii="Arial" w:eastAsia="Arial" w:hAnsi="Arial" w:cs="Arial"/>
            <w:sz w:val="20"/>
            <w:szCs w:val="20"/>
            <w:lang w:val="cy-GB" w:bidi="cy-GB"/>
          </w:rPr>
          <w:t>Gweithdrefn Gwynion</w:t>
        </w:r>
      </w:hyperlink>
      <w:r w:rsidRPr="00CD1FD2">
        <w:rPr>
          <w:rFonts w:ascii="Arial" w:eastAsia="Arial" w:hAnsi="Arial" w:cs="Arial"/>
          <w:sz w:val="20"/>
          <w:szCs w:val="20"/>
          <w:lang w:val="cy-GB" w:bidi="cy-GB"/>
        </w:rPr>
        <w:t xml:space="preserve"> y Brifysgol.</w:t>
      </w:r>
    </w:p>
    <w:p w14:paraId="30847835" w14:textId="59DF92C4" w:rsidR="002F5499" w:rsidRPr="00CD1FD2" w:rsidRDefault="00527715" w:rsidP="00AB1913">
      <w:pPr>
        <w:pStyle w:val="ListParagraph"/>
        <w:numPr>
          <w:ilvl w:val="0"/>
          <w:numId w:val="4"/>
        </w:numPr>
        <w:rPr>
          <w:rFonts w:ascii="Arial" w:hAnsi="Arial" w:cs="Arial"/>
          <w:sz w:val="20"/>
          <w:szCs w:val="20"/>
        </w:rPr>
      </w:pPr>
      <w:r>
        <w:rPr>
          <w:rFonts w:ascii="Arial" w:eastAsia="Arial" w:hAnsi="Arial" w:cs="Arial"/>
          <w:sz w:val="20"/>
          <w:szCs w:val="20"/>
          <w:lang w:val="cy-GB" w:bidi="cy-GB"/>
        </w:rPr>
        <w:t>Ni ddylid cysylltu â myfyrwyr o gyfrif cyfryngau cymdeithasol personol (e.e. Facebook) neu wasanaeth negeseuon personol (e.e. What's App). Annog pobl i drafod materion y Brifysgol dros e-bost, ffôn neu wyneb yn wyneb. Defnyddiwch fyrddau trafod ar Moodle ar gyfer dysgu academaidd.</w:t>
      </w:r>
    </w:p>
    <w:p w14:paraId="514ECD81" w14:textId="77777777" w:rsidR="00537F6A" w:rsidRDefault="37EDC7D6" w:rsidP="00AB1913">
      <w:pPr>
        <w:pStyle w:val="ListParagraph"/>
        <w:numPr>
          <w:ilvl w:val="0"/>
          <w:numId w:val="4"/>
        </w:numPr>
        <w:rPr>
          <w:rFonts w:ascii="Arial" w:hAnsi="Arial" w:cs="Arial"/>
          <w:sz w:val="20"/>
          <w:szCs w:val="20"/>
        </w:rPr>
      </w:pPr>
      <w:r w:rsidRPr="00CD1FD2">
        <w:rPr>
          <w:rFonts w:ascii="Arial" w:eastAsia="Arial" w:hAnsi="Arial" w:cs="Arial"/>
          <w:sz w:val="20"/>
          <w:szCs w:val="20"/>
          <w:lang w:val="cy-GB" w:bidi="cy-GB"/>
        </w:rPr>
        <w:t>Ni ddylid rhannu sylwadau rhywiol na ddeunydd o natur rywiol â staff na myfyrwyr o dan unrhyw amgylchiadau trwy gyfrifon cyfryngau cymdeithasol neu wasanaethau negeseuon cyfryngau cymdeithasol, boed yn gyhoeddus neu'n breifat.</w:t>
      </w:r>
    </w:p>
    <w:p w14:paraId="716F4D19" w14:textId="14F10B47" w:rsidR="00537F6A" w:rsidRPr="00CD1FD2" w:rsidRDefault="006217FF" w:rsidP="006217FF">
      <w:pPr>
        <w:pStyle w:val="dfwp-item"/>
        <w:shd w:val="clear" w:color="auto" w:fill="FFFFFF"/>
        <w:spacing w:after="0" w:afterAutospacing="0"/>
        <w:rPr>
          <w:rFonts w:ascii="Arial" w:hAnsi="Arial" w:cs="Arial"/>
          <w:sz w:val="20"/>
          <w:szCs w:val="20"/>
        </w:rPr>
      </w:pPr>
      <w:r>
        <w:rPr>
          <w:rFonts w:ascii="Arial" w:eastAsia="Arial" w:hAnsi="Arial" w:cs="Arial"/>
          <w:sz w:val="20"/>
          <w:szCs w:val="20"/>
          <w:lang w:val="cy-GB" w:bidi="cy-GB"/>
        </w:rPr>
        <w:t xml:space="preserve">Byddai unrhyw doriad o'r fath yn arwain at gamau gweithredu o dan </w:t>
      </w:r>
      <w:hyperlink r:id="rId37" w:history="1">
        <w:r w:rsidR="00537F6A" w:rsidRPr="00CD1FD2">
          <w:rPr>
            <w:rStyle w:val="Hyperlink"/>
            <w:rFonts w:ascii="Arial" w:eastAsia="Arial" w:hAnsi="Arial" w:cs="Arial"/>
            <w:sz w:val="20"/>
            <w:szCs w:val="20"/>
            <w:lang w:val="cy-GB" w:bidi="cy-GB"/>
          </w:rPr>
          <w:t>Gweithdrefn Ddisgyblu Staff</w:t>
        </w:r>
      </w:hyperlink>
      <w:r>
        <w:rPr>
          <w:rFonts w:ascii="Arial" w:eastAsia="Arial" w:hAnsi="Arial" w:cs="Arial"/>
          <w:sz w:val="20"/>
          <w:szCs w:val="20"/>
          <w:lang w:val="cy-GB" w:bidi="cy-GB"/>
        </w:rPr>
        <w:t xml:space="preserve"> y Brifysgol </w:t>
      </w:r>
    </w:p>
    <w:p w14:paraId="33F2D56B" w14:textId="77777777" w:rsidR="00537F6A" w:rsidRPr="00537F6A" w:rsidRDefault="00537F6A" w:rsidP="00537F6A">
      <w:pPr>
        <w:rPr>
          <w:rFonts w:ascii="Arial" w:hAnsi="Arial" w:cs="Arial"/>
          <w:sz w:val="20"/>
          <w:szCs w:val="20"/>
        </w:rPr>
      </w:pPr>
    </w:p>
    <w:p w14:paraId="212C8CAB" w14:textId="0E935D18" w:rsidR="003A11B7" w:rsidRPr="00BB3E3F" w:rsidRDefault="00527715" w:rsidP="00527715">
      <w:pPr>
        <w:ind w:left="720" w:hanging="720"/>
        <w:rPr>
          <w:rFonts w:ascii="Arial" w:hAnsi="Arial" w:cs="Arial"/>
          <w:sz w:val="20"/>
          <w:szCs w:val="20"/>
        </w:rPr>
      </w:pPr>
      <w:r>
        <w:rPr>
          <w:rFonts w:ascii="Arial" w:eastAsia="Arial" w:hAnsi="Arial" w:cs="Arial"/>
          <w:sz w:val="20"/>
          <w:szCs w:val="20"/>
          <w:lang w:val="cy-GB" w:bidi="cy-GB"/>
        </w:rPr>
        <w:t>10.7</w:t>
      </w:r>
      <w:r>
        <w:rPr>
          <w:rFonts w:ascii="Arial" w:eastAsia="Arial" w:hAnsi="Arial" w:cs="Arial"/>
          <w:sz w:val="20"/>
          <w:szCs w:val="20"/>
          <w:lang w:val="cy-GB" w:bidi="cy-GB"/>
        </w:rPr>
        <w:tab/>
        <w:t xml:space="preserve">Os oes unrhyw amheuaeth, peidiwch â phostio. Cofiwch y gallai'r cynnwys hwnnw, hyd yn oed os caiff ei ddileu, fod wedi'i ddal mewn ciplun ac yna ei rannu. Bydd unrhyw beth sy'n cael ei bostio ar y cyfryngau cymdeithasol a allai niweidio delwedd ac enw da staff, myfyrwyr a rhanddeiliaid Met Caerdydd yn gyfrifoldeb y poster. </w:t>
      </w:r>
    </w:p>
    <w:p w14:paraId="002B85D5" w14:textId="0AA81250" w:rsidR="003B4B8E" w:rsidRPr="00CD1FD2" w:rsidRDefault="003B4B8E" w:rsidP="00AB1913">
      <w:pPr>
        <w:pStyle w:val="dfwp-item"/>
        <w:numPr>
          <w:ilvl w:val="0"/>
          <w:numId w:val="9"/>
        </w:numPr>
        <w:shd w:val="clear" w:color="auto" w:fill="FFFFFF"/>
        <w:spacing w:after="0" w:afterAutospacing="0"/>
        <w:rPr>
          <w:rFonts w:ascii="Arial" w:hAnsi="Arial" w:cs="Arial"/>
          <w:b/>
          <w:bCs/>
          <w:sz w:val="20"/>
          <w:szCs w:val="20"/>
        </w:rPr>
      </w:pPr>
      <w:r w:rsidRPr="00CD1FD2">
        <w:rPr>
          <w:rFonts w:ascii="Arial" w:eastAsia="Arial" w:hAnsi="Arial" w:cs="Arial"/>
          <w:b/>
          <w:sz w:val="20"/>
          <w:szCs w:val="20"/>
          <w:lang w:val="cy-GB" w:bidi="cy-GB"/>
        </w:rPr>
        <w:t xml:space="preserve"> Cydymffurfiad</w:t>
      </w:r>
    </w:p>
    <w:p w14:paraId="1315CBC7" w14:textId="0A923F64" w:rsidR="003B4B8E" w:rsidRPr="00CD1FD2" w:rsidRDefault="00527715" w:rsidP="00527715">
      <w:pPr>
        <w:pStyle w:val="dfwp-item"/>
        <w:shd w:val="clear" w:color="auto" w:fill="FFFFFF"/>
        <w:spacing w:after="0" w:afterAutospacing="0"/>
        <w:ind w:left="720" w:hanging="720"/>
        <w:rPr>
          <w:rFonts w:ascii="Arial" w:hAnsi="Arial" w:cs="Arial"/>
          <w:sz w:val="20"/>
          <w:szCs w:val="20"/>
        </w:rPr>
      </w:pPr>
      <w:r>
        <w:rPr>
          <w:rFonts w:ascii="Arial" w:eastAsia="Arial" w:hAnsi="Arial" w:cs="Arial"/>
          <w:sz w:val="20"/>
          <w:szCs w:val="20"/>
          <w:lang w:val="cy-GB" w:bidi="cy-GB"/>
        </w:rPr>
        <w:t>11.1</w:t>
      </w:r>
      <w:r>
        <w:rPr>
          <w:rFonts w:ascii="Arial" w:eastAsia="Arial" w:hAnsi="Arial" w:cs="Arial"/>
          <w:sz w:val="20"/>
          <w:szCs w:val="20"/>
          <w:lang w:val="cy-GB" w:bidi="cy-GB"/>
        </w:rPr>
        <w:tab/>
        <w:t>Mae'r holl staff yn gyfrifol am eu cydymffurfiaeth eu hunain ac am sicrhau bod y polisi yn cael ei weithredu'n gyson.</w:t>
      </w:r>
    </w:p>
    <w:p w14:paraId="20736983" w14:textId="06C510C2" w:rsidR="003B4B8E" w:rsidRPr="00CD1FD2" w:rsidRDefault="00AB1913" w:rsidP="001170EA">
      <w:pPr>
        <w:pStyle w:val="dfwp-item"/>
        <w:shd w:val="clear" w:color="auto" w:fill="FFFFFF" w:themeFill="background1"/>
        <w:spacing w:after="0" w:afterAutospacing="0"/>
        <w:ind w:left="720" w:hanging="720"/>
        <w:rPr>
          <w:rFonts w:ascii="Arial" w:eastAsiaTheme="minorEastAsia" w:hAnsi="Arial" w:cs="Arial"/>
          <w:sz w:val="20"/>
          <w:szCs w:val="20"/>
          <w:lang w:val="en-US"/>
        </w:rPr>
      </w:pPr>
      <w:r>
        <w:rPr>
          <w:rFonts w:ascii="Arial" w:eastAsia="Arial" w:hAnsi="Arial" w:cs="Arial"/>
          <w:sz w:val="20"/>
          <w:szCs w:val="20"/>
          <w:lang w:val="cy-GB" w:bidi="cy-GB"/>
        </w:rPr>
        <w:t>11.2</w:t>
      </w:r>
      <w:r>
        <w:rPr>
          <w:rFonts w:ascii="Arial" w:eastAsia="Arial" w:hAnsi="Arial" w:cs="Arial"/>
          <w:sz w:val="20"/>
          <w:szCs w:val="20"/>
          <w:lang w:val="cy-GB" w:bidi="cy-GB"/>
        </w:rPr>
        <w:tab/>
        <w:t xml:space="preserve">Dylid defnyddio'r polisi Cyfryngau Cymdeithasol hwn yn unol ac ochr yn ochr â </w:t>
      </w:r>
      <w:hyperlink r:id="rId38">
        <w:r w:rsidR="007E0D6A" w:rsidRPr="00CD1FD2">
          <w:rPr>
            <w:rStyle w:val="Hyperlink"/>
            <w:rFonts w:ascii="Arial" w:eastAsia="Arial" w:hAnsi="Arial" w:cs="Arial"/>
            <w:sz w:val="20"/>
            <w:szCs w:val="20"/>
            <w:lang w:val="cy-GB" w:bidi="cy-GB"/>
          </w:rPr>
          <w:t>polisïau presennol</w:t>
        </w:r>
      </w:hyperlink>
      <w:r w:rsidR="00DB0A15" w:rsidRPr="00CD1FD2">
        <w:rPr>
          <w:rStyle w:val="Hyperlink"/>
          <w:rFonts w:ascii="Arial" w:eastAsia="Arial" w:hAnsi="Arial" w:cs="Arial"/>
          <w:sz w:val="20"/>
          <w:szCs w:val="20"/>
          <w:u w:val="none"/>
          <w:lang w:val="cy-GB" w:bidi="cy-GB"/>
        </w:rPr>
        <w:t>, gan gynnwys y</w:t>
      </w:r>
      <w:r w:rsidR="007E0D6A" w:rsidRPr="00CD1FD2">
        <w:rPr>
          <w:rFonts w:ascii="Arial" w:eastAsia="Arial" w:hAnsi="Arial" w:cs="Arial"/>
          <w:color w:val="333333"/>
          <w:sz w:val="20"/>
          <w:szCs w:val="20"/>
          <w:lang w:val="cy-GB" w:bidi="cy-GB"/>
        </w:rPr>
        <w:t xml:space="preserve"> Polisi Defnydd Derbyniol TG </w:t>
      </w:r>
      <w:r>
        <w:rPr>
          <w:rFonts w:ascii="Arial" w:eastAsia="Arial" w:hAnsi="Arial" w:cs="Arial"/>
          <w:sz w:val="20"/>
          <w:szCs w:val="20"/>
          <w:lang w:val="cy-GB" w:bidi="cy-GB"/>
        </w:rPr>
        <w:t>ym Mhrifysgol Metropolitan Caerdydd.</w:t>
      </w:r>
    </w:p>
    <w:p w14:paraId="6C082666" w14:textId="1B56ECFB" w:rsidR="00BB3E3F" w:rsidRPr="00CD1FD2" w:rsidRDefault="00AB1913" w:rsidP="00AB1913">
      <w:pPr>
        <w:pStyle w:val="dfwp-item"/>
        <w:shd w:val="clear" w:color="auto" w:fill="FFFFFF"/>
        <w:spacing w:after="0" w:afterAutospacing="0"/>
        <w:ind w:left="720" w:hanging="720"/>
        <w:rPr>
          <w:rFonts w:ascii="Arial" w:hAnsi="Arial" w:cs="Arial"/>
          <w:sz w:val="20"/>
          <w:szCs w:val="20"/>
        </w:rPr>
      </w:pPr>
      <w:r>
        <w:rPr>
          <w:rFonts w:ascii="Arial" w:eastAsia="Arial" w:hAnsi="Arial" w:cs="Arial"/>
          <w:sz w:val="20"/>
          <w:szCs w:val="20"/>
          <w:lang w:val="cy-GB" w:bidi="cy-GB"/>
        </w:rPr>
        <w:lastRenderedPageBreak/>
        <w:t>11.3</w:t>
      </w:r>
      <w:r>
        <w:rPr>
          <w:rFonts w:ascii="Arial" w:eastAsia="Arial" w:hAnsi="Arial" w:cs="Arial"/>
          <w:sz w:val="20"/>
          <w:szCs w:val="20"/>
          <w:lang w:val="cy-GB" w:bidi="cy-GB"/>
        </w:rPr>
        <w:tab/>
        <w:t xml:space="preserve">Bydd methu â gweithredu yn unol â'r polisïau neu'r ymddygiad hyn yr ystyrir eu bod yn annerbyniol, yn ddarostyngedig i'r </w:t>
      </w:r>
      <w:hyperlink r:id="rId39" w:history="1">
        <w:r w:rsidR="00950F1D" w:rsidRPr="00CD1FD2">
          <w:rPr>
            <w:rStyle w:val="Hyperlink"/>
            <w:rFonts w:ascii="Arial" w:eastAsia="Arial" w:hAnsi="Arial" w:cs="Arial"/>
            <w:sz w:val="20"/>
            <w:szCs w:val="20"/>
            <w:lang w:val="cy-GB" w:bidi="cy-GB"/>
          </w:rPr>
          <w:t>Gweithdrefn Disgyblu Staff</w:t>
        </w:r>
      </w:hyperlink>
      <w:r>
        <w:rPr>
          <w:rFonts w:ascii="Arial" w:eastAsia="Arial" w:hAnsi="Arial" w:cs="Arial"/>
          <w:sz w:val="20"/>
          <w:szCs w:val="20"/>
          <w:lang w:val="cy-GB" w:bidi="cy-GB"/>
        </w:rPr>
        <w:t xml:space="preserve"> a/neu </w:t>
      </w:r>
      <w:hyperlink r:id="rId40" w:history="1">
        <w:r w:rsidR="00BB3E3F" w:rsidRPr="00163FE0">
          <w:rPr>
            <w:rStyle w:val="Hyperlink"/>
            <w:rFonts w:ascii="Arial" w:eastAsia="Arial" w:hAnsi="Arial" w:cs="Arial"/>
            <w:sz w:val="20"/>
            <w:szCs w:val="20"/>
            <w:lang w:val="cy-GB" w:bidi="cy-GB"/>
          </w:rPr>
          <w:t>Gweithdrefn Disgyblu Myfyrwyr</w:t>
        </w:r>
      </w:hyperlink>
      <w:r>
        <w:rPr>
          <w:rFonts w:ascii="Arial" w:eastAsia="Arial" w:hAnsi="Arial" w:cs="Arial"/>
          <w:sz w:val="20"/>
          <w:szCs w:val="20"/>
          <w:lang w:val="cy-GB" w:bidi="cy-GB"/>
        </w:rPr>
        <w:t>.</w:t>
      </w:r>
    </w:p>
    <w:p w14:paraId="4022DB29" w14:textId="375F199B" w:rsidR="002E0FC3" w:rsidRPr="00CD1FD2" w:rsidRDefault="002E0FC3" w:rsidP="002E0FC3">
      <w:pPr>
        <w:rPr>
          <w:rFonts w:ascii="Arial" w:hAnsi="Arial" w:cs="Arial"/>
          <w:sz w:val="20"/>
          <w:szCs w:val="20"/>
        </w:rPr>
      </w:pPr>
    </w:p>
    <w:p w14:paraId="5B2E2C2A" w14:textId="69AE29A4" w:rsidR="008774F9" w:rsidRPr="00AB1913" w:rsidRDefault="002917B5" w:rsidP="00AB1913">
      <w:pPr>
        <w:pStyle w:val="ListParagraph"/>
        <w:numPr>
          <w:ilvl w:val="0"/>
          <w:numId w:val="10"/>
        </w:numPr>
        <w:rPr>
          <w:rFonts w:ascii="Arial" w:hAnsi="Arial" w:cs="Arial"/>
          <w:b/>
          <w:bCs/>
          <w:sz w:val="20"/>
          <w:szCs w:val="20"/>
        </w:rPr>
      </w:pPr>
      <w:r w:rsidRPr="00AB1913">
        <w:rPr>
          <w:rFonts w:ascii="Arial" w:eastAsia="Arial" w:hAnsi="Arial" w:cs="Arial"/>
          <w:b/>
          <w:sz w:val="20"/>
          <w:szCs w:val="20"/>
          <w:lang w:val="cy-GB" w:bidi="cy-GB"/>
        </w:rPr>
        <w:t xml:space="preserve"> </w:t>
      </w:r>
      <w:r w:rsidRPr="00AB1913">
        <w:rPr>
          <w:rFonts w:ascii="Arial" w:eastAsia="Arial" w:hAnsi="Arial" w:cs="Arial"/>
          <w:b/>
          <w:sz w:val="20"/>
          <w:szCs w:val="20"/>
          <w:lang w:val="cy-GB" w:bidi="cy-GB"/>
        </w:rPr>
        <w:tab/>
        <w:t>Digwyddiadau ac Ymateb</w:t>
      </w:r>
    </w:p>
    <w:p w14:paraId="041006B4" w14:textId="77777777" w:rsidR="006E314A" w:rsidRDefault="006E314A" w:rsidP="008774F9">
      <w:pPr>
        <w:pStyle w:val="ListParagraph"/>
        <w:ind w:left="1440"/>
        <w:rPr>
          <w:rFonts w:ascii="Arial" w:hAnsi="Arial" w:cs="Arial"/>
          <w:sz w:val="20"/>
          <w:szCs w:val="20"/>
        </w:rPr>
      </w:pPr>
    </w:p>
    <w:p w14:paraId="156134CF" w14:textId="4B33C90A" w:rsidR="008774F9" w:rsidRDefault="00AB1913" w:rsidP="00AB1913">
      <w:pPr>
        <w:ind w:left="720" w:hanging="720"/>
        <w:rPr>
          <w:rFonts w:ascii="Arial" w:hAnsi="Arial" w:cs="Arial"/>
          <w:sz w:val="20"/>
          <w:szCs w:val="20"/>
        </w:rPr>
      </w:pPr>
      <w:r>
        <w:rPr>
          <w:rFonts w:ascii="Arial" w:eastAsia="Arial" w:hAnsi="Arial" w:cs="Arial"/>
          <w:sz w:val="20"/>
          <w:szCs w:val="20"/>
          <w:lang w:val="cy-GB" w:bidi="cy-GB"/>
        </w:rPr>
        <w:t>12.1</w:t>
      </w:r>
      <w:r>
        <w:rPr>
          <w:rFonts w:ascii="Arial" w:eastAsia="Arial" w:hAnsi="Arial" w:cs="Arial"/>
          <w:sz w:val="20"/>
          <w:szCs w:val="20"/>
          <w:lang w:val="cy-GB" w:bidi="cy-GB"/>
        </w:rPr>
        <w:tab/>
        <w:t>Gall unrhyw fyfyriwr, aelod o staff neu aelod o'r cyhoedd fynegi pryder am gynnwys cyfryngau cymdeithasol a/neu dorri'r polisi hwn drwy adrodd y mater i'r Pennaeth Marchnata a Brand. Bydd yr adroddiad yn cael ei adolygu, a bydd penderfyniad yn cael ei wneud ar y camau gweithredu mwyaf priodol a chymesur. Gall hyn gynnwys cyfeirio'r mater i'w drin o dan bolisi / gweithdrefn wahanol gan gynnwys y rhai a nodir isod.</w:t>
      </w:r>
    </w:p>
    <w:p w14:paraId="1D4D0E0F" w14:textId="77777777" w:rsidR="009E0E44" w:rsidRDefault="009E0E44" w:rsidP="006E314A">
      <w:pPr>
        <w:rPr>
          <w:rFonts w:ascii="Arial" w:hAnsi="Arial" w:cs="Arial"/>
          <w:sz w:val="20"/>
          <w:szCs w:val="20"/>
        </w:rPr>
      </w:pPr>
    </w:p>
    <w:p w14:paraId="1E034C24" w14:textId="77777777" w:rsidR="00C72EE3" w:rsidRPr="006E314A" w:rsidRDefault="00C72EE3" w:rsidP="006E314A">
      <w:pPr>
        <w:rPr>
          <w:rFonts w:ascii="Arial" w:hAnsi="Arial" w:cs="Arial"/>
          <w:sz w:val="20"/>
          <w:szCs w:val="20"/>
        </w:rPr>
      </w:pPr>
    </w:p>
    <w:p w14:paraId="4D339734" w14:textId="2E9160FF" w:rsidR="008774F9" w:rsidRDefault="00AB1913" w:rsidP="00AB1913">
      <w:pPr>
        <w:ind w:left="720" w:hanging="720"/>
        <w:rPr>
          <w:rStyle w:val="Hyperlink"/>
          <w:rFonts w:ascii="Arial" w:hAnsi="Arial" w:cs="Arial"/>
          <w:color w:val="0072C6"/>
          <w:sz w:val="20"/>
          <w:szCs w:val="20"/>
          <w:shd w:val="clear" w:color="auto" w:fill="FFFFFF"/>
        </w:rPr>
      </w:pPr>
      <w:r>
        <w:rPr>
          <w:rFonts w:ascii="Arial" w:eastAsia="Arial" w:hAnsi="Arial" w:cs="Arial"/>
          <w:sz w:val="20"/>
          <w:szCs w:val="20"/>
          <w:lang w:val="cy-GB" w:bidi="cy-GB"/>
        </w:rPr>
        <w:t>12.2</w:t>
      </w:r>
      <w:r>
        <w:rPr>
          <w:rFonts w:ascii="Arial" w:eastAsia="Arial" w:hAnsi="Arial" w:cs="Arial"/>
          <w:sz w:val="20"/>
          <w:szCs w:val="20"/>
          <w:lang w:val="cy-GB" w:bidi="cy-GB"/>
        </w:rPr>
        <w:tab/>
        <w:t xml:space="preserve">Gall unrhyw staff neu fyfyriwr godi pryder neu wneud </w:t>
      </w:r>
      <w:hyperlink r:id="rId41" w:history="1">
        <w:r w:rsidR="009E0E44" w:rsidRPr="003832E0">
          <w:rPr>
            <w:rStyle w:val="Hyperlink"/>
            <w:rFonts w:ascii="Arial" w:eastAsia="Arial" w:hAnsi="Arial" w:cs="Arial"/>
            <w:sz w:val="20"/>
            <w:szCs w:val="20"/>
            <w:lang w:val="cy-GB" w:bidi="cy-GB"/>
          </w:rPr>
          <w:t>cwyn</w:t>
        </w:r>
      </w:hyperlink>
      <w:r>
        <w:rPr>
          <w:rFonts w:ascii="Arial" w:eastAsia="Arial" w:hAnsi="Arial" w:cs="Arial"/>
          <w:sz w:val="20"/>
          <w:szCs w:val="20"/>
          <w:lang w:val="cy-GB" w:bidi="cy-GB"/>
        </w:rPr>
        <w:t xml:space="preserve"> os ydynt o'r farn bod torri'r polisi hwn yn ymwneud â nhw.</w:t>
      </w:r>
    </w:p>
    <w:p w14:paraId="24CE69B1" w14:textId="77777777" w:rsidR="002A4E7A" w:rsidRPr="001170EA" w:rsidRDefault="002A4E7A" w:rsidP="00C72EE3">
      <w:pPr>
        <w:rPr>
          <w:rStyle w:val="Hyperlink"/>
          <w:rFonts w:ascii="Arial" w:hAnsi="Arial" w:cs="Arial"/>
          <w:color w:val="0072C6"/>
          <w:sz w:val="20"/>
          <w:szCs w:val="20"/>
          <w:u w:val="none"/>
          <w:shd w:val="clear" w:color="auto" w:fill="FFFFFF"/>
        </w:rPr>
      </w:pPr>
    </w:p>
    <w:p w14:paraId="65B077B5" w14:textId="1155F4EE" w:rsidR="002A4E7A" w:rsidRPr="0046769B" w:rsidRDefault="00AB1913" w:rsidP="00AB1913">
      <w:pPr>
        <w:ind w:left="720" w:hanging="720"/>
        <w:rPr>
          <w:rFonts w:ascii="Arial" w:hAnsi="Arial" w:cs="Arial"/>
          <w:sz w:val="20"/>
          <w:szCs w:val="20"/>
        </w:rPr>
      </w:pPr>
      <w:r w:rsidRPr="001170EA">
        <w:rPr>
          <w:rStyle w:val="Hyperlink"/>
          <w:rFonts w:ascii="Arial" w:eastAsia="Arial" w:hAnsi="Arial" w:cs="Arial"/>
          <w:color w:val="000000" w:themeColor="text1"/>
          <w:sz w:val="20"/>
          <w:szCs w:val="20"/>
          <w:u w:val="none"/>
          <w:shd w:val="clear" w:color="auto" w:fill="FFFFFF"/>
          <w:lang w:val="cy-GB" w:bidi="cy-GB"/>
        </w:rPr>
        <w:t>12.3</w:t>
      </w:r>
      <w:r w:rsidRPr="001170EA">
        <w:rPr>
          <w:rStyle w:val="Hyperlink"/>
          <w:rFonts w:ascii="Arial" w:eastAsia="Arial" w:hAnsi="Arial" w:cs="Arial"/>
          <w:color w:val="000000" w:themeColor="text1"/>
          <w:sz w:val="20"/>
          <w:szCs w:val="20"/>
          <w:u w:val="none"/>
          <w:shd w:val="clear" w:color="auto" w:fill="FFFFFF"/>
          <w:lang w:val="cy-GB" w:bidi="cy-GB"/>
        </w:rPr>
        <w:tab/>
      </w:r>
      <w:r w:rsidR="0046769B" w:rsidRPr="00AB1913">
        <w:rPr>
          <w:rFonts w:ascii="Arial" w:eastAsia="Arial" w:hAnsi="Arial" w:cs="Arial"/>
          <w:color w:val="333333"/>
          <w:sz w:val="20"/>
          <w:szCs w:val="20"/>
          <w:shd w:val="clear" w:color="auto" w:fill="FFFFFF"/>
          <w:lang w:val="cy-GB" w:bidi="cy-GB"/>
        </w:rPr>
        <w:t xml:space="preserve">Mae gan y Brifysgol </w:t>
      </w:r>
      <w:hyperlink r:id="rId42" w:anchor="governance" w:history="1">
        <w:r w:rsidR="0046769B" w:rsidRPr="00AB1913">
          <w:rPr>
            <w:rFonts w:ascii="Arial" w:eastAsia="Arial" w:hAnsi="Arial" w:cs="Arial"/>
            <w:color w:val="0072C6"/>
            <w:sz w:val="20"/>
            <w:szCs w:val="20"/>
            <w:u w:val="single"/>
            <w:shd w:val="clear" w:color="auto" w:fill="FFFFFF"/>
            <w:lang w:val="cy-GB" w:bidi="cy-GB"/>
          </w:rPr>
          <w:t>Bolisi chwythu'r chwiban</w:t>
        </w:r>
      </w:hyperlink>
      <w:r w:rsidR="0046769B" w:rsidRPr="00AB1913">
        <w:rPr>
          <w:rFonts w:ascii="Arial" w:eastAsia="Arial" w:hAnsi="Arial" w:cs="Arial"/>
          <w:color w:val="333333"/>
          <w:sz w:val="20"/>
          <w:szCs w:val="20"/>
          <w:shd w:val="clear" w:color="auto" w:fill="FFFFFF"/>
          <w:lang w:val="cy-GB" w:bidi="cy-GB"/>
        </w:rPr>
        <w:t xml:space="preserve"> a’i nod yw annog staff i wneud datgeliadau sy'n ymwneud â pherygl gwirioneddol neu bosibl, twyll neu ymddygiad anghyfreithlon neu anfoesegol arall sydd er budd y cyhoedd. [Dolen]</w:t>
      </w:r>
    </w:p>
    <w:p w14:paraId="6902D22A" w14:textId="77777777" w:rsidR="008774F9" w:rsidRPr="00CD1FD2" w:rsidRDefault="008774F9" w:rsidP="00D61FC5">
      <w:pPr>
        <w:widowControl w:val="0"/>
        <w:autoSpaceDE w:val="0"/>
        <w:autoSpaceDN w:val="0"/>
        <w:adjustRightInd w:val="0"/>
        <w:spacing w:after="240"/>
        <w:rPr>
          <w:rFonts w:ascii="Arial" w:hAnsi="Arial" w:cs="Arial"/>
          <w:sz w:val="20"/>
          <w:szCs w:val="20"/>
        </w:rPr>
      </w:pPr>
    </w:p>
    <w:p w14:paraId="7AB6E49E" w14:textId="309B8292" w:rsidR="004E0A97" w:rsidRDefault="004E0A97" w:rsidP="00D61FC5">
      <w:pPr>
        <w:widowControl w:val="0"/>
        <w:autoSpaceDE w:val="0"/>
        <w:autoSpaceDN w:val="0"/>
        <w:adjustRightInd w:val="0"/>
        <w:spacing w:after="240"/>
        <w:rPr>
          <w:rFonts w:ascii="Arial" w:hAnsi="Arial" w:cs="Arial"/>
          <w:b/>
          <w:bCs/>
          <w:sz w:val="20"/>
          <w:szCs w:val="20"/>
        </w:rPr>
      </w:pPr>
      <w:r>
        <w:rPr>
          <w:rFonts w:ascii="Arial" w:eastAsia="Arial" w:hAnsi="Arial" w:cs="Arial"/>
          <w:b/>
          <w:sz w:val="20"/>
          <w:szCs w:val="20"/>
          <w:lang w:val="cy-GB" w:bidi="cy-GB"/>
        </w:rPr>
        <w:t>13.0</w:t>
      </w:r>
      <w:r>
        <w:rPr>
          <w:rFonts w:ascii="Arial" w:eastAsia="Arial" w:hAnsi="Arial" w:cs="Arial"/>
          <w:b/>
          <w:sz w:val="20"/>
          <w:szCs w:val="20"/>
          <w:lang w:val="cy-GB" w:bidi="cy-GB"/>
        </w:rPr>
        <w:tab/>
        <w:t>Adolygu a Chymeradwyo</w:t>
      </w:r>
    </w:p>
    <w:p w14:paraId="32B20561" w14:textId="1AFF1176" w:rsidR="004E0A97" w:rsidRPr="00AB1913" w:rsidRDefault="004E0A97" w:rsidP="001D6CF7">
      <w:pPr>
        <w:widowControl w:val="0"/>
        <w:autoSpaceDE w:val="0"/>
        <w:autoSpaceDN w:val="0"/>
        <w:adjustRightInd w:val="0"/>
        <w:spacing w:after="240"/>
        <w:ind w:left="720" w:hanging="720"/>
        <w:rPr>
          <w:rFonts w:ascii="Arial" w:hAnsi="Arial" w:cs="Arial"/>
          <w:sz w:val="20"/>
          <w:szCs w:val="20"/>
        </w:rPr>
      </w:pPr>
      <w:r w:rsidRPr="00AB1913">
        <w:rPr>
          <w:rFonts w:ascii="Arial" w:eastAsia="Arial" w:hAnsi="Arial" w:cs="Arial"/>
          <w:sz w:val="20"/>
          <w:szCs w:val="20"/>
          <w:lang w:val="cy-GB" w:bidi="cy-GB"/>
        </w:rPr>
        <w:t>13.1</w:t>
      </w:r>
      <w:r w:rsidRPr="00AB1913">
        <w:rPr>
          <w:rFonts w:ascii="Arial" w:eastAsia="Arial" w:hAnsi="Arial" w:cs="Arial"/>
          <w:sz w:val="20"/>
          <w:szCs w:val="20"/>
          <w:lang w:val="cy-GB" w:bidi="cy-GB"/>
        </w:rPr>
        <w:tab/>
        <w:t>Bydd y Polisi Cyfryngau Cymdeithasol yn cael ei adolygu bob blwyddyn gan MCSR i sicrhau ei fod yn cydymffurfio â gofynion deddfwriaethol ac arfer da. Cynhelir adolygiad ffurfiol bob tair blynedd, yn unol â gofynion sefydliadol.</w:t>
      </w:r>
    </w:p>
    <w:p w14:paraId="216D9F34" w14:textId="508F1E0B" w:rsidR="00D61FC5" w:rsidRPr="00305916" w:rsidRDefault="009C18C5" w:rsidP="00D61FC5">
      <w:pPr>
        <w:widowControl w:val="0"/>
        <w:autoSpaceDE w:val="0"/>
        <w:autoSpaceDN w:val="0"/>
        <w:adjustRightInd w:val="0"/>
        <w:spacing w:after="240"/>
        <w:rPr>
          <w:rFonts w:ascii="Arial" w:hAnsi="Arial" w:cs="Arial"/>
          <w:b/>
          <w:bCs/>
          <w:sz w:val="20"/>
          <w:szCs w:val="20"/>
        </w:rPr>
      </w:pPr>
      <w:r>
        <w:rPr>
          <w:rFonts w:ascii="Arial" w:eastAsia="Arial" w:hAnsi="Arial" w:cs="Arial"/>
          <w:b/>
          <w:sz w:val="20"/>
          <w:szCs w:val="20"/>
          <w:lang w:val="cy-GB" w:bidi="cy-GB"/>
        </w:rPr>
        <w:t>11.25.2024:</w:t>
      </w:r>
      <w:r>
        <w:rPr>
          <w:rFonts w:ascii="Arial" w:eastAsia="Arial" w:hAnsi="Arial" w:cs="Arial"/>
          <w:b/>
          <w:sz w:val="20"/>
          <w:szCs w:val="20"/>
          <w:lang w:val="cy-GB" w:bidi="cy-GB"/>
        </w:rPr>
        <w:tab/>
        <w:t>Gellir cyfeirio unrhyw gwestiynau neu geisiadau am ragor o wybodaeth am y Polisi Cyfryngau Cymdeithasol at y Pennaeth Marchnata a Brand [rsquire@cardiffmet.ac.uk]</w:t>
      </w:r>
    </w:p>
    <w:sectPr w:rsidR="00D61FC5" w:rsidRPr="00305916" w:rsidSect="000933EC">
      <w:headerReference w:type="default" r:id="rId43"/>
      <w:footerReference w:type="default" r:id="rId44"/>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724D7" w14:textId="77777777" w:rsidR="00EE7520" w:rsidRDefault="00EE7520">
      <w:r>
        <w:separator/>
      </w:r>
    </w:p>
  </w:endnote>
  <w:endnote w:type="continuationSeparator" w:id="0">
    <w:p w14:paraId="0B77899C" w14:textId="77777777" w:rsidR="00EE7520" w:rsidRDefault="00EE7520">
      <w:r>
        <w:continuationSeparator/>
      </w:r>
    </w:p>
  </w:endnote>
  <w:endnote w:type="continuationNotice" w:id="1">
    <w:p w14:paraId="495F0166" w14:textId="77777777" w:rsidR="00EE7520" w:rsidRDefault="00EE75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3166231"/>
      <w:docPartObj>
        <w:docPartGallery w:val="Page Numbers (Bottom of Page)"/>
        <w:docPartUnique/>
      </w:docPartObj>
    </w:sdtPr>
    <w:sdtEndPr>
      <w:rPr>
        <w:noProof/>
      </w:rPr>
    </w:sdtEndPr>
    <w:sdtContent>
      <w:p w14:paraId="0E366367" w14:textId="4D163B82" w:rsidR="006406ED" w:rsidRDefault="006406ED">
        <w:pPr>
          <w:pStyle w:val="Footer"/>
          <w:jc w:val="right"/>
        </w:pPr>
        <w:r>
          <w:rPr>
            <w:lang w:val="cy-GB" w:bidi="cy-GB"/>
          </w:rPr>
          <w:fldChar w:fldCharType="begin"/>
        </w:r>
        <w:r>
          <w:rPr>
            <w:lang w:val="cy-GB" w:bidi="cy-GB"/>
          </w:rPr>
          <w:instrText xml:space="preserve"> PAGE   \* MERGEFORMAT </w:instrText>
        </w:r>
        <w:r>
          <w:rPr>
            <w:lang w:val="cy-GB" w:bidi="cy-GB"/>
          </w:rPr>
          <w:fldChar w:fldCharType="separate"/>
        </w:r>
        <w:r>
          <w:rPr>
            <w:noProof/>
            <w:lang w:val="cy-GB" w:bidi="cy-GB"/>
          </w:rPr>
          <w:t>2</w:t>
        </w:r>
        <w:r>
          <w:rPr>
            <w:noProof/>
            <w:lang w:val="cy-GB" w:bidi="cy-GB"/>
          </w:rPr>
          <w:fldChar w:fldCharType="end"/>
        </w:r>
      </w:p>
    </w:sdtContent>
  </w:sdt>
  <w:p w14:paraId="55803BE5" w14:textId="77777777" w:rsidR="006406ED" w:rsidRDefault="00640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956CD8" w14:textId="77777777" w:rsidR="00EE7520" w:rsidRDefault="00EE7520">
      <w:r>
        <w:separator/>
      </w:r>
    </w:p>
  </w:footnote>
  <w:footnote w:type="continuationSeparator" w:id="0">
    <w:p w14:paraId="11D086D4" w14:textId="77777777" w:rsidR="00EE7520" w:rsidRDefault="00EE7520">
      <w:r>
        <w:continuationSeparator/>
      </w:r>
    </w:p>
  </w:footnote>
  <w:footnote w:type="continuationNotice" w:id="1">
    <w:p w14:paraId="00E35D3D" w14:textId="77777777" w:rsidR="00EE7520" w:rsidRDefault="00EE75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010A2" w14:textId="72192601" w:rsidR="002F2562" w:rsidRDefault="002F2562">
    <w:pPr>
      <w:pStyle w:val="Header"/>
    </w:pPr>
    <w:r>
      <w:rPr>
        <w:lang w:val="cy-GB" w:bidi="cy-GB"/>
      </w:rPr>
      <w:tab/>
    </w:r>
    <w:r>
      <w:rPr>
        <w:lang w:val="cy-GB" w:bidi="cy-GB"/>
      </w:rPr>
      <w:tab/>
      <w:t>Agendum 15.2</w:t>
    </w:r>
  </w:p>
</w:hdr>
</file>

<file path=word/intelligence2.xml><?xml version="1.0" encoding="utf-8"?>
<int2:intelligence xmlns:int2="http://schemas.microsoft.com/office/intelligence/2020/intelligence" xmlns:oel="http://schemas.microsoft.com/office/2019/extlst">
  <int2:observations>
    <int2:textHash int2:hashCode="OhwhpVntQtbOF8" int2:id="TX1wVmDk">
      <int2:state int2:value="Rejected" int2:type="AugLoop_Text_Critique"/>
    </int2:textHash>
    <int2:textHash int2:hashCode="OenCvx1q9bwJWA" int2:id="hQnheuqX">
      <int2:state int2:value="Rejected" int2:type="AugLoop_Text_Critique"/>
    </int2:textHash>
    <int2:textHash int2:hashCode="nmyY5OP2IJe49o" int2:id="xUnFsjld">
      <int2:state int2:value="Rejected" int2:type="AugLoop_Text_Critique"/>
    </int2:textHash>
    <int2:textHash int2:hashCode="m/C6mGJeQTWOW1" int2:id="lOlTtU2T">
      <int2:state int2:value="Rejected" int2:type="AugLoop_Text_Critique"/>
    </int2:textHash>
    <int2:textHash int2:hashCode="4z2apKeJI+c3tV" int2:id="PrkJXbJN">
      <int2:state int2:value="Rejected" int2:type="AugLoop_Text_Critique"/>
    </int2:textHash>
    <int2:textHash int2:hashCode="kByidkXaRxGvMx" int2:id="7RAzRZGs">
      <int2:state int2:value="Rejected" int2:type="AugLoop_Text_Critique"/>
    </int2:textHash>
    <int2:textHash int2:hashCode="QgmNU58P0unWdN" int2:id="DtmElQA5">
      <int2:state int2:value="Rejected" int2:type="AugLoop_Text_Critique"/>
    </int2:textHash>
    <int2:textHash int2:hashCode="jhaB8ai9tWRYib" int2:id="JnLMacPK">
      <int2:state int2:value="Rejected" int2:type="AugLoop_Text_Critique"/>
    </int2:textHash>
    <int2:textHash int2:hashCode="Dl/wog3gULLKCe" int2:id="o0vFK6X3">
      <int2:state int2:value="Rejected" int2:type="AugLoop_Text_Critique"/>
    </int2:textHash>
    <int2:textHash int2:hashCode="v3jXqOAVqWKVSe" int2:id="XDgoaWv4">
      <int2:state int2:value="Rejected" int2:type="AugLoop_Text_Critique"/>
    </int2:textHash>
    <int2:textHash int2:hashCode="Nf9Hk/Y/W5pCt5" int2:id="B3nwXuE0">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64108"/>
    <w:multiLevelType w:val="multilevel"/>
    <w:tmpl w:val="33B65E34"/>
    <w:lvl w:ilvl="0">
      <w:start w:val="10"/>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F8C1FD9"/>
    <w:multiLevelType w:val="hybridMultilevel"/>
    <w:tmpl w:val="E0D4A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A426F5"/>
    <w:multiLevelType w:val="multilevel"/>
    <w:tmpl w:val="BC6607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82C582D"/>
    <w:multiLevelType w:val="multilevel"/>
    <w:tmpl w:val="01B27D5C"/>
    <w:lvl w:ilvl="0">
      <w:start w:val="11"/>
      <w:numFmt w:val="decimal"/>
      <w:lvlText w:val="%1.0"/>
      <w:lvlJc w:val="left"/>
      <w:pPr>
        <w:ind w:left="780" w:hanging="390"/>
      </w:pPr>
      <w:rPr>
        <w:rFonts w:hint="default"/>
      </w:rPr>
    </w:lvl>
    <w:lvl w:ilvl="1">
      <w:start w:val="1"/>
      <w:numFmt w:val="decimal"/>
      <w:lvlText w:val="%1.%2"/>
      <w:lvlJc w:val="left"/>
      <w:pPr>
        <w:ind w:left="1500" w:hanging="390"/>
      </w:pPr>
      <w:rPr>
        <w:rFonts w:hint="default"/>
      </w:rPr>
    </w:lvl>
    <w:lvl w:ilvl="2">
      <w:start w:val="1"/>
      <w:numFmt w:val="decimal"/>
      <w:lvlText w:val="%1.%2.%3"/>
      <w:lvlJc w:val="left"/>
      <w:pPr>
        <w:ind w:left="255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350" w:hanging="1080"/>
      </w:pPr>
      <w:rPr>
        <w:rFonts w:hint="default"/>
      </w:rPr>
    </w:lvl>
    <w:lvl w:ilvl="5">
      <w:start w:val="1"/>
      <w:numFmt w:val="decimal"/>
      <w:lvlText w:val="%1.%2.%3.%4.%5.%6"/>
      <w:lvlJc w:val="left"/>
      <w:pPr>
        <w:ind w:left="5070"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870" w:hanging="1440"/>
      </w:pPr>
      <w:rPr>
        <w:rFonts w:hint="default"/>
      </w:rPr>
    </w:lvl>
    <w:lvl w:ilvl="8">
      <w:start w:val="1"/>
      <w:numFmt w:val="decimal"/>
      <w:lvlText w:val="%1.%2.%3.%4.%5.%6.%7.%8.%9"/>
      <w:lvlJc w:val="left"/>
      <w:pPr>
        <w:ind w:left="7950" w:hanging="1800"/>
      </w:pPr>
      <w:rPr>
        <w:rFonts w:hint="default"/>
      </w:rPr>
    </w:lvl>
  </w:abstractNum>
  <w:abstractNum w:abstractNumId="4" w15:restartNumberingAfterBreak="0">
    <w:nsid w:val="31665690"/>
    <w:multiLevelType w:val="hybridMultilevel"/>
    <w:tmpl w:val="505EBD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FD51770"/>
    <w:multiLevelType w:val="multilevel"/>
    <w:tmpl w:val="D6F4E0F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7F54FAD"/>
    <w:multiLevelType w:val="multilevel"/>
    <w:tmpl w:val="B9B609E4"/>
    <w:name w:val="UWIC-R"/>
    <w:lvl w:ilvl="0">
      <w:start w:val="1"/>
      <w:numFmt w:val="decimal"/>
      <w:pStyle w:val="Level1"/>
      <w:lvlText w:val="%1."/>
      <w:lvlJc w:val="left"/>
      <w:pPr>
        <w:tabs>
          <w:tab w:val="num" w:pos="851"/>
        </w:tabs>
        <w:ind w:left="851" w:hanging="851"/>
      </w:pPr>
      <w:rPr>
        <w:rFonts w:hint="default"/>
      </w:rPr>
    </w:lvl>
    <w:lvl w:ilvl="1">
      <w:start w:val="1"/>
      <w:numFmt w:val="decimal"/>
      <w:pStyle w:val="Level2"/>
      <w:lvlText w:val="%1.%2"/>
      <w:lvlJc w:val="left"/>
      <w:pPr>
        <w:tabs>
          <w:tab w:val="num" w:pos="851"/>
        </w:tabs>
        <w:ind w:left="851" w:hanging="851"/>
      </w:pPr>
      <w:rPr>
        <w:rFonts w:hint="default"/>
      </w:rPr>
    </w:lvl>
    <w:lvl w:ilvl="2">
      <w:start w:val="1"/>
      <w:numFmt w:val="decimal"/>
      <w:pStyle w:val="Level3"/>
      <w:lvlText w:val="%1.%2.%3"/>
      <w:lvlJc w:val="left"/>
      <w:pPr>
        <w:tabs>
          <w:tab w:val="num" w:pos="851"/>
        </w:tabs>
        <w:ind w:left="851" w:hanging="851"/>
      </w:pPr>
      <w:rPr>
        <w:rFonts w:hint="default"/>
      </w:rPr>
    </w:lvl>
    <w:lvl w:ilvl="3">
      <w:start w:val="1"/>
      <w:numFmt w:val="lowerLetter"/>
      <w:pStyle w:val="Level4"/>
      <w:lvlText w:val="%4)"/>
      <w:lvlJc w:val="left"/>
      <w:pPr>
        <w:tabs>
          <w:tab w:val="num" w:pos="1418"/>
        </w:tabs>
        <w:ind w:left="1418" w:hanging="567"/>
      </w:pPr>
      <w:rPr>
        <w:rFonts w:hint="default"/>
      </w:rPr>
    </w:lvl>
    <w:lvl w:ilvl="4">
      <w:start w:val="1"/>
      <w:numFmt w:val="lowerRoman"/>
      <w:pStyle w:val="Level5"/>
      <w:lvlText w:val="%5)"/>
      <w:lvlJc w:val="left"/>
      <w:pPr>
        <w:tabs>
          <w:tab w:val="num" w:pos="1985"/>
        </w:tabs>
        <w:ind w:left="1985" w:hanging="567"/>
      </w:pPr>
      <w:rPr>
        <w:rFonts w:hint="default"/>
      </w:rPr>
    </w:lvl>
    <w:lvl w:ilvl="5">
      <w:start w:val="1"/>
      <w:numFmt w:val="decimal"/>
      <w:lvlText w:val="%1.%2.%3.%4.%5.%6"/>
      <w:lvlJc w:val="left"/>
      <w:pPr>
        <w:tabs>
          <w:tab w:val="num" w:pos="229"/>
        </w:tabs>
        <w:ind w:left="229" w:hanging="1080"/>
      </w:pPr>
      <w:rPr>
        <w:rFonts w:hint="default"/>
      </w:rPr>
    </w:lvl>
    <w:lvl w:ilvl="6">
      <w:start w:val="1"/>
      <w:numFmt w:val="decimal"/>
      <w:lvlText w:val="%1.%2.%3.%4.%5.%6.%7"/>
      <w:lvlJc w:val="left"/>
      <w:pPr>
        <w:tabs>
          <w:tab w:val="num" w:pos="229"/>
        </w:tabs>
        <w:ind w:left="229" w:hanging="1080"/>
      </w:pPr>
      <w:rPr>
        <w:rFonts w:hint="default"/>
      </w:rPr>
    </w:lvl>
    <w:lvl w:ilvl="7">
      <w:start w:val="1"/>
      <w:numFmt w:val="decimal"/>
      <w:lvlText w:val="%1.%2.%3.%4.%5.%6.%7.%8"/>
      <w:lvlJc w:val="left"/>
      <w:pPr>
        <w:tabs>
          <w:tab w:val="num" w:pos="589"/>
        </w:tabs>
        <w:ind w:left="589" w:hanging="1440"/>
      </w:pPr>
      <w:rPr>
        <w:rFonts w:hint="default"/>
      </w:rPr>
    </w:lvl>
    <w:lvl w:ilvl="8">
      <w:start w:val="1"/>
      <w:numFmt w:val="decimal"/>
      <w:lvlText w:val="%1.%2.%3.%4.%5.%6.%7.%8.%9"/>
      <w:lvlJc w:val="left"/>
      <w:pPr>
        <w:tabs>
          <w:tab w:val="num" w:pos="589"/>
        </w:tabs>
        <w:ind w:left="589" w:hanging="1440"/>
      </w:pPr>
      <w:rPr>
        <w:rFonts w:hint="default"/>
      </w:rPr>
    </w:lvl>
  </w:abstractNum>
  <w:abstractNum w:abstractNumId="7" w15:restartNumberingAfterBreak="0">
    <w:nsid w:val="5749501C"/>
    <w:multiLevelType w:val="multilevel"/>
    <w:tmpl w:val="1848CCCC"/>
    <w:lvl w:ilvl="0">
      <w:start w:val="12"/>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69702D87"/>
    <w:multiLevelType w:val="hybridMultilevel"/>
    <w:tmpl w:val="917CC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AA23E2"/>
    <w:multiLevelType w:val="hybridMultilevel"/>
    <w:tmpl w:val="8C9474AE"/>
    <w:lvl w:ilvl="0" w:tplc="CD966A52">
      <w:start w:val="1"/>
      <w:numFmt w:val="decimal"/>
      <w:lvlText w:val="%1."/>
      <w:lvlJc w:val="left"/>
      <w:pPr>
        <w:ind w:left="502"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DE474AB"/>
    <w:multiLevelType w:val="hybridMultilevel"/>
    <w:tmpl w:val="40F8C9CC"/>
    <w:lvl w:ilvl="0" w:tplc="08090001">
      <w:start w:val="1"/>
      <w:numFmt w:val="bullet"/>
      <w:lvlText w:val=""/>
      <w:lvlJc w:val="left"/>
      <w:pPr>
        <w:ind w:left="1627" w:hanging="360"/>
      </w:pPr>
      <w:rPr>
        <w:rFonts w:ascii="Symbol" w:hAnsi="Symbol"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num w:numId="1" w16cid:durableId="5789964">
    <w:abstractNumId w:val="6"/>
  </w:num>
  <w:num w:numId="2" w16cid:durableId="1360621728">
    <w:abstractNumId w:val="8"/>
  </w:num>
  <w:num w:numId="3" w16cid:durableId="712198438">
    <w:abstractNumId w:val="10"/>
  </w:num>
  <w:num w:numId="4" w16cid:durableId="522979262">
    <w:abstractNumId w:val="4"/>
  </w:num>
  <w:num w:numId="5" w16cid:durableId="975329169">
    <w:abstractNumId w:val="1"/>
  </w:num>
  <w:num w:numId="6" w16cid:durableId="1749839057">
    <w:abstractNumId w:val="5"/>
  </w:num>
  <w:num w:numId="7" w16cid:durableId="1008214553">
    <w:abstractNumId w:val="2"/>
  </w:num>
  <w:num w:numId="8" w16cid:durableId="1061557862">
    <w:abstractNumId w:val="0"/>
  </w:num>
  <w:num w:numId="9" w16cid:durableId="1801608910">
    <w:abstractNumId w:val="3"/>
  </w:num>
  <w:num w:numId="10" w16cid:durableId="311368963">
    <w:abstractNumId w:val="7"/>
  </w:num>
  <w:num w:numId="11" w16cid:durableId="30882946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pu5cNA0IyyAVX8iSrAt7K4Za/hPSU329ofDUbz896ap6gg+jRTX4S1GTOQmwoGjHLnB+7eBY2p3+99X4Kx2ELg==" w:salt="TTEzb7tUM3dHr/bAPKc3+A=="/>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403"/>
    <w:rsid w:val="00001C19"/>
    <w:rsid w:val="00011C1E"/>
    <w:rsid w:val="0001626B"/>
    <w:rsid w:val="000171D2"/>
    <w:rsid w:val="00020251"/>
    <w:rsid w:val="00021D11"/>
    <w:rsid w:val="00023D89"/>
    <w:rsid w:val="00030A80"/>
    <w:rsid w:val="0003450E"/>
    <w:rsid w:val="00041DD1"/>
    <w:rsid w:val="000446EA"/>
    <w:rsid w:val="00053D13"/>
    <w:rsid w:val="000556DF"/>
    <w:rsid w:val="000561FD"/>
    <w:rsid w:val="0006482A"/>
    <w:rsid w:val="00070B73"/>
    <w:rsid w:val="00072BF9"/>
    <w:rsid w:val="0007364A"/>
    <w:rsid w:val="00073A44"/>
    <w:rsid w:val="00075A7A"/>
    <w:rsid w:val="0007630A"/>
    <w:rsid w:val="00081692"/>
    <w:rsid w:val="00083ABB"/>
    <w:rsid w:val="00085AED"/>
    <w:rsid w:val="00090073"/>
    <w:rsid w:val="000933EC"/>
    <w:rsid w:val="000A2E5B"/>
    <w:rsid w:val="000B09B2"/>
    <w:rsid w:val="000B0B6A"/>
    <w:rsid w:val="000B282E"/>
    <w:rsid w:val="000B2ADC"/>
    <w:rsid w:val="000B4360"/>
    <w:rsid w:val="000B447D"/>
    <w:rsid w:val="000B4F19"/>
    <w:rsid w:val="000C026E"/>
    <w:rsid w:val="000C50C3"/>
    <w:rsid w:val="000C760C"/>
    <w:rsid w:val="000D15CB"/>
    <w:rsid w:val="000D2252"/>
    <w:rsid w:val="000D4A00"/>
    <w:rsid w:val="000E0B1E"/>
    <w:rsid w:val="000E5297"/>
    <w:rsid w:val="000E65FA"/>
    <w:rsid w:val="000F33E1"/>
    <w:rsid w:val="000F5A15"/>
    <w:rsid w:val="00103367"/>
    <w:rsid w:val="00110F4F"/>
    <w:rsid w:val="00114229"/>
    <w:rsid w:val="00114731"/>
    <w:rsid w:val="001170EA"/>
    <w:rsid w:val="00120FBD"/>
    <w:rsid w:val="00122CCF"/>
    <w:rsid w:val="00126A3B"/>
    <w:rsid w:val="00127F53"/>
    <w:rsid w:val="001356B3"/>
    <w:rsid w:val="001360A4"/>
    <w:rsid w:val="00136A67"/>
    <w:rsid w:val="00141C8E"/>
    <w:rsid w:val="00147AAD"/>
    <w:rsid w:val="00153A72"/>
    <w:rsid w:val="0015676A"/>
    <w:rsid w:val="0016086D"/>
    <w:rsid w:val="00163FE0"/>
    <w:rsid w:val="00173336"/>
    <w:rsid w:val="0017427C"/>
    <w:rsid w:val="00181D60"/>
    <w:rsid w:val="001A1246"/>
    <w:rsid w:val="001A2017"/>
    <w:rsid w:val="001A3D8D"/>
    <w:rsid w:val="001A63D8"/>
    <w:rsid w:val="001A6424"/>
    <w:rsid w:val="001C24E1"/>
    <w:rsid w:val="001C2BA3"/>
    <w:rsid w:val="001C4030"/>
    <w:rsid w:val="001C4DC1"/>
    <w:rsid w:val="001C6B6F"/>
    <w:rsid w:val="001D23A6"/>
    <w:rsid w:val="001D4286"/>
    <w:rsid w:val="001D599B"/>
    <w:rsid w:val="001D6CF7"/>
    <w:rsid w:val="001D7DA9"/>
    <w:rsid w:val="001E111B"/>
    <w:rsid w:val="001E421F"/>
    <w:rsid w:val="001F41A9"/>
    <w:rsid w:val="001F4868"/>
    <w:rsid w:val="00204545"/>
    <w:rsid w:val="00206F25"/>
    <w:rsid w:val="00207D9E"/>
    <w:rsid w:val="002115B6"/>
    <w:rsid w:val="00217CE6"/>
    <w:rsid w:val="0022009C"/>
    <w:rsid w:val="0022229C"/>
    <w:rsid w:val="0023283F"/>
    <w:rsid w:val="00242435"/>
    <w:rsid w:val="0024366F"/>
    <w:rsid w:val="00252F3D"/>
    <w:rsid w:val="0025378F"/>
    <w:rsid w:val="00254C87"/>
    <w:rsid w:val="002624B7"/>
    <w:rsid w:val="002733D0"/>
    <w:rsid w:val="002768D9"/>
    <w:rsid w:val="00277775"/>
    <w:rsid w:val="0028086B"/>
    <w:rsid w:val="00285A8C"/>
    <w:rsid w:val="00291770"/>
    <w:rsid w:val="002917B5"/>
    <w:rsid w:val="002920B1"/>
    <w:rsid w:val="002A0ECA"/>
    <w:rsid w:val="002A3739"/>
    <w:rsid w:val="002A4E7A"/>
    <w:rsid w:val="002C2A00"/>
    <w:rsid w:val="002C3E6A"/>
    <w:rsid w:val="002C3F90"/>
    <w:rsid w:val="002D0F31"/>
    <w:rsid w:val="002D5B6A"/>
    <w:rsid w:val="002E0915"/>
    <w:rsid w:val="002E0FC3"/>
    <w:rsid w:val="002E16EB"/>
    <w:rsid w:val="002E1B53"/>
    <w:rsid w:val="002E2331"/>
    <w:rsid w:val="002F2562"/>
    <w:rsid w:val="002F34BB"/>
    <w:rsid w:val="002F5499"/>
    <w:rsid w:val="0030281E"/>
    <w:rsid w:val="003054FB"/>
    <w:rsid w:val="00305916"/>
    <w:rsid w:val="0031023D"/>
    <w:rsid w:val="0031071D"/>
    <w:rsid w:val="00312CC6"/>
    <w:rsid w:val="00314027"/>
    <w:rsid w:val="00314E49"/>
    <w:rsid w:val="00317B0D"/>
    <w:rsid w:val="00322527"/>
    <w:rsid w:val="0033037E"/>
    <w:rsid w:val="0034638E"/>
    <w:rsid w:val="00350673"/>
    <w:rsid w:val="003526F7"/>
    <w:rsid w:val="00352998"/>
    <w:rsid w:val="003535AC"/>
    <w:rsid w:val="003566BA"/>
    <w:rsid w:val="00357A65"/>
    <w:rsid w:val="003669E4"/>
    <w:rsid w:val="003727D0"/>
    <w:rsid w:val="00373E7C"/>
    <w:rsid w:val="003749C9"/>
    <w:rsid w:val="00375853"/>
    <w:rsid w:val="00375BD9"/>
    <w:rsid w:val="00376C42"/>
    <w:rsid w:val="003832E0"/>
    <w:rsid w:val="00394271"/>
    <w:rsid w:val="00397CE2"/>
    <w:rsid w:val="003A11B7"/>
    <w:rsid w:val="003A6D17"/>
    <w:rsid w:val="003B2BA9"/>
    <w:rsid w:val="003B4B8E"/>
    <w:rsid w:val="003B593A"/>
    <w:rsid w:val="003B65F7"/>
    <w:rsid w:val="003C3A1B"/>
    <w:rsid w:val="003C62BC"/>
    <w:rsid w:val="003D0673"/>
    <w:rsid w:val="003D2FCF"/>
    <w:rsid w:val="003D402B"/>
    <w:rsid w:val="003D4B92"/>
    <w:rsid w:val="003D54B2"/>
    <w:rsid w:val="003D7C4E"/>
    <w:rsid w:val="003E2CC5"/>
    <w:rsid w:val="003E7723"/>
    <w:rsid w:val="003F236F"/>
    <w:rsid w:val="003F7C92"/>
    <w:rsid w:val="00403BA4"/>
    <w:rsid w:val="00411012"/>
    <w:rsid w:val="00420E97"/>
    <w:rsid w:val="00422A25"/>
    <w:rsid w:val="0042391B"/>
    <w:rsid w:val="004303CE"/>
    <w:rsid w:val="00430B9D"/>
    <w:rsid w:val="00434EA6"/>
    <w:rsid w:val="00443577"/>
    <w:rsid w:val="00450F3A"/>
    <w:rsid w:val="00452DE9"/>
    <w:rsid w:val="0045418D"/>
    <w:rsid w:val="00454596"/>
    <w:rsid w:val="00456EF3"/>
    <w:rsid w:val="004573AC"/>
    <w:rsid w:val="00461283"/>
    <w:rsid w:val="0046347C"/>
    <w:rsid w:val="00463575"/>
    <w:rsid w:val="00464029"/>
    <w:rsid w:val="0046769B"/>
    <w:rsid w:val="004705FB"/>
    <w:rsid w:val="00470689"/>
    <w:rsid w:val="00470D32"/>
    <w:rsid w:val="004721BF"/>
    <w:rsid w:val="004730A7"/>
    <w:rsid w:val="004747F8"/>
    <w:rsid w:val="00475CD9"/>
    <w:rsid w:val="00483546"/>
    <w:rsid w:val="004850FD"/>
    <w:rsid w:val="00485E5F"/>
    <w:rsid w:val="004932C9"/>
    <w:rsid w:val="004966AA"/>
    <w:rsid w:val="004A31E7"/>
    <w:rsid w:val="004A5447"/>
    <w:rsid w:val="004B0DB9"/>
    <w:rsid w:val="004B4CD9"/>
    <w:rsid w:val="004B58A3"/>
    <w:rsid w:val="004B64C4"/>
    <w:rsid w:val="004C3034"/>
    <w:rsid w:val="004C5F2B"/>
    <w:rsid w:val="004C62F3"/>
    <w:rsid w:val="004D6FC0"/>
    <w:rsid w:val="004E0A97"/>
    <w:rsid w:val="004E11D5"/>
    <w:rsid w:val="004E4B43"/>
    <w:rsid w:val="004F6F0F"/>
    <w:rsid w:val="00501AED"/>
    <w:rsid w:val="005038B6"/>
    <w:rsid w:val="005049FD"/>
    <w:rsid w:val="00505549"/>
    <w:rsid w:val="00507138"/>
    <w:rsid w:val="00507B07"/>
    <w:rsid w:val="00514239"/>
    <w:rsid w:val="0052480C"/>
    <w:rsid w:val="00527715"/>
    <w:rsid w:val="005300B0"/>
    <w:rsid w:val="00533403"/>
    <w:rsid w:val="005345C1"/>
    <w:rsid w:val="00535ACD"/>
    <w:rsid w:val="00536A86"/>
    <w:rsid w:val="00537F6A"/>
    <w:rsid w:val="00540B32"/>
    <w:rsid w:val="005426ED"/>
    <w:rsid w:val="00544694"/>
    <w:rsid w:val="00544AAB"/>
    <w:rsid w:val="00545B22"/>
    <w:rsid w:val="00547AB0"/>
    <w:rsid w:val="0055096B"/>
    <w:rsid w:val="00553E70"/>
    <w:rsid w:val="0055695D"/>
    <w:rsid w:val="00560D1E"/>
    <w:rsid w:val="0056291B"/>
    <w:rsid w:val="00562EF1"/>
    <w:rsid w:val="005673CE"/>
    <w:rsid w:val="00571C01"/>
    <w:rsid w:val="00573720"/>
    <w:rsid w:val="00581C92"/>
    <w:rsid w:val="00583DFF"/>
    <w:rsid w:val="00586E0E"/>
    <w:rsid w:val="00595BF0"/>
    <w:rsid w:val="00595C07"/>
    <w:rsid w:val="00596FD5"/>
    <w:rsid w:val="00597012"/>
    <w:rsid w:val="00597D05"/>
    <w:rsid w:val="005A7C27"/>
    <w:rsid w:val="005B2250"/>
    <w:rsid w:val="005B7620"/>
    <w:rsid w:val="005C0F7B"/>
    <w:rsid w:val="005C28B5"/>
    <w:rsid w:val="005C2EA8"/>
    <w:rsid w:val="005D00F7"/>
    <w:rsid w:val="005D21F5"/>
    <w:rsid w:val="005E75A1"/>
    <w:rsid w:val="005F0B45"/>
    <w:rsid w:val="005F383E"/>
    <w:rsid w:val="006041A8"/>
    <w:rsid w:val="00605CEB"/>
    <w:rsid w:val="006073E7"/>
    <w:rsid w:val="006115C3"/>
    <w:rsid w:val="00615779"/>
    <w:rsid w:val="00616059"/>
    <w:rsid w:val="0061710C"/>
    <w:rsid w:val="006217FF"/>
    <w:rsid w:val="006226FB"/>
    <w:rsid w:val="00626E42"/>
    <w:rsid w:val="00630C8C"/>
    <w:rsid w:val="00630DD8"/>
    <w:rsid w:val="00637616"/>
    <w:rsid w:val="006406ED"/>
    <w:rsid w:val="00640D8A"/>
    <w:rsid w:val="00642B1C"/>
    <w:rsid w:val="006431D6"/>
    <w:rsid w:val="00644E29"/>
    <w:rsid w:val="00657E2F"/>
    <w:rsid w:val="00662A57"/>
    <w:rsid w:val="0067779C"/>
    <w:rsid w:val="00683B74"/>
    <w:rsid w:val="00687247"/>
    <w:rsid w:val="00687374"/>
    <w:rsid w:val="00687D49"/>
    <w:rsid w:val="00692E35"/>
    <w:rsid w:val="006A2816"/>
    <w:rsid w:val="006A4357"/>
    <w:rsid w:val="006A6B22"/>
    <w:rsid w:val="006A6FB5"/>
    <w:rsid w:val="006B1D2F"/>
    <w:rsid w:val="006B237F"/>
    <w:rsid w:val="006B27E2"/>
    <w:rsid w:val="006B298C"/>
    <w:rsid w:val="006B2DE4"/>
    <w:rsid w:val="006C109A"/>
    <w:rsid w:val="006C41C3"/>
    <w:rsid w:val="006C6BC8"/>
    <w:rsid w:val="006C7E3C"/>
    <w:rsid w:val="006D0E69"/>
    <w:rsid w:val="006D1F38"/>
    <w:rsid w:val="006D235F"/>
    <w:rsid w:val="006E0E40"/>
    <w:rsid w:val="006E314A"/>
    <w:rsid w:val="006F18A7"/>
    <w:rsid w:val="006F62E8"/>
    <w:rsid w:val="006F7AFF"/>
    <w:rsid w:val="00711056"/>
    <w:rsid w:val="00714399"/>
    <w:rsid w:val="00720B4D"/>
    <w:rsid w:val="00721F20"/>
    <w:rsid w:val="00726E91"/>
    <w:rsid w:val="007278B2"/>
    <w:rsid w:val="0073448D"/>
    <w:rsid w:val="00744A7A"/>
    <w:rsid w:val="0074559A"/>
    <w:rsid w:val="00755E56"/>
    <w:rsid w:val="0076115C"/>
    <w:rsid w:val="00762EF2"/>
    <w:rsid w:val="00770AEE"/>
    <w:rsid w:val="007760AA"/>
    <w:rsid w:val="00780E69"/>
    <w:rsid w:val="00786DE2"/>
    <w:rsid w:val="00792B75"/>
    <w:rsid w:val="00792CF3"/>
    <w:rsid w:val="007933AD"/>
    <w:rsid w:val="007A0378"/>
    <w:rsid w:val="007A3697"/>
    <w:rsid w:val="007A63EC"/>
    <w:rsid w:val="007A6647"/>
    <w:rsid w:val="007B04DC"/>
    <w:rsid w:val="007B4CB2"/>
    <w:rsid w:val="007C1027"/>
    <w:rsid w:val="007C1884"/>
    <w:rsid w:val="007C4A3B"/>
    <w:rsid w:val="007C4C98"/>
    <w:rsid w:val="007D2065"/>
    <w:rsid w:val="007D2BAF"/>
    <w:rsid w:val="007E03F5"/>
    <w:rsid w:val="007E0D6A"/>
    <w:rsid w:val="007F0698"/>
    <w:rsid w:val="007F57D0"/>
    <w:rsid w:val="008000FB"/>
    <w:rsid w:val="008008F7"/>
    <w:rsid w:val="008011E1"/>
    <w:rsid w:val="00802C42"/>
    <w:rsid w:val="00806DC6"/>
    <w:rsid w:val="00820C19"/>
    <w:rsid w:val="00822F8C"/>
    <w:rsid w:val="008344D7"/>
    <w:rsid w:val="0083780B"/>
    <w:rsid w:val="0084371A"/>
    <w:rsid w:val="00846365"/>
    <w:rsid w:val="008504D3"/>
    <w:rsid w:val="00850B65"/>
    <w:rsid w:val="00856596"/>
    <w:rsid w:val="00857E19"/>
    <w:rsid w:val="00867393"/>
    <w:rsid w:val="008774F9"/>
    <w:rsid w:val="00880A7C"/>
    <w:rsid w:val="008932AF"/>
    <w:rsid w:val="008A1906"/>
    <w:rsid w:val="008A3022"/>
    <w:rsid w:val="008A30C7"/>
    <w:rsid w:val="008A4028"/>
    <w:rsid w:val="008A5E8A"/>
    <w:rsid w:val="008B7D8E"/>
    <w:rsid w:val="008C5652"/>
    <w:rsid w:val="008D726A"/>
    <w:rsid w:val="008D777C"/>
    <w:rsid w:val="008E148C"/>
    <w:rsid w:val="008E2E21"/>
    <w:rsid w:val="008F35F8"/>
    <w:rsid w:val="008F5C9B"/>
    <w:rsid w:val="009013BE"/>
    <w:rsid w:val="0090144A"/>
    <w:rsid w:val="0090427E"/>
    <w:rsid w:val="009055EB"/>
    <w:rsid w:val="00905A81"/>
    <w:rsid w:val="0091020A"/>
    <w:rsid w:val="0091696E"/>
    <w:rsid w:val="0091757A"/>
    <w:rsid w:val="00925A8D"/>
    <w:rsid w:val="00934E1B"/>
    <w:rsid w:val="00935A08"/>
    <w:rsid w:val="0094369F"/>
    <w:rsid w:val="00944147"/>
    <w:rsid w:val="00944179"/>
    <w:rsid w:val="00950F1D"/>
    <w:rsid w:val="00951D2F"/>
    <w:rsid w:val="009570B3"/>
    <w:rsid w:val="00960DDB"/>
    <w:rsid w:val="00961CD0"/>
    <w:rsid w:val="0097320C"/>
    <w:rsid w:val="00980653"/>
    <w:rsid w:val="00981AA4"/>
    <w:rsid w:val="009828D0"/>
    <w:rsid w:val="00982BE7"/>
    <w:rsid w:val="009841B9"/>
    <w:rsid w:val="00992101"/>
    <w:rsid w:val="009935D4"/>
    <w:rsid w:val="00994151"/>
    <w:rsid w:val="0099525B"/>
    <w:rsid w:val="009B0003"/>
    <w:rsid w:val="009B4F2D"/>
    <w:rsid w:val="009B708F"/>
    <w:rsid w:val="009C18C5"/>
    <w:rsid w:val="009C7F47"/>
    <w:rsid w:val="009E0315"/>
    <w:rsid w:val="009E0E44"/>
    <w:rsid w:val="009F3387"/>
    <w:rsid w:val="009F5AF1"/>
    <w:rsid w:val="009F701D"/>
    <w:rsid w:val="00A07665"/>
    <w:rsid w:val="00A113F9"/>
    <w:rsid w:val="00A12D19"/>
    <w:rsid w:val="00A14621"/>
    <w:rsid w:val="00A15508"/>
    <w:rsid w:val="00A17770"/>
    <w:rsid w:val="00A21ADD"/>
    <w:rsid w:val="00A25DB8"/>
    <w:rsid w:val="00A26100"/>
    <w:rsid w:val="00A30168"/>
    <w:rsid w:val="00A33213"/>
    <w:rsid w:val="00A33B3F"/>
    <w:rsid w:val="00A439B3"/>
    <w:rsid w:val="00A50614"/>
    <w:rsid w:val="00A523DB"/>
    <w:rsid w:val="00A548FD"/>
    <w:rsid w:val="00A56FFF"/>
    <w:rsid w:val="00A60383"/>
    <w:rsid w:val="00A722BF"/>
    <w:rsid w:val="00A75852"/>
    <w:rsid w:val="00A75F4E"/>
    <w:rsid w:val="00A805CB"/>
    <w:rsid w:val="00A82345"/>
    <w:rsid w:val="00A82503"/>
    <w:rsid w:val="00A908A5"/>
    <w:rsid w:val="00A92759"/>
    <w:rsid w:val="00A92C5B"/>
    <w:rsid w:val="00A951EE"/>
    <w:rsid w:val="00A95452"/>
    <w:rsid w:val="00AA4097"/>
    <w:rsid w:val="00AB1913"/>
    <w:rsid w:val="00AB2C9A"/>
    <w:rsid w:val="00AB3FE9"/>
    <w:rsid w:val="00AB4BAF"/>
    <w:rsid w:val="00AB5CB9"/>
    <w:rsid w:val="00AC08BD"/>
    <w:rsid w:val="00AC4A31"/>
    <w:rsid w:val="00AC616D"/>
    <w:rsid w:val="00AD038E"/>
    <w:rsid w:val="00AD400E"/>
    <w:rsid w:val="00AD6038"/>
    <w:rsid w:val="00AE52BE"/>
    <w:rsid w:val="00AE53FA"/>
    <w:rsid w:val="00B0063C"/>
    <w:rsid w:val="00B02D0E"/>
    <w:rsid w:val="00B04E62"/>
    <w:rsid w:val="00B0679B"/>
    <w:rsid w:val="00B15B4C"/>
    <w:rsid w:val="00B22A9F"/>
    <w:rsid w:val="00B23CB4"/>
    <w:rsid w:val="00B263B6"/>
    <w:rsid w:val="00B279B2"/>
    <w:rsid w:val="00B3009A"/>
    <w:rsid w:val="00B33F81"/>
    <w:rsid w:val="00B362C5"/>
    <w:rsid w:val="00B40DC3"/>
    <w:rsid w:val="00B420FE"/>
    <w:rsid w:val="00B431FC"/>
    <w:rsid w:val="00B47132"/>
    <w:rsid w:val="00B512F7"/>
    <w:rsid w:val="00B55095"/>
    <w:rsid w:val="00B55E19"/>
    <w:rsid w:val="00B609CC"/>
    <w:rsid w:val="00B66444"/>
    <w:rsid w:val="00B71C41"/>
    <w:rsid w:val="00B838EA"/>
    <w:rsid w:val="00B83F6A"/>
    <w:rsid w:val="00B85207"/>
    <w:rsid w:val="00B86DC9"/>
    <w:rsid w:val="00B92A19"/>
    <w:rsid w:val="00B97CD2"/>
    <w:rsid w:val="00BA2DC8"/>
    <w:rsid w:val="00BA5E84"/>
    <w:rsid w:val="00BB2057"/>
    <w:rsid w:val="00BB3E3F"/>
    <w:rsid w:val="00BB7811"/>
    <w:rsid w:val="00BB7D4F"/>
    <w:rsid w:val="00BC03B8"/>
    <w:rsid w:val="00BC366F"/>
    <w:rsid w:val="00BC4F14"/>
    <w:rsid w:val="00BC65CE"/>
    <w:rsid w:val="00BD0166"/>
    <w:rsid w:val="00BD584B"/>
    <w:rsid w:val="00BE3881"/>
    <w:rsid w:val="00BE4914"/>
    <w:rsid w:val="00BE7B66"/>
    <w:rsid w:val="00BF0AB4"/>
    <w:rsid w:val="00BF0C60"/>
    <w:rsid w:val="00BF15C1"/>
    <w:rsid w:val="00BF5B6F"/>
    <w:rsid w:val="00C010F1"/>
    <w:rsid w:val="00C01E62"/>
    <w:rsid w:val="00C02F5E"/>
    <w:rsid w:val="00C032EE"/>
    <w:rsid w:val="00C03DAD"/>
    <w:rsid w:val="00C13B4A"/>
    <w:rsid w:val="00C15BC7"/>
    <w:rsid w:val="00C177D4"/>
    <w:rsid w:val="00C274A7"/>
    <w:rsid w:val="00C3133F"/>
    <w:rsid w:val="00C33FB2"/>
    <w:rsid w:val="00C36A1A"/>
    <w:rsid w:val="00C37AFD"/>
    <w:rsid w:val="00C406CB"/>
    <w:rsid w:val="00C57027"/>
    <w:rsid w:val="00C608E3"/>
    <w:rsid w:val="00C62A48"/>
    <w:rsid w:val="00C63CFC"/>
    <w:rsid w:val="00C711BF"/>
    <w:rsid w:val="00C72263"/>
    <w:rsid w:val="00C72EE3"/>
    <w:rsid w:val="00C80BFB"/>
    <w:rsid w:val="00C904E5"/>
    <w:rsid w:val="00CA41E0"/>
    <w:rsid w:val="00CB1C5A"/>
    <w:rsid w:val="00CB3A84"/>
    <w:rsid w:val="00CB6038"/>
    <w:rsid w:val="00CB7290"/>
    <w:rsid w:val="00CB7CE7"/>
    <w:rsid w:val="00CC0B5E"/>
    <w:rsid w:val="00CC2B55"/>
    <w:rsid w:val="00CC378E"/>
    <w:rsid w:val="00CC46D9"/>
    <w:rsid w:val="00CC521D"/>
    <w:rsid w:val="00CC7679"/>
    <w:rsid w:val="00CD0AFC"/>
    <w:rsid w:val="00CD1FD2"/>
    <w:rsid w:val="00CD4DC5"/>
    <w:rsid w:val="00CD4DEE"/>
    <w:rsid w:val="00CE122A"/>
    <w:rsid w:val="00CF08AD"/>
    <w:rsid w:val="00CF0B0D"/>
    <w:rsid w:val="00CF49CC"/>
    <w:rsid w:val="00D010E6"/>
    <w:rsid w:val="00D10001"/>
    <w:rsid w:val="00D14A05"/>
    <w:rsid w:val="00D15C83"/>
    <w:rsid w:val="00D207CA"/>
    <w:rsid w:val="00D223BE"/>
    <w:rsid w:val="00D25089"/>
    <w:rsid w:val="00D25B82"/>
    <w:rsid w:val="00D300D1"/>
    <w:rsid w:val="00D30608"/>
    <w:rsid w:val="00D36113"/>
    <w:rsid w:val="00D37DB8"/>
    <w:rsid w:val="00D43F31"/>
    <w:rsid w:val="00D47FB3"/>
    <w:rsid w:val="00D57F0A"/>
    <w:rsid w:val="00D61FC5"/>
    <w:rsid w:val="00D65DF9"/>
    <w:rsid w:val="00D67FBC"/>
    <w:rsid w:val="00D70F06"/>
    <w:rsid w:val="00D775AF"/>
    <w:rsid w:val="00D80530"/>
    <w:rsid w:val="00D81CDB"/>
    <w:rsid w:val="00D834F4"/>
    <w:rsid w:val="00D84635"/>
    <w:rsid w:val="00D8763A"/>
    <w:rsid w:val="00D90B10"/>
    <w:rsid w:val="00D92080"/>
    <w:rsid w:val="00D96469"/>
    <w:rsid w:val="00DA09BE"/>
    <w:rsid w:val="00DA5373"/>
    <w:rsid w:val="00DA53E5"/>
    <w:rsid w:val="00DB0028"/>
    <w:rsid w:val="00DB0A15"/>
    <w:rsid w:val="00DB27AF"/>
    <w:rsid w:val="00DC14DD"/>
    <w:rsid w:val="00DC6101"/>
    <w:rsid w:val="00DD211C"/>
    <w:rsid w:val="00DD2855"/>
    <w:rsid w:val="00DD5F7E"/>
    <w:rsid w:val="00DD6D62"/>
    <w:rsid w:val="00DE023C"/>
    <w:rsid w:val="00DF656B"/>
    <w:rsid w:val="00E04D92"/>
    <w:rsid w:val="00E21586"/>
    <w:rsid w:val="00E22CE2"/>
    <w:rsid w:val="00E24A20"/>
    <w:rsid w:val="00E25960"/>
    <w:rsid w:val="00E26546"/>
    <w:rsid w:val="00E269A7"/>
    <w:rsid w:val="00E26BD8"/>
    <w:rsid w:val="00E33DCD"/>
    <w:rsid w:val="00E40532"/>
    <w:rsid w:val="00E415E1"/>
    <w:rsid w:val="00E43D2D"/>
    <w:rsid w:val="00E457C3"/>
    <w:rsid w:val="00E45F7C"/>
    <w:rsid w:val="00E47382"/>
    <w:rsid w:val="00E50616"/>
    <w:rsid w:val="00E51760"/>
    <w:rsid w:val="00E52305"/>
    <w:rsid w:val="00E53643"/>
    <w:rsid w:val="00E53D3D"/>
    <w:rsid w:val="00E63C71"/>
    <w:rsid w:val="00E64536"/>
    <w:rsid w:val="00E6601A"/>
    <w:rsid w:val="00E7728C"/>
    <w:rsid w:val="00E80105"/>
    <w:rsid w:val="00E8715A"/>
    <w:rsid w:val="00E905A9"/>
    <w:rsid w:val="00E953D0"/>
    <w:rsid w:val="00E96246"/>
    <w:rsid w:val="00E969B8"/>
    <w:rsid w:val="00E96DAA"/>
    <w:rsid w:val="00E97B1F"/>
    <w:rsid w:val="00E97D7F"/>
    <w:rsid w:val="00EA5C7A"/>
    <w:rsid w:val="00EB25CA"/>
    <w:rsid w:val="00EB37D7"/>
    <w:rsid w:val="00EB6BD0"/>
    <w:rsid w:val="00EC5284"/>
    <w:rsid w:val="00EC712F"/>
    <w:rsid w:val="00ED13A5"/>
    <w:rsid w:val="00ED316E"/>
    <w:rsid w:val="00ED5431"/>
    <w:rsid w:val="00EE4424"/>
    <w:rsid w:val="00EE7520"/>
    <w:rsid w:val="00EF0CCB"/>
    <w:rsid w:val="00EF1F8C"/>
    <w:rsid w:val="00EF705A"/>
    <w:rsid w:val="00F02241"/>
    <w:rsid w:val="00F04F71"/>
    <w:rsid w:val="00F13404"/>
    <w:rsid w:val="00F16032"/>
    <w:rsid w:val="00F207C4"/>
    <w:rsid w:val="00F2355D"/>
    <w:rsid w:val="00F25601"/>
    <w:rsid w:val="00F30838"/>
    <w:rsid w:val="00F35825"/>
    <w:rsid w:val="00F36390"/>
    <w:rsid w:val="00F46273"/>
    <w:rsid w:val="00F52C7B"/>
    <w:rsid w:val="00F5727A"/>
    <w:rsid w:val="00F70676"/>
    <w:rsid w:val="00F70CD2"/>
    <w:rsid w:val="00F71AB3"/>
    <w:rsid w:val="00F721E0"/>
    <w:rsid w:val="00F77AC6"/>
    <w:rsid w:val="00F82396"/>
    <w:rsid w:val="00F8255F"/>
    <w:rsid w:val="00F84118"/>
    <w:rsid w:val="00F85134"/>
    <w:rsid w:val="00F87E27"/>
    <w:rsid w:val="00F90D5F"/>
    <w:rsid w:val="00F94490"/>
    <w:rsid w:val="00F94FB3"/>
    <w:rsid w:val="00FA1195"/>
    <w:rsid w:val="00FA3D7D"/>
    <w:rsid w:val="00FA64EB"/>
    <w:rsid w:val="00FB14B2"/>
    <w:rsid w:val="00FB29DB"/>
    <w:rsid w:val="00FC501C"/>
    <w:rsid w:val="00FC6777"/>
    <w:rsid w:val="00FD053F"/>
    <w:rsid w:val="00FD1BE3"/>
    <w:rsid w:val="00FE0FD9"/>
    <w:rsid w:val="00FE2DB1"/>
    <w:rsid w:val="00FE36B4"/>
    <w:rsid w:val="00FE6DC9"/>
    <w:rsid w:val="00FE7C17"/>
    <w:rsid w:val="00FF16D4"/>
    <w:rsid w:val="00FF5D09"/>
    <w:rsid w:val="00FF7909"/>
    <w:rsid w:val="01014522"/>
    <w:rsid w:val="0201540B"/>
    <w:rsid w:val="02770C0F"/>
    <w:rsid w:val="03A3EB23"/>
    <w:rsid w:val="03FF1F61"/>
    <w:rsid w:val="0607631A"/>
    <w:rsid w:val="082CC0F6"/>
    <w:rsid w:val="0AAD550E"/>
    <w:rsid w:val="0C16EC44"/>
    <w:rsid w:val="188B2956"/>
    <w:rsid w:val="1A6BF5DB"/>
    <w:rsid w:val="1AFDCF06"/>
    <w:rsid w:val="1B13AF40"/>
    <w:rsid w:val="213AA7E2"/>
    <w:rsid w:val="22DE3CD3"/>
    <w:rsid w:val="2315431E"/>
    <w:rsid w:val="2406F60A"/>
    <w:rsid w:val="242BE770"/>
    <w:rsid w:val="258B8219"/>
    <w:rsid w:val="27D03A68"/>
    <w:rsid w:val="28233E4D"/>
    <w:rsid w:val="2BA08D7A"/>
    <w:rsid w:val="2E8A7598"/>
    <w:rsid w:val="2FFB3FE8"/>
    <w:rsid w:val="31FAF111"/>
    <w:rsid w:val="37EDC7D6"/>
    <w:rsid w:val="3B88AAFA"/>
    <w:rsid w:val="3D0B66BF"/>
    <w:rsid w:val="40C3A765"/>
    <w:rsid w:val="436D18D9"/>
    <w:rsid w:val="43F3FDAC"/>
    <w:rsid w:val="44721180"/>
    <w:rsid w:val="477F7919"/>
    <w:rsid w:val="4B35EC40"/>
    <w:rsid w:val="4EDE5D0C"/>
    <w:rsid w:val="50A21DA0"/>
    <w:rsid w:val="51200FCC"/>
    <w:rsid w:val="51A580D4"/>
    <w:rsid w:val="54F8F2CD"/>
    <w:rsid w:val="5E8B9E52"/>
    <w:rsid w:val="5F797DB7"/>
    <w:rsid w:val="5FA675CB"/>
    <w:rsid w:val="60E03E81"/>
    <w:rsid w:val="61AF0A7D"/>
    <w:rsid w:val="66F9F5FB"/>
    <w:rsid w:val="68082E5D"/>
    <w:rsid w:val="69777529"/>
    <w:rsid w:val="6ADE2AD6"/>
    <w:rsid w:val="6D60AE1B"/>
    <w:rsid w:val="6D6A56CF"/>
    <w:rsid w:val="6F2159FC"/>
    <w:rsid w:val="745E9B87"/>
    <w:rsid w:val="74E9258A"/>
    <w:rsid w:val="74F41D05"/>
    <w:rsid w:val="766A914F"/>
    <w:rsid w:val="7BFA7E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7EC81"/>
  <w15:chartTrackingRefBased/>
  <w15:docId w15:val="{1F58C3F3-9A50-4982-89ED-91C1B47F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403"/>
    <w:pPr>
      <w:spacing w:after="0" w:line="240" w:lineRule="auto"/>
    </w:pPr>
    <w:rPr>
      <w:rFonts w:eastAsiaTheme="minorEastAsia"/>
      <w:sz w:val="24"/>
      <w:szCs w:val="24"/>
      <w:lang w:val="en-US"/>
    </w:rPr>
  </w:style>
  <w:style w:type="paragraph" w:styleId="Heading1">
    <w:name w:val="heading 1"/>
    <w:basedOn w:val="Level1"/>
    <w:next w:val="Level2"/>
    <w:link w:val="Heading1Char"/>
    <w:qFormat/>
    <w:rsid w:val="00533403"/>
    <w:pPr>
      <w:keepNext/>
      <w:spacing w:before="360"/>
      <w:outlineLvl w:val="0"/>
    </w:pPr>
    <w:rPr>
      <w:rFonts w:cs="Arial"/>
      <w:b/>
      <w:bCs/>
      <w:szCs w:val="32"/>
    </w:rPr>
  </w:style>
  <w:style w:type="paragraph" w:styleId="Heading2">
    <w:name w:val="heading 2"/>
    <w:basedOn w:val="Level2"/>
    <w:next w:val="Level3"/>
    <w:link w:val="Heading2Char"/>
    <w:qFormat/>
    <w:rsid w:val="00533403"/>
    <w:pPr>
      <w:keepNext/>
      <w:outlineLvl w:val="1"/>
    </w:pPr>
    <w:rPr>
      <w:b/>
      <w:bCs/>
      <w:iCs/>
      <w:szCs w:val="28"/>
    </w:rPr>
  </w:style>
  <w:style w:type="paragraph" w:styleId="Heading3">
    <w:name w:val="heading 3"/>
    <w:basedOn w:val="Normal"/>
    <w:next w:val="Normal"/>
    <w:link w:val="Heading3Char"/>
    <w:uiPriority w:val="9"/>
    <w:semiHidden/>
    <w:unhideWhenUsed/>
    <w:qFormat/>
    <w:rsid w:val="007A369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52480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3403"/>
    <w:rPr>
      <w:rFonts w:ascii="Times New Roman" w:eastAsia="Times New Roman" w:hAnsi="Times New Roman" w:cs="Arial"/>
      <w:b/>
      <w:bCs/>
      <w:sz w:val="20"/>
      <w:szCs w:val="32"/>
    </w:rPr>
  </w:style>
  <w:style w:type="character" w:customStyle="1" w:styleId="Heading2Char">
    <w:name w:val="Heading 2 Char"/>
    <w:basedOn w:val="DefaultParagraphFont"/>
    <w:link w:val="Heading2"/>
    <w:rsid w:val="00533403"/>
    <w:rPr>
      <w:rFonts w:ascii="Times New Roman" w:eastAsia="Times New Roman" w:hAnsi="Times New Roman" w:cs="Times New Roman"/>
      <w:b/>
      <w:bCs/>
      <w:iCs/>
      <w:sz w:val="20"/>
      <w:szCs w:val="28"/>
    </w:rPr>
  </w:style>
  <w:style w:type="paragraph" w:styleId="Header">
    <w:name w:val="header"/>
    <w:basedOn w:val="Normal"/>
    <w:link w:val="HeaderChar"/>
    <w:uiPriority w:val="99"/>
    <w:unhideWhenUsed/>
    <w:rsid w:val="00533403"/>
    <w:pPr>
      <w:tabs>
        <w:tab w:val="center" w:pos="4320"/>
        <w:tab w:val="right" w:pos="8640"/>
      </w:tabs>
    </w:pPr>
  </w:style>
  <w:style w:type="character" w:customStyle="1" w:styleId="HeaderChar">
    <w:name w:val="Header Char"/>
    <w:basedOn w:val="DefaultParagraphFont"/>
    <w:link w:val="Header"/>
    <w:uiPriority w:val="99"/>
    <w:rsid w:val="00533403"/>
    <w:rPr>
      <w:rFonts w:eastAsiaTheme="minorEastAsia"/>
      <w:sz w:val="24"/>
      <w:szCs w:val="24"/>
      <w:lang w:val="en-US"/>
    </w:rPr>
  </w:style>
  <w:style w:type="paragraph" w:styleId="Footer">
    <w:name w:val="footer"/>
    <w:basedOn w:val="Normal"/>
    <w:link w:val="FooterChar"/>
    <w:uiPriority w:val="99"/>
    <w:unhideWhenUsed/>
    <w:rsid w:val="00533403"/>
    <w:pPr>
      <w:tabs>
        <w:tab w:val="center" w:pos="4320"/>
        <w:tab w:val="right" w:pos="8640"/>
      </w:tabs>
    </w:pPr>
  </w:style>
  <w:style w:type="character" w:customStyle="1" w:styleId="FooterChar">
    <w:name w:val="Footer Char"/>
    <w:basedOn w:val="DefaultParagraphFont"/>
    <w:link w:val="Footer"/>
    <w:uiPriority w:val="99"/>
    <w:rsid w:val="00533403"/>
    <w:rPr>
      <w:rFonts w:eastAsiaTheme="minorEastAsia"/>
      <w:sz w:val="24"/>
      <w:szCs w:val="24"/>
      <w:lang w:val="en-US"/>
    </w:rPr>
  </w:style>
  <w:style w:type="paragraph" w:styleId="ListParagraph">
    <w:name w:val="List Paragraph"/>
    <w:basedOn w:val="Normal"/>
    <w:uiPriority w:val="34"/>
    <w:qFormat/>
    <w:rsid w:val="00533403"/>
    <w:pPr>
      <w:ind w:left="720"/>
      <w:contextualSpacing/>
    </w:pPr>
  </w:style>
  <w:style w:type="paragraph" w:customStyle="1" w:styleId="Level1">
    <w:name w:val="Level 1"/>
    <w:basedOn w:val="Normal"/>
    <w:uiPriority w:val="99"/>
    <w:rsid w:val="00533403"/>
    <w:pPr>
      <w:numPr>
        <w:numId w:val="1"/>
      </w:numPr>
      <w:spacing w:before="240"/>
    </w:pPr>
    <w:rPr>
      <w:rFonts w:ascii="Times New Roman" w:eastAsia="Times New Roman" w:hAnsi="Times New Roman" w:cs="Times New Roman"/>
      <w:sz w:val="20"/>
      <w:lang w:val="en-GB"/>
    </w:rPr>
  </w:style>
  <w:style w:type="paragraph" w:customStyle="1" w:styleId="Level3">
    <w:name w:val="Level 3"/>
    <w:basedOn w:val="Level2"/>
    <w:uiPriority w:val="99"/>
    <w:rsid w:val="00533403"/>
    <w:pPr>
      <w:numPr>
        <w:ilvl w:val="2"/>
      </w:numPr>
      <w:tabs>
        <w:tab w:val="left" w:pos="1134"/>
      </w:tabs>
    </w:pPr>
  </w:style>
  <w:style w:type="paragraph" w:customStyle="1" w:styleId="Level2">
    <w:name w:val="Level 2"/>
    <w:basedOn w:val="Level1"/>
    <w:uiPriority w:val="99"/>
    <w:rsid w:val="00533403"/>
    <w:pPr>
      <w:numPr>
        <w:ilvl w:val="1"/>
      </w:numPr>
    </w:pPr>
  </w:style>
  <w:style w:type="paragraph" w:customStyle="1" w:styleId="Level4">
    <w:name w:val="Level 4"/>
    <w:basedOn w:val="Normal"/>
    <w:uiPriority w:val="99"/>
    <w:rsid w:val="00533403"/>
    <w:pPr>
      <w:numPr>
        <w:ilvl w:val="3"/>
        <w:numId w:val="1"/>
      </w:numPr>
      <w:spacing w:before="240"/>
    </w:pPr>
    <w:rPr>
      <w:rFonts w:ascii="Times New Roman" w:eastAsia="Times New Roman" w:hAnsi="Times New Roman" w:cs="Times New Roman"/>
      <w:sz w:val="20"/>
      <w:szCs w:val="20"/>
      <w:lang w:val="en-GB"/>
    </w:rPr>
  </w:style>
  <w:style w:type="paragraph" w:customStyle="1" w:styleId="Level5">
    <w:name w:val="Level 5"/>
    <w:basedOn w:val="Normal"/>
    <w:uiPriority w:val="99"/>
    <w:rsid w:val="00533403"/>
    <w:pPr>
      <w:numPr>
        <w:ilvl w:val="4"/>
        <w:numId w:val="1"/>
      </w:numPr>
      <w:spacing w:before="240"/>
    </w:pPr>
    <w:rPr>
      <w:rFonts w:ascii="Times New Roman" w:eastAsia="Times New Roman" w:hAnsi="Times New Roman" w:cs="Times New Roman"/>
      <w:sz w:val="20"/>
      <w:szCs w:val="20"/>
      <w:lang w:val="en-GB"/>
    </w:rPr>
  </w:style>
  <w:style w:type="character" w:styleId="Hyperlink">
    <w:name w:val="Hyperlink"/>
    <w:basedOn w:val="DefaultParagraphFont"/>
    <w:uiPriority w:val="99"/>
    <w:unhideWhenUsed/>
    <w:rsid w:val="00533403"/>
    <w:rPr>
      <w:color w:val="0563C1" w:themeColor="hyperlink"/>
      <w:u w:val="single"/>
    </w:rPr>
  </w:style>
  <w:style w:type="character" w:styleId="PageNumber">
    <w:name w:val="page number"/>
    <w:basedOn w:val="DefaultParagraphFont"/>
    <w:uiPriority w:val="99"/>
    <w:semiHidden/>
    <w:unhideWhenUsed/>
    <w:rsid w:val="00533403"/>
  </w:style>
  <w:style w:type="character" w:styleId="CommentReference">
    <w:name w:val="annotation reference"/>
    <w:basedOn w:val="DefaultParagraphFont"/>
    <w:uiPriority w:val="99"/>
    <w:semiHidden/>
    <w:unhideWhenUsed/>
    <w:rsid w:val="00533403"/>
    <w:rPr>
      <w:sz w:val="16"/>
      <w:szCs w:val="16"/>
    </w:rPr>
  </w:style>
  <w:style w:type="paragraph" w:styleId="CommentText">
    <w:name w:val="annotation text"/>
    <w:basedOn w:val="Normal"/>
    <w:link w:val="CommentTextChar"/>
    <w:uiPriority w:val="99"/>
    <w:unhideWhenUsed/>
    <w:rsid w:val="00533403"/>
    <w:rPr>
      <w:sz w:val="20"/>
      <w:szCs w:val="20"/>
    </w:rPr>
  </w:style>
  <w:style w:type="character" w:customStyle="1" w:styleId="CommentTextChar">
    <w:name w:val="Comment Text Char"/>
    <w:basedOn w:val="DefaultParagraphFont"/>
    <w:link w:val="CommentText"/>
    <w:uiPriority w:val="99"/>
    <w:rsid w:val="00533403"/>
    <w:rPr>
      <w:rFonts w:eastAsiaTheme="minorEastAsia"/>
      <w:sz w:val="20"/>
      <w:szCs w:val="20"/>
      <w:lang w:val="en-US"/>
    </w:rPr>
  </w:style>
  <w:style w:type="paragraph" w:customStyle="1" w:styleId="Default">
    <w:name w:val="Default"/>
    <w:rsid w:val="00533403"/>
    <w:pPr>
      <w:autoSpaceDE w:val="0"/>
      <w:autoSpaceDN w:val="0"/>
      <w:adjustRightInd w:val="0"/>
      <w:spacing w:after="0" w:line="240" w:lineRule="auto"/>
    </w:pPr>
    <w:rPr>
      <w:rFonts w:ascii="Arial" w:eastAsiaTheme="minorEastAsia"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B420FE"/>
    <w:rPr>
      <w:b/>
      <w:bCs/>
    </w:rPr>
  </w:style>
  <w:style w:type="character" w:customStyle="1" w:styleId="CommentSubjectChar">
    <w:name w:val="Comment Subject Char"/>
    <w:basedOn w:val="CommentTextChar"/>
    <w:link w:val="CommentSubject"/>
    <w:uiPriority w:val="99"/>
    <w:semiHidden/>
    <w:rsid w:val="00B420FE"/>
    <w:rPr>
      <w:rFonts w:eastAsiaTheme="minorEastAsia"/>
      <w:b/>
      <w:bCs/>
      <w:sz w:val="20"/>
      <w:szCs w:val="20"/>
      <w:lang w:val="en-US"/>
    </w:rPr>
  </w:style>
  <w:style w:type="paragraph" w:styleId="Revision">
    <w:name w:val="Revision"/>
    <w:hidden/>
    <w:uiPriority w:val="99"/>
    <w:semiHidden/>
    <w:rsid w:val="00B420FE"/>
    <w:pPr>
      <w:spacing w:after="0" w:line="240" w:lineRule="auto"/>
    </w:pPr>
    <w:rPr>
      <w:rFonts w:eastAsiaTheme="minorEastAsia"/>
      <w:sz w:val="24"/>
      <w:szCs w:val="24"/>
      <w:lang w:val="en-US"/>
    </w:rPr>
  </w:style>
  <w:style w:type="paragraph" w:styleId="BalloonText">
    <w:name w:val="Balloon Text"/>
    <w:basedOn w:val="Normal"/>
    <w:link w:val="BalloonTextChar"/>
    <w:uiPriority w:val="99"/>
    <w:semiHidden/>
    <w:unhideWhenUsed/>
    <w:rsid w:val="00B420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0FE"/>
    <w:rPr>
      <w:rFonts w:ascii="Segoe UI" w:eastAsiaTheme="minorEastAsia" w:hAnsi="Segoe UI" w:cs="Segoe UI"/>
      <w:sz w:val="18"/>
      <w:szCs w:val="18"/>
      <w:lang w:val="en-US"/>
    </w:rPr>
  </w:style>
  <w:style w:type="character" w:styleId="UnresolvedMention">
    <w:name w:val="Unresolved Mention"/>
    <w:basedOn w:val="DefaultParagraphFont"/>
    <w:uiPriority w:val="99"/>
    <w:semiHidden/>
    <w:unhideWhenUsed/>
    <w:rsid w:val="00475CD9"/>
    <w:rPr>
      <w:color w:val="605E5C"/>
      <w:shd w:val="clear" w:color="auto" w:fill="E1DFDD"/>
    </w:rPr>
  </w:style>
  <w:style w:type="character" w:styleId="FollowedHyperlink">
    <w:name w:val="FollowedHyperlink"/>
    <w:basedOn w:val="DefaultParagraphFont"/>
    <w:uiPriority w:val="99"/>
    <w:semiHidden/>
    <w:unhideWhenUsed/>
    <w:rsid w:val="00BA2DC8"/>
    <w:rPr>
      <w:color w:val="954F72" w:themeColor="followedHyperlink"/>
      <w:u w:val="single"/>
    </w:rPr>
  </w:style>
  <w:style w:type="paragraph" w:customStyle="1" w:styleId="dfwp-item">
    <w:name w:val="dfwp-item"/>
    <w:basedOn w:val="Normal"/>
    <w:rsid w:val="00F94490"/>
    <w:pPr>
      <w:spacing w:before="100" w:beforeAutospacing="1" w:after="100" w:afterAutospacing="1"/>
    </w:pPr>
    <w:rPr>
      <w:rFonts w:ascii="Times New Roman" w:eastAsia="Times New Roman" w:hAnsi="Times New Roman" w:cs="Times New Roman"/>
      <w:lang w:val="en-GB" w:eastAsia="en-GB"/>
    </w:rPr>
  </w:style>
  <w:style w:type="character" w:customStyle="1" w:styleId="Heading4Char">
    <w:name w:val="Heading 4 Char"/>
    <w:basedOn w:val="DefaultParagraphFont"/>
    <w:link w:val="Heading4"/>
    <w:uiPriority w:val="9"/>
    <w:semiHidden/>
    <w:rsid w:val="0052480C"/>
    <w:rPr>
      <w:rFonts w:asciiTheme="majorHAnsi" w:eastAsiaTheme="majorEastAsia" w:hAnsiTheme="majorHAnsi" w:cstheme="majorBidi"/>
      <w:i/>
      <w:iCs/>
      <w:color w:val="2F5496" w:themeColor="accent1" w:themeShade="BF"/>
      <w:sz w:val="24"/>
      <w:szCs w:val="24"/>
      <w:lang w:val="en-US"/>
    </w:rPr>
  </w:style>
  <w:style w:type="paragraph" w:styleId="NormalWeb">
    <w:name w:val="Normal (Web)"/>
    <w:basedOn w:val="Normal"/>
    <w:uiPriority w:val="99"/>
    <w:semiHidden/>
    <w:unhideWhenUsed/>
    <w:rsid w:val="0052480C"/>
    <w:pPr>
      <w:spacing w:before="100" w:beforeAutospacing="1" w:after="100" w:afterAutospacing="1"/>
    </w:pPr>
    <w:rPr>
      <w:rFonts w:ascii="Times New Roman" w:eastAsia="Times New Roman" w:hAnsi="Times New Roman" w:cs="Times New Roman"/>
      <w:lang w:val="en-GB" w:eastAsia="en-GB"/>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39"/>
    <w:rsid w:val="00A82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7A3697"/>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727841">
      <w:bodyDiv w:val="1"/>
      <w:marLeft w:val="0"/>
      <w:marRight w:val="0"/>
      <w:marTop w:val="0"/>
      <w:marBottom w:val="0"/>
      <w:divBdr>
        <w:top w:val="none" w:sz="0" w:space="0" w:color="auto"/>
        <w:left w:val="none" w:sz="0" w:space="0" w:color="auto"/>
        <w:bottom w:val="none" w:sz="0" w:space="0" w:color="auto"/>
        <w:right w:val="none" w:sz="0" w:space="0" w:color="auto"/>
      </w:divBdr>
      <w:divsChild>
        <w:div w:id="1279874468">
          <w:marLeft w:val="0"/>
          <w:marRight w:val="0"/>
          <w:marTop w:val="0"/>
          <w:marBottom w:val="0"/>
          <w:divBdr>
            <w:top w:val="none" w:sz="0" w:space="0" w:color="auto"/>
            <w:left w:val="none" w:sz="0" w:space="0" w:color="auto"/>
            <w:bottom w:val="none" w:sz="0" w:space="0" w:color="auto"/>
            <w:right w:val="none" w:sz="0" w:space="0" w:color="auto"/>
          </w:divBdr>
          <w:divsChild>
            <w:div w:id="52502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25897">
      <w:bodyDiv w:val="1"/>
      <w:marLeft w:val="0"/>
      <w:marRight w:val="0"/>
      <w:marTop w:val="0"/>
      <w:marBottom w:val="0"/>
      <w:divBdr>
        <w:top w:val="none" w:sz="0" w:space="0" w:color="auto"/>
        <w:left w:val="none" w:sz="0" w:space="0" w:color="auto"/>
        <w:bottom w:val="none" w:sz="0" w:space="0" w:color="auto"/>
        <w:right w:val="none" w:sz="0" w:space="0" w:color="auto"/>
      </w:divBdr>
    </w:div>
    <w:div w:id="254366593">
      <w:bodyDiv w:val="1"/>
      <w:marLeft w:val="0"/>
      <w:marRight w:val="0"/>
      <w:marTop w:val="0"/>
      <w:marBottom w:val="0"/>
      <w:divBdr>
        <w:top w:val="none" w:sz="0" w:space="0" w:color="auto"/>
        <w:left w:val="none" w:sz="0" w:space="0" w:color="auto"/>
        <w:bottom w:val="none" w:sz="0" w:space="0" w:color="auto"/>
        <w:right w:val="none" w:sz="0" w:space="0" w:color="auto"/>
      </w:divBdr>
    </w:div>
    <w:div w:id="358627963">
      <w:bodyDiv w:val="1"/>
      <w:marLeft w:val="0"/>
      <w:marRight w:val="0"/>
      <w:marTop w:val="0"/>
      <w:marBottom w:val="0"/>
      <w:divBdr>
        <w:top w:val="none" w:sz="0" w:space="0" w:color="auto"/>
        <w:left w:val="none" w:sz="0" w:space="0" w:color="auto"/>
        <w:bottom w:val="none" w:sz="0" w:space="0" w:color="auto"/>
        <w:right w:val="none" w:sz="0" w:space="0" w:color="auto"/>
      </w:divBdr>
    </w:div>
    <w:div w:id="595750361">
      <w:bodyDiv w:val="1"/>
      <w:marLeft w:val="0"/>
      <w:marRight w:val="0"/>
      <w:marTop w:val="0"/>
      <w:marBottom w:val="0"/>
      <w:divBdr>
        <w:top w:val="none" w:sz="0" w:space="0" w:color="auto"/>
        <w:left w:val="none" w:sz="0" w:space="0" w:color="auto"/>
        <w:bottom w:val="none" w:sz="0" w:space="0" w:color="auto"/>
        <w:right w:val="none" w:sz="0" w:space="0" w:color="auto"/>
      </w:divBdr>
      <w:divsChild>
        <w:div w:id="1237980041">
          <w:marLeft w:val="0"/>
          <w:marRight w:val="0"/>
          <w:marTop w:val="0"/>
          <w:marBottom w:val="336"/>
          <w:divBdr>
            <w:top w:val="none" w:sz="0" w:space="0" w:color="auto"/>
            <w:left w:val="none" w:sz="0" w:space="0" w:color="auto"/>
            <w:bottom w:val="none" w:sz="0" w:space="0" w:color="auto"/>
            <w:right w:val="none" w:sz="0" w:space="0" w:color="auto"/>
          </w:divBdr>
        </w:div>
        <w:div w:id="16931420">
          <w:marLeft w:val="0"/>
          <w:marRight w:val="0"/>
          <w:marTop w:val="0"/>
          <w:marBottom w:val="336"/>
          <w:divBdr>
            <w:top w:val="none" w:sz="0" w:space="0" w:color="auto"/>
            <w:left w:val="none" w:sz="0" w:space="0" w:color="auto"/>
            <w:bottom w:val="none" w:sz="0" w:space="0" w:color="auto"/>
            <w:right w:val="none" w:sz="0" w:space="0" w:color="auto"/>
          </w:divBdr>
        </w:div>
        <w:div w:id="288434313">
          <w:marLeft w:val="0"/>
          <w:marRight w:val="0"/>
          <w:marTop w:val="0"/>
          <w:marBottom w:val="336"/>
          <w:divBdr>
            <w:top w:val="none" w:sz="0" w:space="0" w:color="auto"/>
            <w:left w:val="none" w:sz="0" w:space="0" w:color="auto"/>
            <w:bottom w:val="none" w:sz="0" w:space="0" w:color="auto"/>
            <w:right w:val="none" w:sz="0" w:space="0" w:color="auto"/>
          </w:divBdr>
        </w:div>
        <w:div w:id="678239590">
          <w:marLeft w:val="0"/>
          <w:marRight w:val="0"/>
          <w:marTop w:val="0"/>
          <w:marBottom w:val="336"/>
          <w:divBdr>
            <w:top w:val="none" w:sz="0" w:space="0" w:color="auto"/>
            <w:left w:val="none" w:sz="0" w:space="0" w:color="auto"/>
            <w:bottom w:val="none" w:sz="0" w:space="0" w:color="auto"/>
            <w:right w:val="none" w:sz="0" w:space="0" w:color="auto"/>
          </w:divBdr>
        </w:div>
        <w:div w:id="1344353565">
          <w:marLeft w:val="0"/>
          <w:marRight w:val="0"/>
          <w:marTop w:val="0"/>
          <w:marBottom w:val="336"/>
          <w:divBdr>
            <w:top w:val="none" w:sz="0" w:space="0" w:color="auto"/>
            <w:left w:val="none" w:sz="0" w:space="0" w:color="auto"/>
            <w:bottom w:val="none" w:sz="0" w:space="0" w:color="auto"/>
            <w:right w:val="none" w:sz="0" w:space="0" w:color="auto"/>
          </w:divBdr>
        </w:div>
        <w:div w:id="226036359">
          <w:marLeft w:val="0"/>
          <w:marRight w:val="0"/>
          <w:marTop w:val="0"/>
          <w:marBottom w:val="336"/>
          <w:divBdr>
            <w:top w:val="none" w:sz="0" w:space="0" w:color="auto"/>
            <w:left w:val="none" w:sz="0" w:space="0" w:color="auto"/>
            <w:bottom w:val="none" w:sz="0" w:space="0" w:color="auto"/>
            <w:right w:val="none" w:sz="0" w:space="0" w:color="auto"/>
          </w:divBdr>
          <w:divsChild>
            <w:div w:id="1012142245">
              <w:marLeft w:val="0"/>
              <w:marRight w:val="0"/>
              <w:marTop w:val="0"/>
              <w:marBottom w:val="0"/>
              <w:divBdr>
                <w:top w:val="none" w:sz="0" w:space="0" w:color="auto"/>
                <w:left w:val="none" w:sz="0" w:space="0" w:color="auto"/>
                <w:bottom w:val="none" w:sz="0" w:space="0" w:color="auto"/>
                <w:right w:val="none" w:sz="0" w:space="0" w:color="auto"/>
              </w:divBdr>
              <w:divsChild>
                <w:div w:id="315577812">
                  <w:marLeft w:val="0"/>
                  <w:marRight w:val="0"/>
                  <w:marTop w:val="0"/>
                  <w:marBottom w:val="336"/>
                  <w:divBdr>
                    <w:top w:val="none" w:sz="0" w:space="0" w:color="auto"/>
                    <w:left w:val="none" w:sz="0" w:space="0" w:color="auto"/>
                    <w:bottom w:val="none" w:sz="0" w:space="0" w:color="auto"/>
                    <w:right w:val="none" w:sz="0" w:space="0" w:color="auto"/>
                  </w:divBdr>
                  <w:divsChild>
                    <w:div w:id="1419982822">
                      <w:marLeft w:val="0"/>
                      <w:marRight w:val="0"/>
                      <w:marTop w:val="0"/>
                      <w:marBottom w:val="0"/>
                      <w:divBdr>
                        <w:top w:val="none" w:sz="0" w:space="0" w:color="auto"/>
                        <w:left w:val="none" w:sz="0" w:space="0" w:color="auto"/>
                        <w:bottom w:val="none" w:sz="0" w:space="0" w:color="auto"/>
                        <w:right w:val="none" w:sz="0" w:space="0" w:color="auto"/>
                      </w:divBdr>
                      <w:divsChild>
                        <w:div w:id="85839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396467">
          <w:marLeft w:val="0"/>
          <w:marRight w:val="0"/>
          <w:marTop w:val="0"/>
          <w:marBottom w:val="336"/>
          <w:divBdr>
            <w:top w:val="none" w:sz="0" w:space="0" w:color="auto"/>
            <w:left w:val="none" w:sz="0" w:space="0" w:color="auto"/>
            <w:bottom w:val="none" w:sz="0" w:space="0" w:color="auto"/>
            <w:right w:val="none" w:sz="0" w:space="0" w:color="auto"/>
          </w:divBdr>
        </w:div>
      </w:divsChild>
    </w:div>
    <w:div w:id="1530072223">
      <w:bodyDiv w:val="1"/>
      <w:marLeft w:val="0"/>
      <w:marRight w:val="0"/>
      <w:marTop w:val="0"/>
      <w:marBottom w:val="0"/>
      <w:divBdr>
        <w:top w:val="none" w:sz="0" w:space="0" w:color="auto"/>
        <w:left w:val="none" w:sz="0" w:space="0" w:color="auto"/>
        <w:bottom w:val="none" w:sz="0" w:space="0" w:color="auto"/>
        <w:right w:val="none" w:sz="0" w:space="0" w:color="auto"/>
      </w:divBdr>
      <w:divsChild>
        <w:div w:id="2000110088">
          <w:marLeft w:val="0"/>
          <w:marRight w:val="0"/>
          <w:marTop w:val="0"/>
          <w:marBottom w:val="0"/>
          <w:divBdr>
            <w:top w:val="none" w:sz="0" w:space="0" w:color="auto"/>
            <w:left w:val="none" w:sz="0" w:space="0" w:color="auto"/>
            <w:bottom w:val="none" w:sz="0" w:space="0" w:color="auto"/>
            <w:right w:val="none" w:sz="0" w:space="0" w:color="auto"/>
          </w:divBdr>
          <w:divsChild>
            <w:div w:id="1971158054">
              <w:marLeft w:val="0"/>
              <w:marRight w:val="0"/>
              <w:marTop w:val="0"/>
              <w:marBottom w:val="0"/>
              <w:divBdr>
                <w:top w:val="none" w:sz="0" w:space="0" w:color="auto"/>
                <w:left w:val="none" w:sz="0" w:space="0" w:color="auto"/>
                <w:bottom w:val="none" w:sz="0" w:space="0" w:color="auto"/>
                <w:right w:val="none" w:sz="0" w:space="0" w:color="auto"/>
              </w:divBdr>
              <w:divsChild>
                <w:div w:id="54010965">
                  <w:marLeft w:val="0"/>
                  <w:marRight w:val="0"/>
                  <w:marTop w:val="0"/>
                  <w:marBottom w:val="0"/>
                  <w:divBdr>
                    <w:top w:val="none" w:sz="0" w:space="0" w:color="auto"/>
                    <w:left w:val="none" w:sz="0" w:space="0" w:color="auto"/>
                    <w:bottom w:val="none" w:sz="0" w:space="0" w:color="auto"/>
                    <w:right w:val="none" w:sz="0" w:space="0" w:color="auto"/>
                  </w:divBdr>
                  <w:divsChild>
                    <w:div w:id="1447235839">
                      <w:marLeft w:val="0"/>
                      <w:marRight w:val="0"/>
                      <w:marTop w:val="0"/>
                      <w:marBottom w:val="0"/>
                      <w:divBdr>
                        <w:top w:val="none" w:sz="0" w:space="0" w:color="auto"/>
                        <w:left w:val="none" w:sz="0" w:space="0" w:color="auto"/>
                        <w:bottom w:val="none" w:sz="0" w:space="0" w:color="auto"/>
                        <w:right w:val="none" w:sz="0" w:space="0" w:color="auto"/>
                      </w:divBdr>
                      <w:divsChild>
                        <w:div w:id="1721124097">
                          <w:marLeft w:val="0"/>
                          <w:marRight w:val="0"/>
                          <w:marTop w:val="0"/>
                          <w:marBottom w:val="0"/>
                          <w:divBdr>
                            <w:top w:val="none" w:sz="0" w:space="0" w:color="auto"/>
                            <w:left w:val="none" w:sz="0" w:space="0" w:color="auto"/>
                            <w:bottom w:val="none" w:sz="0" w:space="0" w:color="auto"/>
                            <w:right w:val="none" w:sz="0" w:space="0" w:color="auto"/>
                          </w:divBdr>
                          <w:divsChild>
                            <w:div w:id="1703898914">
                              <w:marLeft w:val="0"/>
                              <w:marRight w:val="0"/>
                              <w:marTop w:val="0"/>
                              <w:marBottom w:val="0"/>
                              <w:divBdr>
                                <w:top w:val="none" w:sz="0" w:space="0" w:color="auto"/>
                                <w:left w:val="none" w:sz="0" w:space="0" w:color="auto"/>
                                <w:bottom w:val="none" w:sz="0" w:space="0" w:color="auto"/>
                                <w:right w:val="none" w:sz="0" w:space="0" w:color="auto"/>
                              </w:divBdr>
                              <w:divsChild>
                                <w:div w:id="1724408468">
                                  <w:marLeft w:val="0"/>
                                  <w:marRight w:val="0"/>
                                  <w:marTop w:val="0"/>
                                  <w:marBottom w:val="0"/>
                                  <w:divBdr>
                                    <w:top w:val="none" w:sz="0" w:space="0" w:color="auto"/>
                                    <w:left w:val="none" w:sz="0" w:space="0" w:color="auto"/>
                                    <w:bottom w:val="none" w:sz="0" w:space="0" w:color="auto"/>
                                    <w:right w:val="none" w:sz="0" w:space="0" w:color="auto"/>
                                  </w:divBdr>
                                  <w:divsChild>
                                    <w:div w:id="72741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012541">
                              <w:marLeft w:val="0"/>
                              <w:marRight w:val="0"/>
                              <w:marTop w:val="0"/>
                              <w:marBottom w:val="0"/>
                              <w:divBdr>
                                <w:top w:val="none" w:sz="0" w:space="0" w:color="auto"/>
                                <w:left w:val="none" w:sz="0" w:space="0" w:color="auto"/>
                                <w:bottom w:val="none" w:sz="0" w:space="0" w:color="auto"/>
                                <w:right w:val="none" w:sz="0" w:space="0" w:color="auto"/>
                              </w:divBdr>
                            </w:div>
                            <w:div w:id="906960267">
                              <w:marLeft w:val="0"/>
                              <w:marRight w:val="0"/>
                              <w:marTop w:val="0"/>
                              <w:marBottom w:val="0"/>
                              <w:divBdr>
                                <w:top w:val="none" w:sz="0" w:space="0" w:color="auto"/>
                                <w:left w:val="none" w:sz="0" w:space="0" w:color="auto"/>
                                <w:bottom w:val="none" w:sz="0" w:space="0" w:color="auto"/>
                                <w:right w:val="none" w:sz="0" w:space="0" w:color="auto"/>
                              </w:divBdr>
                              <w:divsChild>
                                <w:div w:id="2105765069">
                                  <w:marLeft w:val="0"/>
                                  <w:marRight w:val="0"/>
                                  <w:marTop w:val="0"/>
                                  <w:marBottom w:val="0"/>
                                  <w:divBdr>
                                    <w:top w:val="none" w:sz="0" w:space="0" w:color="auto"/>
                                    <w:left w:val="none" w:sz="0" w:space="0" w:color="auto"/>
                                    <w:bottom w:val="none" w:sz="0" w:space="0" w:color="auto"/>
                                    <w:right w:val="none" w:sz="0" w:space="0" w:color="auto"/>
                                  </w:divBdr>
                                  <w:divsChild>
                                    <w:div w:id="317462310">
                                      <w:marLeft w:val="0"/>
                                      <w:marRight w:val="0"/>
                                      <w:marTop w:val="0"/>
                                      <w:marBottom w:val="0"/>
                                      <w:divBdr>
                                        <w:top w:val="none" w:sz="0" w:space="0" w:color="auto"/>
                                        <w:left w:val="none" w:sz="0" w:space="0" w:color="auto"/>
                                        <w:bottom w:val="none" w:sz="0" w:space="0" w:color="auto"/>
                                        <w:right w:val="none" w:sz="0" w:space="0" w:color="auto"/>
                                      </w:divBdr>
                                      <w:divsChild>
                                        <w:div w:id="1761481422">
                                          <w:marLeft w:val="0"/>
                                          <w:marRight w:val="0"/>
                                          <w:marTop w:val="0"/>
                                          <w:marBottom w:val="0"/>
                                          <w:divBdr>
                                            <w:top w:val="none" w:sz="0" w:space="0" w:color="auto"/>
                                            <w:left w:val="none" w:sz="0" w:space="0" w:color="auto"/>
                                            <w:bottom w:val="none" w:sz="0" w:space="0" w:color="auto"/>
                                            <w:right w:val="none" w:sz="0" w:space="0" w:color="auto"/>
                                          </w:divBdr>
                                          <w:divsChild>
                                            <w:div w:id="646014419">
                                              <w:marLeft w:val="0"/>
                                              <w:marRight w:val="0"/>
                                              <w:marTop w:val="0"/>
                                              <w:marBottom w:val="0"/>
                                              <w:divBdr>
                                                <w:top w:val="none" w:sz="0" w:space="0" w:color="auto"/>
                                                <w:left w:val="none" w:sz="0" w:space="0" w:color="auto"/>
                                                <w:bottom w:val="none" w:sz="0" w:space="0" w:color="auto"/>
                                                <w:right w:val="none" w:sz="0" w:space="0" w:color="auto"/>
                                              </w:divBdr>
                                              <w:divsChild>
                                                <w:div w:id="183410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453988">
                                          <w:marLeft w:val="0"/>
                                          <w:marRight w:val="0"/>
                                          <w:marTop w:val="0"/>
                                          <w:marBottom w:val="0"/>
                                          <w:divBdr>
                                            <w:top w:val="none" w:sz="0" w:space="0" w:color="auto"/>
                                            <w:left w:val="none" w:sz="0" w:space="0" w:color="auto"/>
                                            <w:bottom w:val="none" w:sz="0" w:space="0" w:color="auto"/>
                                            <w:right w:val="none" w:sz="0" w:space="0" w:color="auto"/>
                                          </w:divBdr>
                                          <w:divsChild>
                                            <w:div w:id="21784443">
                                              <w:marLeft w:val="0"/>
                                              <w:marRight w:val="0"/>
                                              <w:marTop w:val="0"/>
                                              <w:marBottom w:val="0"/>
                                              <w:divBdr>
                                                <w:top w:val="none" w:sz="0" w:space="0" w:color="auto"/>
                                                <w:left w:val="none" w:sz="0" w:space="0" w:color="auto"/>
                                                <w:bottom w:val="none" w:sz="0" w:space="0" w:color="auto"/>
                                                <w:right w:val="none" w:sz="0" w:space="0" w:color="auto"/>
                                              </w:divBdr>
                                            </w:div>
                                            <w:div w:id="835917297">
                                              <w:marLeft w:val="0"/>
                                              <w:marRight w:val="0"/>
                                              <w:marTop w:val="0"/>
                                              <w:marBottom w:val="0"/>
                                              <w:divBdr>
                                                <w:top w:val="none" w:sz="0" w:space="0" w:color="auto"/>
                                                <w:left w:val="none" w:sz="0" w:space="0" w:color="auto"/>
                                                <w:bottom w:val="none" w:sz="0" w:space="0" w:color="auto"/>
                                                <w:right w:val="none" w:sz="0" w:space="0" w:color="auto"/>
                                              </w:divBdr>
                                              <w:divsChild>
                                                <w:div w:id="1904364147">
                                                  <w:marLeft w:val="0"/>
                                                  <w:marRight w:val="0"/>
                                                  <w:marTop w:val="0"/>
                                                  <w:marBottom w:val="0"/>
                                                  <w:divBdr>
                                                    <w:top w:val="none" w:sz="0" w:space="0" w:color="auto"/>
                                                    <w:left w:val="none" w:sz="0" w:space="0" w:color="auto"/>
                                                    <w:bottom w:val="none" w:sz="0" w:space="0" w:color="auto"/>
                                                    <w:right w:val="none" w:sz="0" w:space="0" w:color="auto"/>
                                                  </w:divBdr>
                                                </w:div>
                                              </w:divsChild>
                                            </w:div>
                                            <w:div w:id="143039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675701">
                                      <w:marLeft w:val="0"/>
                                      <w:marRight w:val="0"/>
                                      <w:marTop w:val="0"/>
                                      <w:marBottom w:val="0"/>
                                      <w:divBdr>
                                        <w:top w:val="none" w:sz="0" w:space="0" w:color="auto"/>
                                        <w:left w:val="none" w:sz="0" w:space="0" w:color="auto"/>
                                        <w:bottom w:val="none" w:sz="0" w:space="0" w:color="auto"/>
                                        <w:right w:val="none" w:sz="0" w:space="0" w:color="auto"/>
                                      </w:divBdr>
                                    </w:div>
                                  </w:divsChild>
                                </w:div>
                                <w:div w:id="692608331">
                                  <w:marLeft w:val="0"/>
                                  <w:marRight w:val="0"/>
                                  <w:marTop w:val="0"/>
                                  <w:marBottom w:val="0"/>
                                  <w:divBdr>
                                    <w:top w:val="none" w:sz="0" w:space="0" w:color="auto"/>
                                    <w:left w:val="none" w:sz="0" w:space="0" w:color="auto"/>
                                    <w:bottom w:val="none" w:sz="0" w:space="0" w:color="auto"/>
                                    <w:right w:val="none" w:sz="0" w:space="0" w:color="auto"/>
                                  </w:divBdr>
                                </w:div>
                              </w:divsChild>
                            </w:div>
                            <w:div w:id="914431875">
                              <w:marLeft w:val="0"/>
                              <w:marRight w:val="0"/>
                              <w:marTop w:val="0"/>
                              <w:marBottom w:val="0"/>
                              <w:divBdr>
                                <w:top w:val="none" w:sz="0" w:space="0" w:color="auto"/>
                                <w:left w:val="none" w:sz="0" w:space="0" w:color="auto"/>
                                <w:bottom w:val="none" w:sz="0" w:space="0" w:color="auto"/>
                                <w:right w:val="none" w:sz="0" w:space="0" w:color="auto"/>
                              </w:divBdr>
                              <w:divsChild>
                                <w:div w:id="625695493">
                                  <w:marLeft w:val="0"/>
                                  <w:marRight w:val="0"/>
                                  <w:marTop w:val="0"/>
                                  <w:marBottom w:val="0"/>
                                  <w:divBdr>
                                    <w:top w:val="none" w:sz="0" w:space="0" w:color="auto"/>
                                    <w:left w:val="none" w:sz="0" w:space="0" w:color="auto"/>
                                    <w:bottom w:val="none" w:sz="0" w:space="0" w:color="auto"/>
                                    <w:right w:val="none" w:sz="0" w:space="0" w:color="auto"/>
                                  </w:divBdr>
                                  <w:divsChild>
                                    <w:div w:id="662122040">
                                      <w:marLeft w:val="0"/>
                                      <w:marRight w:val="0"/>
                                      <w:marTop w:val="0"/>
                                      <w:marBottom w:val="0"/>
                                      <w:divBdr>
                                        <w:top w:val="none" w:sz="0" w:space="0" w:color="auto"/>
                                        <w:left w:val="none" w:sz="0" w:space="0" w:color="auto"/>
                                        <w:bottom w:val="none" w:sz="0" w:space="0" w:color="auto"/>
                                        <w:right w:val="none" w:sz="0" w:space="0" w:color="auto"/>
                                      </w:divBdr>
                                      <w:divsChild>
                                        <w:div w:id="1090152651">
                                          <w:marLeft w:val="0"/>
                                          <w:marRight w:val="0"/>
                                          <w:marTop w:val="0"/>
                                          <w:marBottom w:val="0"/>
                                          <w:divBdr>
                                            <w:top w:val="none" w:sz="0" w:space="0" w:color="auto"/>
                                            <w:left w:val="none" w:sz="0" w:space="0" w:color="auto"/>
                                            <w:bottom w:val="none" w:sz="0" w:space="0" w:color="auto"/>
                                            <w:right w:val="none" w:sz="0" w:space="0" w:color="auto"/>
                                          </w:divBdr>
                                          <w:divsChild>
                                            <w:div w:id="1640261665">
                                              <w:marLeft w:val="0"/>
                                              <w:marRight w:val="0"/>
                                              <w:marTop w:val="0"/>
                                              <w:marBottom w:val="0"/>
                                              <w:divBdr>
                                                <w:top w:val="none" w:sz="0" w:space="0" w:color="auto"/>
                                                <w:left w:val="none" w:sz="0" w:space="0" w:color="auto"/>
                                                <w:bottom w:val="none" w:sz="0" w:space="0" w:color="auto"/>
                                                <w:right w:val="none" w:sz="0" w:space="0" w:color="auto"/>
                                              </w:divBdr>
                                            </w:div>
                                            <w:div w:id="1615599205">
                                              <w:marLeft w:val="0"/>
                                              <w:marRight w:val="0"/>
                                              <w:marTop w:val="0"/>
                                              <w:marBottom w:val="0"/>
                                              <w:divBdr>
                                                <w:top w:val="none" w:sz="0" w:space="0" w:color="auto"/>
                                                <w:left w:val="none" w:sz="0" w:space="0" w:color="auto"/>
                                                <w:bottom w:val="none" w:sz="0" w:space="0" w:color="auto"/>
                                                <w:right w:val="none" w:sz="0" w:space="0" w:color="auto"/>
                                              </w:divBdr>
                                            </w:div>
                                            <w:div w:id="623776357">
                                              <w:marLeft w:val="0"/>
                                              <w:marRight w:val="0"/>
                                              <w:marTop w:val="0"/>
                                              <w:marBottom w:val="0"/>
                                              <w:divBdr>
                                                <w:top w:val="none" w:sz="0" w:space="0" w:color="auto"/>
                                                <w:left w:val="none" w:sz="0" w:space="0" w:color="auto"/>
                                                <w:bottom w:val="none" w:sz="0" w:space="0" w:color="auto"/>
                                                <w:right w:val="none" w:sz="0" w:space="0" w:color="auto"/>
                                              </w:divBdr>
                                            </w:div>
                                          </w:divsChild>
                                        </w:div>
                                        <w:div w:id="205916041">
                                          <w:marLeft w:val="0"/>
                                          <w:marRight w:val="0"/>
                                          <w:marTop w:val="0"/>
                                          <w:marBottom w:val="0"/>
                                          <w:divBdr>
                                            <w:top w:val="none" w:sz="0" w:space="0" w:color="auto"/>
                                            <w:left w:val="none" w:sz="0" w:space="0" w:color="auto"/>
                                            <w:bottom w:val="none" w:sz="0" w:space="0" w:color="auto"/>
                                            <w:right w:val="none" w:sz="0" w:space="0" w:color="auto"/>
                                          </w:divBdr>
                                          <w:divsChild>
                                            <w:div w:id="449670492">
                                              <w:marLeft w:val="0"/>
                                              <w:marRight w:val="0"/>
                                              <w:marTop w:val="0"/>
                                              <w:marBottom w:val="0"/>
                                              <w:divBdr>
                                                <w:top w:val="none" w:sz="0" w:space="0" w:color="auto"/>
                                                <w:left w:val="none" w:sz="0" w:space="0" w:color="auto"/>
                                                <w:bottom w:val="none" w:sz="0" w:space="0" w:color="auto"/>
                                                <w:right w:val="none" w:sz="0" w:space="0" w:color="auto"/>
                                              </w:divBdr>
                                              <w:divsChild>
                                                <w:div w:id="48532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568102">
                                  <w:marLeft w:val="0"/>
                                  <w:marRight w:val="0"/>
                                  <w:marTop w:val="0"/>
                                  <w:marBottom w:val="0"/>
                                  <w:divBdr>
                                    <w:top w:val="none" w:sz="0" w:space="0" w:color="auto"/>
                                    <w:left w:val="none" w:sz="0" w:space="0" w:color="auto"/>
                                    <w:bottom w:val="none" w:sz="0" w:space="0" w:color="auto"/>
                                    <w:right w:val="none" w:sz="0" w:space="0" w:color="auto"/>
                                  </w:divBdr>
                                  <w:divsChild>
                                    <w:div w:id="1508056724">
                                      <w:marLeft w:val="0"/>
                                      <w:marRight w:val="0"/>
                                      <w:marTop w:val="0"/>
                                      <w:marBottom w:val="0"/>
                                      <w:divBdr>
                                        <w:top w:val="none" w:sz="0" w:space="0" w:color="auto"/>
                                        <w:left w:val="none" w:sz="0" w:space="0" w:color="auto"/>
                                        <w:bottom w:val="none" w:sz="0" w:space="0" w:color="auto"/>
                                        <w:right w:val="none" w:sz="0" w:space="0" w:color="auto"/>
                                      </w:divBdr>
                                      <w:divsChild>
                                        <w:div w:id="2062554539">
                                          <w:marLeft w:val="0"/>
                                          <w:marRight w:val="0"/>
                                          <w:marTop w:val="0"/>
                                          <w:marBottom w:val="0"/>
                                          <w:divBdr>
                                            <w:top w:val="none" w:sz="0" w:space="0" w:color="auto"/>
                                            <w:left w:val="none" w:sz="0" w:space="0" w:color="auto"/>
                                            <w:bottom w:val="none" w:sz="0" w:space="0" w:color="auto"/>
                                            <w:right w:val="none" w:sz="0" w:space="0" w:color="auto"/>
                                          </w:divBdr>
                                          <w:divsChild>
                                            <w:div w:id="1586379113">
                                              <w:marLeft w:val="0"/>
                                              <w:marRight w:val="0"/>
                                              <w:marTop w:val="0"/>
                                              <w:marBottom w:val="0"/>
                                              <w:divBdr>
                                                <w:top w:val="none" w:sz="0" w:space="0" w:color="auto"/>
                                                <w:left w:val="none" w:sz="0" w:space="0" w:color="auto"/>
                                                <w:bottom w:val="none" w:sz="0" w:space="0" w:color="auto"/>
                                                <w:right w:val="none" w:sz="0" w:space="0" w:color="auto"/>
                                              </w:divBdr>
                                              <w:divsChild>
                                                <w:div w:id="1174613932">
                                                  <w:marLeft w:val="0"/>
                                                  <w:marRight w:val="0"/>
                                                  <w:marTop w:val="0"/>
                                                  <w:marBottom w:val="0"/>
                                                  <w:divBdr>
                                                    <w:top w:val="none" w:sz="0" w:space="0" w:color="auto"/>
                                                    <w:left w:val="none" w:sz="0" w:space="0" w:color="auto"/>
                                                    <w:bottom w:val="none" w:sz="0" w:space="0" w:color="auto"/>
                                                    <w:right w:val="none" w:sz="0" w:space="0" w:color="auto"/>
                                                  </w:divBdr>
                                                  <w:divsChild>
                                                    <w:div w:id="514996790">
                                                      <w:marLeft w:val="0"/>
                                                      <w:marRight w:val="0"/>
                                                      <w:marTop w:val="0"/>
                                                      <w:marBottom w:val="0"/>
                                                      <w:divBdr>
                                                        <w:top w:val="none" w:sz="0" w:space="0" w:color="auto"/>
                                                        <w:left w:val="none" w:sz="0" w:space="0" w:color="auto"/>
                                                        <w:bottom w:val="none" w:sz="0" w:space="0" w:color="auto"/>
                                                        <w:right w:val="none" w:sz="0" w:space="0" w:color="auto"/>
                                                      </w:divBdr>
                                                      <w:divsChild>
                                                        <w:div w:id="165363220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2443585">
                                      <w:marLeft w:val="0"/>
                                      <w:marRight w:val="0"/>
                                      <w:marTop w:val="0"/>
                                      <w:marBottom w:val="0"/>
                                      <w:divBdr>
                                        <w:top w:val="none" w:sz="0" w:space="0" w:color="auto"/>
                                        <w:left w:val="none" w:sz="0" w:space="0" w:color="auto"/>
                                        <w:bottom w:val="none" w:sz="0" w:space="0" w:color="auto"/>
                                        <w:right w:val="none" w:sz="0" w:space="0" w:color="auto"/>
                                      </w:divBdr>
                                      <w:divsChild>
                                        <w:div w:id="734544209">
                                          <w:marLeft w:val="0"/>
                                          <w:marRight w:val="0"/>
                                          <w:marTop w:val="0"/>
                                          <w:marBottom w:val="0"/>
                                          <w:divBdr>
                                            <w:top w:val="none" w:sz="0" w:space="0" w:color="auto"/>
                                            <w:left w:val="none" w:sz="0" w:space="0" w:color="auto"/>
                                            <w:bottom w:val="none" w:sz="0" w:space="0" w:color="auto"/>
                                            <w:right w:val="none" w:sz="0" w:space="0" w:color="auto"/>
                                          </w:divBdr>
                                          <w:divsChild>
                                            <w:div w:id="85423881">
                                              <w:marLeft w:val="0"/>
                                              <w:marRight w:val="0"/>
                                              <w:marTop w:val="0"/>
                                              <w:marBottom w:val="0"/>
                                              <w:divBdr>
                                                <w:top w:val="none" w:sz="0" w:space="0" w:color="auto"/>
                                                <w:left w:val="none" w:sz="0" w:space="0" w:color="auto"/>
                                                <w:bottom w:val="none" w:sz="0" w:space="0" w:color="auto"/>
                                                <w:right w:val="none" w:sz="0" w:space="0" w:color="auto"/>
                                              </w:divBdr>
                                              <w:divsChild>
                                                <w:div w:id="16412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19197">
                                      <w:marLeft w:val="0"/>
                                      <w:marRight w:val="0"/>
                                      <w:marTop w:val="0"/>
                                      <w:marBottom w:val="0"/>
                                      <w:divBdr>
                                        <w:top w:val="none" w:sz="0" w:space="0" w:color="auto"/>
                                        <w:left w:val="none" w:sz="0" w:space="0" w:color="auto"/>
                                        <w:bottom w:val="none" w:sz="0" w:space="0" w:color="auto"/>
                                        <w:right w:val="none" w:sz="0" w:space="0" w:color="auto"/>
                                      </w:divBdr>
                                      <w:divsChild>
                                        <w:div w:id="1396320936">
                                          <w:marLeft w:val="0"/>
                                          <w:marRight w:val="0"/>
                                          <w:marTop w:val="0"/>
                                          <w:marBottom w:val="0"/>
                                          <w:divBdr>
                                            <w:top w:val="none" w:sz="0" w:space="0" w:color="auto"/>
                                            <w:left w:val="none" w:sz="0" w:space="0" w:color="auto"/>
                                            <w:bottom w:val="none" w:sz="0" w:space="0" w:color="auto"/>
                                            <w:right w:val="none" w:sz="0" w:space="0" w:color="auto"/>
                                          </w:divBdr>
                                          <w:divsChild>
                                            <w:div w:id="815490314">
                                              <w:marLeft w:val="0"/>
                                              <w:marRight w:val="0"/>
                                              <w:marTop w:val="0"/>
                                              <w:marBottom w:val="0"/>
                                              <w:divBdr>
                                                <w:top w:val="none" w:sz="0" w:space="0" w:color="auto"/>
                                                <w:left w:val="none" w:sz="0" w:space="0" w:color="auto"/>
                                                <w:bottom w:val="none" w:sz="0" w:space="0" w:color="auto"/>
                                                <w:right w:val="none" w:sz="0" w:space="0" w:color="auto"/>
                                              </w:divBdr>
                                              <w:divsChild>
                                                <w:div w:id="180842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372731">
                                      <w:marLeft w:val="0"/>
                                      <w:marRight w:val="0"/>
                                      <w:marTop w:val="0"/>
                                      <w:marBottom w:val="0"/>
                                      <w:divBdr>
                                        <w:top w:val="none" w:sz="0" w:space="0" w:color="auto"/>
                                        <w:left w:val="none" w:sz="0" w:space="0" w:color="auto"/>
                                        <w:bottom w:val="none" w:sz="0" w:space="0" w:color="auto"/>
                                        <w:right w:val="none" w:sz="0" w:space="0" w:color="auto"/>
                                      </w:divBdr>
                                      <w:divsChild>
                                        <w:div w:id="1741831323">
                                          <w:marLeft w:val="0"/>
                                          <w:marRight w:val="0"/>
                                          <w:marTop w:val="0"/>
                                          <w:marBottom w:val="0"/>
                                          <w:divBdr>
                                            <w:top w:val="none" w:sz="0" w:space="0" w:color="auto"/>
                                            <w:left w:val="none" w:sz="0" w:space="0" w:color="auto"/>
                                            <w:bottom w:val="none" w:sz="0" w:space="0" w:color="auto"/>
                                            <w:right w:val="none" w:sz="0" w:space="0" w:color="auto"/>
                                          </w:divBdr>
                                          <w:divsChild>
                                            <w:div w:id="1156603182">
                                              <w:marLeft w:val="0"/>
                                              <w:marRight w:val="0"/>
                                              <w:marTop w:val="0"/>
                                              <w:marBottom w:val="0"/>
                                              <w:divBdr>
                                                <w:top w:val="none" w:sz="0" w:space="0" w:color="auto"/>
                                                <w:left w:val="none" w:sz="0" w:space="0" w:color="auto"/>
                                                <w:bottom w:val="none" w:sz="0" w:space="0" w:color="auto"/>
                                                <w:right w:val="none" w:sz="0" w:space="0" w:color="auto"/>
                                              </w:divBdr>
                                              <w:divsChild>
                                                <w:div w:id="91227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154518">
                                      <w:marLeft w:val="0"/>
                                      <w:marRight w:val="0"/>
                                      <w:marTop w:val="0"/>
                                      <w:marBottom w:val="0"/>
                                      <w:divBdr>
                                        <w:top w:val="none" w:sz="0" w:space="0" w:color="auto"/>
                                        <w:left w:val="none" w:sz="0" w:space="0" w:color="auto"/>
                                        <w:bottom w:val="none" w:sz="0" w:space="0" w:color="auto"/>
                                        <w:right w:val="none" w:sz="0" w:space="0" w:color="auto"/>
                                      </w:divBdr>
                                      <w:divsChild>
                                        <w:div w:id="674847862">
                                          <w:marLeft w:val="0"/>
                                          <w:marRight w:val="0"/>
                                          <w:marTop w:val="0"/>
                                          <w:marBottom w:val="0"/>
                                          <w:divBdr>
                                            <w:top w:val="none" w:sz="0" w:space="0" w:color="auto"/>
                                            <w:left w:val="none" w:sz="0" w:space="0" w:color="auto"/>
                                            <w:bottom w:val="none" w:sz="0" w:space="0" w:color="auto"/>
                                            <w:right w:val="none" w:sz="0" w:space="0" w:color="auto"/>
                                          </w:divBdr>
                                          <w:divsChild>
                                            <w:div w:id="615211349">
                                              <w:marLeft w:val="0"/>
                                              <w:marRight w:val="0"/>
                                              <w:marTop w:val="0"/>
                                              <w:marBottom w:val="0"/>
                                              <w:divBdr>
                                                <w:top w:val="none" w:sz="0" w:space="0" w:color="auto"/>
                                                <w:left w:val="none" w:sz="0" w:space="0" w:color="auto"/>
                                                <w:bottom w:val="none" w:sz="0" w:space="0" w:color="auto"/>
                                                <w:right w:val="none" w:sz="0" w:space="0" w:color="auto"/>
                                              </w:divBdr>
                                              <w:divsChild>
                                                <w:div w:id="10193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643056">
                                          <w:marLeft w:val="0"/>
                                          <w:marRight w:val="0"/>
                                          <w:marTop w:val="0"/>
                                          <w:marBottom w:val="0"/>
                                          <w:divBdr>
                                            <w:top w:val="none" w:sz="0" w:space="0" w:color="auto"/>
                                            <w:left w:val="none" w:sz="0" w:space="0" w:color="auto"/>
                                            <w:bottom w:val="none" w:sz="0" w:space="0" w:color="auto"/>
                                            <w:right w:val="none" w:sz="0" w:space="0" w:color="auto"/>
                                          </w:divBdr>
                                          <w:divsChild>
                                            <w:div w:id="1271858617">
                                              <w:marLeft w:val="0"/>
                                              <w:marRight w:val="0"/>
                                              <w:marTop w:val="0"/>
                                              <w:marBottom w:val="0"/>
                                              <w:divBdr>
                                                <w:top w:val="none" w:sz="0" w:space="0" w:color="auto"/>
                                                <w:left w:val="none" w:sz="0" w:space="0" w:color="auto"/>
                                                <w:bottom w:val="none" w:sz="0" w:space="0" w:color="auto"/>
                                                <w:right w:val="none" w:sz="0" w:space="0" w:color="auto"/>
                                              </w:divBdr>
                                            </w:div>
                                            <w:div w:id="2064714394">
                                              <w:marLeft w:val="0"/>
                                              <w:marRight w:val="0"/>
                                              <w:marTop w:val="0"/>
                                              <w:marBottom w:val="0"/>
                                              <w:divBdr>
                                                <w:top w:val="single" w:sz="18" w:space="0" w:color="auto"/>
                                                <w:left w:val="single" w:sz="2" w:space="0" w:color="auto"/>
                                                <w:bottom w:val="single" w:sz="18" w:space="0" w:color="auto"/>
                                                <w:right w:val="single" w:sz="2" w:space="0" w:color="auto"/>
                                              </w:divBdr>
                                              <w:divsChild>
                                                <w:div w:id="1073313410">
                                                  <w:marLeft w:val="0"/>
                                                  <w:marRight w:val="0"/>
                                                  <w:marTop w:val="0"/>
                                                  <w:marBottom w:val="0"/>
                                                  <w:divBdr>
                                                    <w:top w:val="none" w:sz="0" w:space="0" w:color="auto"/>
                                                    <w:left w:val="none" w:sz="0" w:space="0" w:color="auto"/>
                                                    <w:bottom w:val="none" w:sz="0" w:space="0" w:color="auto"/>
                                                    <w:right w:val="none" w:sz="0" w:space="0" w:color="auto"/>
                                                  </w:divBdr>
                                                  <w:divsChild>
                                                    <w:div w:id="197817264">
                                                      <w:marLeft w:val="0"/>
                                                      <w:marRight w:val="0"/>
                                                      <w:marTop w:val="0"/>
                                                      <w:marBottom w:val="0"/>
                                                      <w:divBdr>
                                                        <w:top w:val="none" w:sz="0" w:space="0" w:color="auto"/>
                                                        <w:left w:val="none" w:sz="0" w:space="0" w:color="auto"/>
                                                        <w:bottom w:val="none" w:sz="0" w:space="0" w:color="auto"/>
                                                        <w:right w:val="none" w:sz="0" w:space="0" w:color="auto"/>
                                                      </w:divBdr>
                                                      <w:divsChild>
                                                        <w:div w:id="758479393">
                                                          <w:marLeft w:val="0"/>
                                                          <w:marRight w:val="0"/>
                                                          <w:marTop w:val="0"/>
                                                          <w:marBottom w:val="0"/>
                                                          <w:divBdr>
                                                            <w:top w:val="none" w:sz="0" w:space="0" w:color="auto"/>
                                                            <w:left w:val="none" w:sz="0" w:space="0" w:color="auto"/>
                                                            <w:bottom w:val="none" w:sz="0" w:space="0" w:color="auto"/>
                                                            <w:right w:val="none" w:sz="0" w:space="0" w:color="auto"/>
                                                          </w:divBdr>
                                                          <w:divsChild>
                                                            <w:div w:id="1479348006">
                                                              <w:marLeft w:val="0"/>
                                                              <w:marRight w:val="0"/>
                                                              <w:marTop w:val="0"/>
                                                              <w:marBottom w:val="0"/>
                                                              <w:divBdr>
                                                                <w:top w:val="none" w:sz="0" w:space="0" w:color="auto"/>
                                                                <w:left w:val="none" w:sz="0" w:space="0" w:color="auto"/>
                                                                <w:bottom w:val="none" w:sz="0" w:space="0" w:color="auto"/>
                                                                <w:right w:val="none" w:sz="0" w:space="0" w:color="auto"/>
                                                              </w:divBdr>
                                                              <w:divsChild>
                                                                <w:div w:id="1838154591">
                                                                  <w:marLeft w:val="0"/>
                                                                  <w:marRight w:val="0"/>
                                                                  <w:marTop w:val="0"/>
                                                                  <w:marBottom w:val="0"/>
                                                                  <w:divBdr>
                                                                    <w:top w:val="none" w:sz="0" w:space="0" w:color="auto"/>
                                                                    <w:left w:val="none" w:sz="0" w:space="0" w:color="auto"/>
                                                                    <w:bottom w:val="none" w:sz="0" w:space="0" w:color="auto"/>
                                                                    <w:right w:val="none" w:sz="0" w:space="0" w:color="auto"/>
                                                                  </w:divBdr>
                                                                  <w:divsChild>
                                                                    <w:div w:id="1837188290">
                                                                      <w:marLeft w:val="0"/>
                                                                      <w:marRight w:val="0"/>
                                                                      <w:marTop w:val="0"/>
                                                                      <w:marBottom w:val="0"/>
                                                                      <w:divBdr>
                                                                        <w:top w:val="none" w:sz="0" w:space="0" w:color="auto"/>
                                                                        <w:left w:val="none" w:sz="0" w:space="0" w:color="auto"/>
                                                                        <w:bottom w:val="none" w:sz="0" w:space="0" w:color="auto"/>
                                                                        <w:right w:val="none" w:sz="0" w:space="0" w:color="auto"/>
                                                                      </w:divBdr>
                                                                      <w:divsChild>
                                                                        <w:div w:id="56341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526261">
                                                          <w:marLeft w:val="0"/>
                                                          <w:marRight w:val="0"/>
                                                          <w:marTop w:val="0"/>
                                                          <w:marBottom w:val="0"/>
                                                          <w:divBdr>
                                                            <w:top w:val="none" w:sz="0" w:space="0" w:color="auto"/>
                                                            <w:left w:val="none" w:sz="0" w:space="0" w:color="auto"/>
                                                            <w:bottom w:val="none" w:sz="0" w:space="0" w:color="auto"/>
                                                            <w:right w:val="none" w:sz="0" w:space="0" w:color="auto"/>
                                                          </w:divBdr>
                                                          <w:divsChild>
                                                            <w:div w:id="180526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399711">
                                          <w:marLeft w:val="0"/>
                                          <w:marRight w:val="0"/>
                                          <w:marTop w:val="0"/>
                                          <w:marBottom w:val="0"/>
                                          <w:divBdr>
                                            <w:top w:val="none" w:sz="0" w:space="0" w:color="auto"/>
                                            <w:left w:val="none" w:sz="0" w:space="0" w:color="auto"/>
                                            <w:bottom w:val="none" w:sz="0" w:space="0" w:color="auto"/>
                                            <w:right w:val="none" w:sz="0" w:space="0" w:color="auto"/>
                                          </w:divBdr>
                                          <w:divsChild>
                                            <w:div w:id="83647349">
                                              <w:marLeft w:val="0"/>
                                              <w:marRight w:val="0"/>
                                              <w:marTop w:val="0"/>
                                              <w:marBottom w:val="0"/>
                                              <w:divBdr>
                                                <w:top w:val="none" w:sz="0" w:space="0" w:color="auto"/>
                                                <w:left w:val="none" w:sz="0" w:space="0" w:color="auto"/>
                                                <w:bottom w:val="none" w:sz="0" w:space="0" w:color="auto"/>
                                                <w:right w:val="none" w:sz="0" w:space="0" w:color="auto"/>
                                              </w:divBdr>
                                              <w:divsChild>
                                                <w:div w:id="1772584361">
                                                  <w:marLeft w:val="0"/>
                                                  <w:marRight w:val="0"/>
                                                  <w:marTop w:val="0"/>
                                                  <w:marBottom w:val="0"/>
                                                  <w:divBdr>
                                                    <w:top w:val="none" w:sz="0" w:space="0" w:color="auto"/>
                                                    <w:left w:val="none" w:sz="0" w:space="0" w:color="auto"/>
                                                    <w:bottom w:val="none" w:sz="0" w:space="0" w:color="auto"/>
                                                    <w:right w:val="none" w:sz="0" w:space="0" w:color="auto"/>
                                                  </w:divBdr>
                                                  <w:divsChild>
                                                    <w:div w:id="1313875070">
                                                      <w:marLeft w:val="0"/>
                                                      <w:marRight w:val="0"/>
                                                      <w:marTop w:val="0"/>
                                                      <w:marBottom w:val="0"/>
                                                      <w:divBdr>
                                                        <w:top w:val="none" w:sz="0" w:space="0" w:color="auto"/>
                                                        <w:left w:val="none" w:sz="0" w:space="0" w:color="auto"/>
                                                        <w:bottom w:val="none" w:sz="0" w:space="0" w:color="auto"/>
                                                        <w:right w:val="none" w:sz="0" w:space="0" w:color="auto"/>
                                                      </w:divBdr>
                                                    </w:div>
                                                    <w:div w:id="726341446">
                                                      <w:marLeft w:val="0"/>
                                                      <w:marRight w:val="0"/>
                                                      <w:marTop w:val="0"/>
                                                      <w:marBottom w:val="0"/>
                                                      <w:divBdr>
                                                        <w:top w:val="none" w:sz="0" w:space="0" w:color="auto"/>
                                                        <w:left w:val="none" w:sz="0" w:space="0" w:color="auto"/>
                                                        <w:bottom w:val="none" w:sz="0" w:space="0" w:color="auto"/>
                                                        <w:right w:val="none" w:sz="0" w:space="0" w:color="auto"/>
                                                      </w:divBdr>
                                                    </w:div>
                                                  </w:divsChild>
                                                </w:div>
                                                <w:div w:id="1624845710">
                                                  <w:marLeft w:val="0"/>
                                                  <w:marRight w:val="0"/>
                                                  <w:marTop w:val="0"/>
                                                  <w:marBottom w:val="0"/>
                                                  <w:divBdr>
                                                    <w:top w:val="none" w:sz="0" w:space="0" w:color="auto"/>
                                                    <w:left w:val="none" w:sz="0" w:space="0" w:color="auto"/>
                                                    <w:bottom w:val="none" w:sz="0" w:space="0" w:color="auto"/>
                                                    <w:right w:val="none" w:sz="0" w:space="0" w:color="auto"/>
                                                  </w:divBdr>
                                                </w:div>
                                                <w:div w:id="300575819">
                                                  <w:marLeft w:val="660"/>
                                                  <w:marRight w:val="0"/>
                                                  <w:marTop w:val="0"/>
                                                  <w:marBottom w:val="0"/>
                                                  <w:divBdr>
                                                    <w:top w:val="none" w:sz="0" w:space="0" w:color="auto"/>
                                                    <w:left w:val="none" w:sz="0" w:space="0" w:color="auto"/>
                                                    <w:bottom w:val="none" w:sz="0" w:space="0" w:color="auto"/>
                                                    <w:right w:val="none" w:sz="0" w:space="0" w:color="auto"/>
                                                  </w:divBdr>
                                                  <w:divsChild>
                                                    <w:div w:id="779573321">
                                                      <w:marLeft w:val="0"/>
                                                      <w:marRight w:val="0"/>
                                                      <w:marTop w:val="0"/>
                                                      <w:marBottom w:val="0"/>
                                                      <w:divBdr>
                                                        <w:top w:val="none" w:sz="0" w:space="0" w:color="auto"/>
                                                        <w:left w:val="none" w:sz="0" w:space="0" w:color="auto"/>
                                                        <w:bottom w:val="none" w:sz="0" w:space="0" w:color="auto"/>
                                                        <w:right w:val="none" w:sz="0" w:space="0" w:color="auto"/>
                                                      </w:divBdr>
                                                      <w:divsChild>
                                                        <w:div w:id="232745145">
                                                          <w:marLeft w:val="0"/>
                                                          <w:marRight w:val="0"/>
                                                          <w:marTop w:val="0"/>
                                                          <w:marBottom w:val="0"/>
                                                          <w:divBdr>
                                                            <w:top w:val="none" w:sz="0" w:space="0" w:color="auto"/>
                                                            <w:left w:val="none" w:sz="0" w:space="0" w:color="auto"/>
                                                            <w:bottom w:val="none" w:sz="0" w:space="0" w:color="auto"/>
                                                            <w:right w:val="none" w:sz="0" w:space="0" w:color="auto"/>
                                                          </w:divBdr>
                                                          <w:divsChild>
                                                            <w:div w:id="121774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326049">
                                                  <w:marLeft w:val="0"/>
                                                  <w:marRight w:val="0"/>
                                                  <w:marTop w:val="0"/>
                                                  <w:marBottom w:val="0"/>
                                                  <w:divBdr>
                                                    <w:top w:val="none" w:sz="0" w:space="0" w:color="auto"/>
                                                    <w:left w:val="none" w:sz="0" w:space="0" w:color="auto"/>
                                                    <w:bottom w:val="none" w:sz="0" w:space="0" w:color="auto"/>
                                                    <w:right w:val="none" w:sz="0" w:space="0" w:color="auto"/>
                                                  </w:divBdr>
                                                  <w:divsChild>
                                                    <w:div w:id="1565602063">
                                                      <w:marLeft w:val="660"/>
                                                      <w:marRight w:val="0"/>
                                                      <w:marTop w:val="0"/>
                                                      <w:marBottom w:val="0"/>
                                                      <w:divBdr>
                                                        <w:top w:val="none" w:sz="0" w:space="0" w:color="auto"/>
                                                        <w:left w:val="none" w:sz="0" w:space="0" w:color="auto"/>
                                                        <w:bottom w:val="none" w:sz="0" w:space="0" w:color="auto"/>
                                                        <w:right w:val="none" w:sz="0" w:space="0" w:color="auto"/>
                                                      </w:divBdr>
                                                      <w:divsChild>
                                                        <w:div w:id="1576359260">
                                                          <w:marLeft w:val="0"/>
                                                          <w:marRight w:val="0"/>
                                                          <w:marTop w:val="0"/>
                                                          <w:marBottom w:val="0"/>
                                                          <w:divBdr>
                                                            <w:top w:val="none" w:sz="0" w:space="0" w:color="auto"/>
                                                            <w:left w:val="none" w:sz="0" w:space="0" w:color="auto"/>
                                                            <w:bottom w:val="none" w:sz="0" w:space="0" w:color="auto"/>
                                                            <w:right w:val="none" w:sz="0" w:space="0" w:color="auto"/>
                                                          </w:divBdr>
                                                          <w:divsChild>
                                                            <w:div w:id="341324352">
                                                              <w:marLeft w:val="0"/>
                                                              <w:marRight w:val="0"/>
                                                              <w:marTop w:val="0"/>
                                                              <w:marBottom w:val="0"/>
                                                              <w:divBdr>
                                                                <w:top w:val="none" w:sz="0" w:space="0" w:color="auto"/>
                                                                <w:left w:val="none" w:sz="0" w:space="0" w:color="auto"/>
                                                                <w:bottom w:val="none" w:sz="0" w:space="0" w:color="auto"/>
                                                                <w:right w:val="none" w:sz="0" w:space="0" w:color="auto"/>
                                                              </w:divBdr>
                                                              <w:divsChild>
                                                                <w:div w:id="673649886">
                                                                  <w:marLeft w:val="0"/>
                                                                  <w:marRight w:val="0"/>
                                                                  <w:marTop w:val="0"/>
                                                                  <w:marBottom w:val="0"/>
                                                                  <w:divBdr>
                                                                    <w:top w:val="none" w:sz="0" w:space="0" w:color="auto"/>
                                                                    <w:left w:val="none" w:sz="0" w:space="0" w:color="auto"/>
                                                                    <w:bottom w:val="none" w:sz="0" w:space="0" w:color="auto"/>
                                                                    <w:right w:val="none" w:sz="0" w:space="0" w:color="auto"/>
                                                                  </w:divBdr>
                                                                </w:div>
                                                              </w:divsChild>
                                                            </w:div>
                                                            <w:div w:id="157450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93626">
                                                      <w:marLeft w:val="660"/>
                                                      <w:marRight w:val="0"/>
                                                      <w:marTop w:val="0"/>
                                                      <w:marBottom w:val="0"/>
                                                      <w:divBdr>
                                                        <w:top w:val="none" w:sz="0" w:space="0" w:color="auto"/>
                                                        <w:left w:val="none" w:sz="0" w:space="0" w:color="auto"/>
                                                        <w:bottom w:val="none" w:sz="0" w:space="0" w:color="auto"/>
                                                        <w:right w:val="none" w:sz="0" w:space="0" w:color="auto"/>
                                                      </w:divBdr>
                                                      <w:divsChild>
                                                        <w:div w:id="1175413996">
                                                          <w:marLeft w:val="0"/>
                                                          <w:marRight w:val="0"/>
                                                          <w:marTop w:val="0"/>
                                                          <w:marBottom w:val="0"/>
                                                          <w:divBdr>
                                                            <w:top w:val="none" w:sz="0" w:space="0" w:color="auto"/>
                                                            <w:left w:val="none" w:sz="0" w:space="0" w:color="auto"/>
                                                            <w:bottom w:val="none" w:sz="0" w:space="0" w:color="auto"/>
                                                            <w:right w:val="none" w:sz="0" w:space="0" w:color="auto"/>
                                                          </w:divBdr>
                                                          <w:divsChild>
                                                            <w:div w:id="318314406">
                                                              <w:marLeft w:val="0"/>
                                                              <w:marRight w:val="0"/>
                                                              <w:marTop w:val="0"/>
                                                              <w:marBottom w:val="0"/>
                                                              <w:divBdr>
                                                                <w:top w:val="none" w:sz="0" w:space="0" w:color="auto"/>
                                                                <w:left w:val="none" w:sz="0" w:space="0" w:color="auto"/>
                                                                <w:bottom w:val="none" w:sz="0" w:space="0" w:color="auto"/>
                                                                <w:right w:val="none" w:sz="0" w:space="0" w:color="auto"/>
                                                              </w:divBdr>
                                                              <w:divsChild>
                                                                <w:div w:id="1273513132">
                                                                  <w:marLeft w:val="0"/>
                                                                  <w:marRight w:val="0"/>
                                                                  <w:marTop w:val="0"/>
                                                                  <w:marBottom w:val="0"/>
                                                                  <w:divBdr>
                                                                    <w:top w:val="none" w:sz="0" w:space="0" w:color="auto"/>
                                                                    <w:left w:val="none" w:sz="0" w:space="0" w:color="auto"/>
                                                                    <w:bottom w:val="none" w:sz="0" w:space="0" w:color="auto"/>
                                                                    <w:right w:val="none" w:sz="0" w:space="0" w:color="auto"/>
                                                                  </w:divBdr>
                                                                </w:div>
                                                                <w:div w:id="1185175485">
                                                                  <w:marLeft w:val="0"/>
                                                                  <w:marRight w:val="0"/>
                                                                  <w:marTop w:val="0"/>
                                                                  <w:marBottom w:val="0"/>
                                                                  <w:divBdr>
                                                                    <w:top w:val="none" w:sz="0" w:space="0" w:color="auto"/>
                                                                    <w:left w:val="none" w:sz="0" w:space="0" w:color="auto"/>
                                                                    <w:bottom w:val="none" w:sz="0" w:space="0" w:color="auto"/>
                                                                    <w:right w:val="none" w:sz="0" w:space="0" w:color="auto"/>
                                                                  </w:divBdr>
                                                                </w:div>
                                                              </w:divsChild>
                                                            </w:div>
                                                            <w:div w:id="1456564736">
                                                              <w:marLeft w:val="0"/>
                                                              <w:marRight w:val="0"/>
                                                              <w:marTop w:val="0"/>
                                                              <w:marBottom w:val="0"/>
                                                              <w:divBdr>
                                                                <w:top w:val="none" w:sz="0" w:space="0" w:color="auto"/>
                                                                <w:left w:val="none" w:sz="0" w:space="0" w:color="auto"/>
                                                                <w:bottom w:val="none" w:sz="0" w:space="0" w:color="auto"/>
                                                                <w:right w:val="none" w:sz="0" w:space="0" w:color="auto"/>
                                                              </w:divBdr>
                                                            </w:div>
                                                            <w:div w:id="1484421296">
                                                              <w:marLeft w:val="540"/>
                                                              <w:marRight w:val="0"/>
                                                              <w:marTop w:val="0"/>
                                                              <w:marBottom w:val="0"/>
                                                              <w:divBdr>
                                                                <w:top w:val="none" w:sz="0" w:space="0" w:color="auto"/>
                                                                <w:left w:val="none" w:sz="0" w:space="0" w:color="auto"/>
                                                                <w:bottom w:val="none" w:sz="0" w:space="0" w:color="auto"/>
                                                                <w:right w:val="none" w:sz="0" w:space="0" w:color="auto"/>
                                                              </w:divBdr>
                                                              <w:divsChild>
                                                                <w:div w:id="1048527709">
                                                                  <w:marLeft w:val="0"/>
                                                                  <w:marRight w:val="0"/>
                                                                  <w:marTop w:val="0"/>
                                                                  <w:marBottom w:val="0"/>
                                                                  <w:divBdr>
                                                                    <w:top w:val="none" w:sz="0" w:space="0" w:color="auto"/>
                                                                    <w:left w:val="none" w:sz="0" w:space="0" w:color="auto"/>
                                                                    <w:bottom w:val="none" w:sz="0" w:space="0" w:color="auto"/>
                                                                    <w:right w:val="none" w:sz="0" w:space="0" w:color="auto"/>
                                                                  </w:divBdr>
                                                                  <w:divsChild>
                                                                    <w:div w:id="2082871633">
                                                                      <w:marLeft w:val="0"/>
                                                                      <w:marRight w:val="0"/>
                                                                      <w:marTop w:val="0"/>
                                                                      <w:marBottom w:val="0"/>
                                                                      <w:divBdr>
                                                                        <w:top w:val="none" w:sz="0" w:space="0" w:color="auto"/>
                                                                        <w:left w:val="none" w:sz="0" w:space="0" w:color="auto"/>
                                                                        <w:bottom w:val="none" w:sz="0" w:space="0" w:color="auto"/>
                                                                        <w:right w:val="none" w:sz="0" w:space="0" w:color="auto"/>
                                                                      </w:divBdr>
                                                                      <w:divsChild>
                                                                        <w:div w:id="47772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666326">
                                                              <w:marLeft w:val="0"/>
                                                              <w:marRight w:val="0"/>
                                                              <w:marTop w:val="0"/>
                                                              <w:marBottom w:val="0"/>
                                                              <w:divBdr>
                                                                <w:top w:val="none" w:sz="0" w:space="0" w:color="auto"/>
                                                                <w:left w:val="none" w:sz="0" w:space="0" w:color="auto"/>
                                                                <w:bottom w:val="none" w:sz="0" w:space="0" w:color="auto"/>
                                                                <w:right w:val="none" w:sz="0" w:space="0" w:color="auto"/>
                                                              </w:divBdr>
                                                              <w:divsChild>
                                                                <w:div w:id="963584228">
                                                                  <w:marLeft w:val="540"/>
                                                                  <w:marRight w:val="0"/>
                                                                  <w:marTop w:val="0"/>
                                                                  <w:marBottom w:val="0"/>
                                                                  <w:divBdr>
                                                                    <w:top w:val="none" w:sz="0" w:space="0" w:color="auto"/>
                                                                    <w:left w:val="none" w:sz="0" w:space="0" w:color="auto"/>
                                                                    <w:bottom w:val="none" w:sz="0" w:space="0" w:color="auto"/>
                                                                    <w:right w:val="none" w:sz="0" w:space="0" w:color="auto"/>
                                                                  </w:divBdr>
                                                                  <w:divsChild>
                                                                    <w:div w:id="471286773">
                                                                      <w:marLeft w:val="0"/>
                                                                      <w:marRight w:val="0"/>
                                                                      <w:marTop w:val="0"/>
                                                                      <w:marBottom w:val="0"/>
                                                                      <w:divBdr>
                                                                        <w:top w:val="none" w:sz="0" w:space="0" w:color="auto"/>
                                                                        <w:left w:val="none" w:sz="0" w:space="0" w:color="auto"/>
                                                                        <w:bottom w:val="none" w:sz="0" w:space="0" w:color="auto"/>
                                                                        <w:right w:val="none" w:sz="0" w:space="0" w:color="auto"/>
                                                                      </w:divBdr>
                                                                      <w:divsChild>
                                                                        <w:div w:id="1350134777">
                                                                          <w:marLeft w:val="0"/>
                                                                          <w:marRight w:val="0"/>
                                                                          <w:marTop w:val="0"/>
                                                                          <w:marBottom w:val="0"/>
                                                                          <w:divBdr>
                                                                            <w:top w:val="none" w:sz="0" w:space="0" w:color="auto"/>
                                                                            <w:left w:val="none" w:sz="0" w:space="0" w:color="auto"/>
                                                                            <w:bottom w:val="none" w:sz="0" w:space="0" w:color="auto"/>
                                                                            <w:right w:val="none" w:sz="0" w:space="0" w:color="auto"/>
                                                                          </w:divBdr>
                                                                          <w:divsChild>
                                                                            <w:div w:id="658770226">
                                                                              <w:marLeft w:val="0"/>
                                                                              <w:marRight w:val="0"/>
                                                                              <w:marTop w:val="0"/>
                                                                              <w:marBottom w:val="0"/>
                                                                              <w:divBdr>
                                                                                <w:top w:val="none" w:sz="0" w:space="0" w:color="auto"/>
                                                                                <w:left w:val="none" w:sz="0" w:space="0" w:color="auto"/>
                                                                                <w:bottom w:val="none" w:sz="0" w:space="0" w:color="auto"/>
                                                                                <w:right w:val="none" w:sz="0" w:space="0" w:color="auto"/>
                                                                              </w:divBdr>
                                                                            </w:div>
                                                                          </w:divsChild>
                                                                        </w:div>
                                                                        <w:div w:id="118327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983996">
                                                              <w:marLeft w:val="0"/>
                                                              <w:marRight w:val="0"/>
                                                              <w:marTop w:val="0"/>
                                                              <w:marBottom w:val="0"/>
                                                              <w:divBdr>
                                                                <w:top w:val="none" w:sz="0" w:space="0" w:color="auto"/>
                                                                <w:left w:val="none" w:sz="0" w:space="0" w:color="auto"/>
                                                                <w:bottom w:val="none" w:sz="0" w:space="0" w:color="auto"/>
                                                                <w:right w:val="none" w:sz="0" w:space="0" w:color="auto"/>
                                                              </w:divBdr>
                                                              <w:divsChild>
                                                                <w:div w:id="593173329">
                                                                  <w:marLeft w:val="0"/>
                                                                  <w:marRight w:val="0"/>
                                                                  <w:marTop w:val="0"/>
                                                                  <w:marBottom w:val="0"/>
                                                                  <w:divBdr>
                                                                    <w:top w:val="none" w:sz="0" w:space="0" w:color="auto"/>
                                                                    <w:left w:val="none" w:sz="0" w:space="0" w:color="auto"/>
                                                                    <w:bottom w:val="none" w:sz="0" w:space="0" w:color="auto"/>
                                                                    <w:right w:val="none" w:sz="0" w:space="0" w:color="auto"/>
                                                                  </w:divBdr>
                                                                </w:div>
                                                                <w:div w:id="1728799800">
                                                                  <w:marLeft w:val="0"/>
                                                                  <w:marRight w:val="0"/>
                                                                  <w:marTop w:val="0"/>
                                                                  <w:marBottom w:val="0"/>
                                                                  <w:divBdr>
                                                                    <w:top w:val="none" w:sz="0" w:space="0" w:color="auto"/>
                                                                    <w:left w:val="none" w:sz="0" w:space="0" w:color="auto"/>
                                                                    <w:bottom w:val="none" w:sz="0" w:space="0" w:color="auto"/>
                                                                    <w:right w:val="none" w:sz="0" w:space="0" w:color="auto"/>
                                                                  </w:divBdr>
                                                                </w:div>
                                                              </w:divsChild>
                                                            </w:div>
                                                            <w:div w:id="1872066105">
                                                              <w:marLeft w:val="0"/>
                                                              <w:marRight w:val="0"/>
                                                              <w:marTop w:val="0"/>
                                                              <w:marBottom w:val="0"/>
                                                              <w:divBdr>
                                                                <w:top w:val="none" w:sz="0" w:space="0" w:color="auto"/>
                                                                <w:left w:val="none" w:sz="0" w:space="0" w:color="auto"/>
                                                                <w:bottom w:val="none" w:sz="0" w:space="0" w:color="auto"/>
                                                                <w:right w:val="none" w:sz="0" w:space="0" w:color="auto"/>
                                                              </w:divBdr>
                                                            </w:div>
                                                            <w:div w:id="384184599">
                                                              <w:marLeft w:val="540"/>
                                                              <w:marRight w:val="0"/>
                                                              <w:marTop w:val="0"/>
                                                              <w:marBottom w:val="0"/>
                                                              <w:divBdr>
                                                                <w:top w:val="none" w:sz="0" w:space="0" w:color="auto"/>
                                                                <w:left w:val="none" w:sz="0" w:space="0" w:color="auto"/>
                                                                <w:bottom w:val="none" w:sz="0" w:space="0" w:color="auto"/>
                                                                <w:right w:val="none" w:sz="0" w:space="0" w:color="auto"/>
                                                              </w:divBdr>
                                                              <w:divsChild>
                                                                <w:div w:id="227768209">
                                                                  <w:marLeft w:val="0"/>
                                                                  <w:marRight w:val="0"/>
                                                                  <w:marTop w:val="0"/>
                                                                  <w:marBottom w:val="0"/>
                                                                  <w:divBdr>
                                                                    <w:top w:val="none" w:sz="0" w:space="0" w:color="auto"/>
                                                                    <w:left w:val="none" w:sz="0" w:space="0" w:color="auto"/>
                                                                    <w:bottom w:val="none" w:sz="0" w:space="0" w:color="auto"/>
                                                                    <w:right w:val="none" w:sz="0" w:space="0" w:color="auto"/>
                                                                  </w:divBdr>
                                                                  <w:divsChild>
                                                                    <w:div w:id="763068162">
                                                                      <w:marLeft w:val="0"/>
                                                                      <w:marRight w:val="0"/>
                                                                      <w:marTop w:val="0"/>
                                                                      <w:marBottom w:val="0"/>
                                                                      <w:divBdr>
                                                                        <w:top w:val="none" w:sz="0" w:space="0" w:color="auto"/>
                                                                        <w:left w:val="none" w:sz="0" w:space="0" w:color="auto"/>
                                                                        <w:bottom w:val="none" w:sz="0" w:space="0" w:color="auto"/>
                                                                        <w:right w:val="none" w:sz="0" w:space="0" w:color="auto"/>
                                                                      </w:divBdr>
                                                                      <w:divsChild>
                                                                        <w:div w:id="1373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913283">
                                                              <w:marLeft w:val="0"/>
                                                              <w:marRight w:val="0"/>
                                                              <w:marTop w:val="0"/>
                                                              <w:marBottom w:val="0"/>
                                                              <w:divBdr>
                                                                <w:top w:val="none" w:sz="0" w:space="0" w:color="auto"/>
                                                                <w:left w:val="none" w:sz="0" w:space="0" w:color="auto"/>
                                                                <w:bottom w:val="none" w:sz="0" w:space="0" w:color="auto"/>
                                                                <w:right w:val="none" w:sz="0" w:space="0" w:color="auto"/>
                                                              </w:divBdr>
                                                              <w:divsChild>
                                                                <w:div w:id="1581796336">
                                                                  <w:marLeft w:val="540"/>
                                                                  <w:marRight w:val="0"/>
                                                                  <w:marTop w:val="0"/>
                                                                  <w:marBottom w:val="0"/>
                                                                  <w:divBdr>
                                                                    <w:top w:val="none" w:sz="0" w:space="0" w:color="auto"/>
                                                                    <w:left w:val="none" w:sz="0" w:space="0" w:color="auto"/>
                                                                    <w:bottom w:val="none" w:sz="0" w:space="0" w:color="auto"/>
                                                                    <w:right w:val="none" w:sz="0" w:space="0" w:color="auto"/>
                                                                  </w:divBdr>
                                                                  <w:divsChild>
                                                                    <w:div w:id="1563758665">
                                                                      <w:marLeft w:val="0"/>
                                                                      <w:marRight w:val="0"/>
                                                                      <w:marTop w:val="0"/>
                                                                      <w:marBottom w:val="0"/>
                                                                      <w:divBdr>
                                                                        <w:top w:val="none" w:sz="0" w:space="0" w:color="auto"/>
                                                                        <w:left w:val="none" w:sz="0" w:space="0" w:color="auto"/>
                                                                        <w:bottom w:val="none" w:sz="0" w:space="0" w:color="auto"/>
                                                                        <w:right w:val="none" w:sz="0" w:space="0" w:color="auto"/>
                                                                      </w:divBdr>
                                                                      <w:divsChild>
                                                                        <w:div w:id="138764472">
                                                                          <w:marLeft w:val="0"/>
                                                                          <w:marRight w:val="0"/>
                                                                          <w:marTop w:val="0"/>
                                                                          <w:marBottom w:val="0"/>
                                                                          <w:divBdr>
                                                                            <w:top w:val="none" w:sz="0" w:space="0" w:color="auto"/>
                                                                            <w:left w:val="none" w:sz="0" w:space="0" w:color="auto"/>
                                                                            <w:bottom w:val="none" w:sz="0" w:space="0" w:color="auto"/>
                                                                            <w:right w:val="none" w:sz="0" w:space="0" w:color="auto"/>
                                                                          </w:divBdr>
                                                                          <w:divsChild>
                                                                            <w:div w:id="1648238965">
                                                                              <w:marLeft w:val="0"/>
                                                                              <w:marRight w:val="0"/>
                                                                              <w:marTop w:val="0"/>
                                                                              <w:marBottom w:val="0"/>
                                                                              <w:divBdr>
                                                                                <w:top w:val="none" w:sz="0" w:space="0" w:color="auto"/>
                                                                                <w:left w:val="none" w:sz="0" w:space="0" w:color="auto"/>
                                                                                <w:bottom w:val="none" w:sz="0" w:space="0" w:color="auto"/>
                                                                                <w:right w:val="none" w:sz="0" w:space="0" w:color="auto"/>
                                                                              </w:divBdr>
                                                                            </w:div>
                                                                          </w:divsChild>
                                                                        </w:div>
                                                                        <w:div w:id="36421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80600">
                                                  <w:marLeft w:val="0"/>
                                                  <w:marRight w:val="0"/>
                                                  <w:marTop w:val="0"/>
                                                  <w:marBottom w:val="0"/>
                                                  <w:divBdr>
                                                    <w:top w:val="none" w:sz="0" w:space="0" w:color="auto"/>
                                                    <w:left w:val="none" w:sz="0" w:space="0" w:color="auto"/>
                                                    <w:bottom w:val="none" w:sz="0" w:space="0" w:color="auto"/>
                                                    <w:right w:val="none" w:sz="0" w:space="0" w:color="auto"/>
                                                  </w:divBdr>
                                                  <w:divsChild>
                                                    <w:div w:id="425342294">
                                                      <w:marLeft w:val="0"/>
                                                      <w:marRight w:val="0"/>
                                                      <w:marTop w:val="0"/>
                                                      <w:marBottom w:val="0"/>
                                                      <w:divBdr>
                                                        <w:top w:val="none" w:sz="0" w:space="0" w:color="auto"/>
                                                        <w:left w:val="none" w:sz="0" w:space="0" w:color="auto"/>
                                                        <w:bottom w:val="none" w:sz="0" w:space="0" w:color="auto"/>
                                                        <w:right w:val="none" w:sz="0" w:space="0" w:color="auto"/>
                                                      </w:divBdr>
                                                    </w:div>
                                                    <w:div w:id="1194001967">
                                                      <w:marLeft w:val="0"/>
                                                      <w:marRight w:val="0"/>
                                                      <w:marTop w:val="0"/>
                                                      <w:marBottom w:val="0"/>
                                                      <w:divBdr>
                                                        <w:top w:val="none" w:sz="0" w:space="0" w:color="auto"/>
                                                        <w:left w:val="none" w:sz="0" w:space="0" w:color="auto"/>
                                                        <w:bottom w:val="none" w:sz="0" w:space="0" w:color="auto"/>
                                                        <w:right w:val="none" w:sz="0" w:space="0" w:color="auto"/>
                                                      </w:divBdr>
                                                    </w:div>
                                                  </w:divsChild>
                                                </w:div>
                                                <w:div w:id="1294411500">
                                                  <w:marLeft w:val="0"/>
                                                  <w:marRight w:val="0"/>
                                                  <w:marTop w:val="0"/>
                                                  <w:marBottom w:val="0"/>
                                                  <w:divBdr>
                                                    <w:top w:val="none" w:sz="0" w:space="0" w:color="auto"/>
                                                    <w:left w:val="none" w:sz="0" w:space="0" w:color="auto"/>
                                                    <w:bottom w:val="none" w:sz="0" w:space="0" w:color="auto"/>
                                                    <w:right w:val="none" w:sz="0" w:space="0" w:color="auto"/>
                                                  </w:divBdr>
                                                </w:div>
                                                <w:div w:id="1371417558">
                                                  <w:marLeft w:val="660"/>
                                                  <w:marRight w:val="0"/>
                                                  <w:marTop w:val="0"/>
                                                  <w:marBottom w:val="0"/>
                                                  <w:divBdr>
                                                    <w:top w:val="none" w:sz="0" w:space="0" w:color="auto"/>
                                                    <w:left w:val="none" w:sz="0" w:space="0" w:color="auto"/>
                                                    <w:bottom w:val="none" w:sz="0" w:space="0" w:color="auto"/>
                                                    <w:right w:val="none" w:sz="0" w:space="0" w:color="auto"/>
                                                  </w:divBdr>
                                                  <w:divsChild>
                                                    <w:div w:id="938366984">
                                                      <w:marLeft w:val="0"/>
                                                      <w:marRight w:val="0"/>
                                                      <w:marTop w:val="0"/>
                                                      <w:marBottom w:val="0"/>
                                                      <w:divBdr>
                                                        <w:top w:val="none" w:sz="0" w:space="0" w:color="auto"/>
                                                        <w:left w:val="none" w:sz="0" w:space="0" w:color="auto"/>
                                                        <w:bottom w:val="none" w:sz="0" w:space="0" w:color="auto"/>
                                                        <w:right w:val="none" w:sz="0" w:space="0" w:color="auto"/>
                                                      </w:divBdr>
                                                      <w:divsChild>
                                                        <w:div w:id="1260022456">
                                                          <w:marLeft w:val="0"/>
                                                          <w:marRight w:val="0"/>
                                                          <w:marTop w:val="0"/>
                                                          <w:marBottom w:val="0"/>
                                                          <w:divBdr>
                                                            <w:top w:val="none" w:sz="0" w:space="0" w:color="auto"/>
                                                            <w:left w:val="none" w:sz="0" w:space="0" w:color="auto"/>
                                                            <w:bottom w:val="none" w:sz="0" w:space="0" w:color="auto"/>
                                                            <w:right w:val="none" w:sz="0" w:space="0" w:color="auto"/>
                                                          </w:divBdr>
                                                          <w:divsChild>
                                                            <w:div w:id="128183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034288">
                                                  <w:marLeft w:val="0"/>
                                                  <w:marRight w:val="0"/>
                                                  <w:marTop w:val="0"/>
                                                  <w:marBottom w:val="0"/>
                                                  <w:divBdr>
                                                    <w:top w:val="none" w:sz="0" w:space="0" w:color="auto"/>
                                                    <w:left w:val="none" w:sz="0" w:space="0" w:color="auto"/>
                                                    <w:bottom w:val="none" w:sz="0" w:space="0" w:color="auto"/>
                                                    <w:right w:val="none" w:sz="0" w:space="0" w:color="auto"/>
                                                  </w:divBdr>
                                                  <w:divsChild>
                                                    <w:div w:id="204418049">
                                                      <w:marLeft w:val="660"/>
                                                      <w:marRight w:val="0"/>
                                                      <w:marTop w:val="0"/>
                                                      <w:marBottom w:val="0"/>
                                                      <w:divBdr>
                                                        <w:top w:val="none" w:sz="0" w:space="0" w:color="auto"/>
                                                        <w:left w:val="none" w:sz="0" w:space="0" w:color="auto"/>
                                                        <w:bottom w:val="none" w:sz="0" w:space="0" w:color="auto"/>
                                                        <w:right w:val="none" w:sz="0" w:space="0" w:color="auto"/>
                                                      </w:divBdr>
                                                      <w:divsChild>
                                                        <w:div w:id="707413774">
                                                          <w:marLeft w:val="0"/>
                                                          <w:marRight w:val="0"/>
                                                          <w:marTop w:val="0"/>
                                                          <w:marBottom w:val="0"/>
                                                          <w:divBdr>
                                                            <w:top w:val="none" w:sz="0" w:space="0" w:color="auto"/>
                                                            <w:left w:val="none" w:sz="0" w:space="0" w:color="auto"/>
                                                            <w:bottom w:val="none" w:sz="0" w:space="0" w:color="auto"/>
                                                            <w:right w:val="none" w:sz="0" w:space="0" w:color="auto"/>
                                                          </w:divBdr>
                                                          <w:divsChild>
                                                            <w:div w:id="1804345235">
                                                              <w:marLeft w:val="0"/>
                                                              <w:marRight w:val="0"/>
                                                              <w:marTop w:val="0"/>
                                                              <w:marBottom w:val="0"/>
                                                              <w:divBdr>
                                                                <w:top w:val="none" w:sz="0" w:space="0" w:color="auto"/>
                                                                <w:left w:val="none" w:sz="0" w:space="0" w:color="auto"/>
                                                                <w:bottom w:val="none" w:sz="0" w:space="0" w:color="auto"/>
                                                                <w:right w:val="none" w:sz="0" w:space="0" w:color="auto"/>
                                                              </w:divBdr>
                                                              <w:divsChild>
                                                                <w:div w:id="1423523857">
                                                                  <w:marLeft w:val="0"/>
                                                                  <w:marRight w:val="0"/>
                                                                  <w:marTop w:val="0"/>
                                                                  <w:marBottom w:val="0"/>
                                                                  <w:divBdr>
                                                                    <w:top w:val="none" w:sz="0" w:space="0" w:color="auto"/>
                                                                    <w:left w:val="none" w:sz="0" w:space="0" w:color="auto"/>
                                                                    <w:bottom w:val="none" w:sz="0" w:space="0" w:color="auto"/>
                                                                    <w:right w:val="none" w:sz="0" w:space="0" w:color="auto"/>
                                                                  </w:divBdr>
                                                                </w:div>
                                                              </w:divsChild>
                                                            </w:div>
                                                            <w:div w:id="177767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197927">
                                                      <w:marLeft w:val="660"/>
                                                      <w:marRight w:val="0"/>
                                                      <w:marTop w:val="0"/>
                                                      <w:marBottom w:val="0"/>
                                                      <w:divBdr>
                                                        <w:top w:val="none" w:sz="0" w:space="0" w:color="auto"/>
                                                        <w:left w:val="none" w:sz="0" w:space="0" w:color="auto"/>
                                                        <w:bottom w:val="none" w:sz="0" w:space="0" w:color="auto"/>
                                                        <w:right w:val="none" w:sz="0" w:space="0" w:color="auto"/>
                                                      </w:divBdr>
                                                      <w:divsChild>
                                                        <w:div w:id="1610118778">
                                                          <w:marLeft w:val="0"/>
                                                          <w:marRight w:val="0"/>
                                                          <w:marTop w:val="0"/>
                                                          <w:marBottom w:val="0"/>
                                                          <w:divBdr>
                                                            <w:top w:val="none" w:sz="0" w:space="0" w:color="auto"/>
                                                            <w:left w:val="none" w:sz="0" w:space="0" w:color="auto"/>
                                                            <w:bottom w:val="none" w:sz="0" w:space="0" w:color="auto"/>
                                                            <w:right w:val="none" w:sz="0" w:space="0" w:color="auto"/>
                                                          </w:divBdr>
                                                          <w:divsChild>
                                                            <w:div w:id="1972902979">
                                                              <w:marLeft w:val="0"/>
                                                              <w:marRight w:val="0"/>
                                                              <w:marTop w:val="0"/>
                                                              <w:marBottom w:val="0"/>
                                                              <w:divBdr>
                                                                <w:top w:val="none" w:sz="0" w:space="0" w:color="auto"/>
                                                                <w:left w:val="none" w:sz="0" w:space="0" w:color="auto"/>
                                                                <w:bottom w:val="none" w:sz="0" w:space="0" w:color="auto"/>
                                                                <w:right w:val="none" w:sz="0" w:space="0" w:color="auto"/>
                                                              </w:divBdr>
                                                              <w:divsChild>
                                                                <w:div w:id="894585530">
                                                                  <w:marLeft w:val="0"/>
                                                                  <w:marRight w:val="0"/>
                                                                  <w:marTop w:val="0"/>
                                                                  <w:marBottom w:val="0"/>
                                                                  <w:divBdr>
                                                                    <w:top w:val="none" w:sz="0" w:space="0" w:color="auto"/>
                                                                    <w:left w:val="none" w:sz="0" w:space="0" w:color="auto"/>
                                                                    <w:bottom w:val="none" w:sz="0" w:space="0" w:color="auto"/>
                                                                    <w:right w:val="none" w:sz="0" w:space="0" w:color="auto"/>
                                                                  </w:divBdr>
                                                                </w:div>
                                                                <w:div w:id="995114588">
                                                                  <w:marLeft w:val="0"/>
                                                                  <w:marRight w:val="0"/>
                                                                  <w:marTop w:val="0"/>
                                                                  <w:marBottom w:val="0"/>
                                                                  <w:divBdr>
                                                                    <w:top w:val="none" w:sz="0" w:space="0" w:color="auto"/>
                                                                    <w:left w:val="none" w:sz="0" w:space="0" w:color="auto"/>
                                                                    <w:bottom w:val="none" w:sz="0" w:space="0" w:color="auto"/>
                                                                    <w:right w:val="none" w:sz="0" w:space="0" w:color="auto"/>
                                                                  </w:divBdr>
                                                                </w:div>
                                                              </w:divsChild>
                                                            </w:div>
                                                            <w:div w:id="972951808">
                                                              <w:marLeft w:val="0"/>
                                                              <w:marRight w:val="0"/>
                                                              <w:marTop w:val="0"/>
                                                              <w:marBottom w:val="0"/>
                                                              <w:divBdr>
                                                                <w:top w:val="none" w:sz="0" w:space="0" w:color="auto"/>
                                                                <w:left w:val="none" w:sz="0" w:space="0" w:color="auto"/>
                                                                <w:bottom w:val="none" w:sz="0" w:space="0" w:color="auto"/>
                                                                <w:right w:val="none" w:sz="0" w:space="0" w:color="auto"/>
                                                              </w:divBdr>
                                                            </w:div>
                                                            <w:div w:id="559824545">
                                                              <w:marLeft w:val="540"/>
                                                              <w:marRight w:val="0"/>
                                                              <w:marTop w:val="0"/>
                                                              <w:marBottom w:val="0"/>
                                                              <w:divBdr>
                                                                <w:top w:val="none" w:sz="0" w:space="0" w:color="auto"/>
                                                                <w:left w:val="none" w:sz="0" w:space="0" w:color="auto"/>
                                                                <w:bottom w:val="none" w:sz="0" w:space="0" w:color="auto"/>
                                                                <w:right w:val="none" w:sz="0" w:space="0" w:color="auto"/>
                                                              </w:divBdr>
                                                              <w:divsChild>
                                                                <w:div w:id="1160196040">
                                                                  <w:marLeft w:val="0"/>
                                                                  <w:marRight w:val="0"/>
                                                                  <w:marTop w:val="0"/>
                                                                  <w:marBottom w:val="0"/>
                                                                  <w:divBdr>
                                                                    <w:top w:val="none" w:sz="0" w:space="0" w:color="auto"/>
                                                                    <w:left w:val="none" w:sz="0" w:space="0" w:color="auto"/>
                                                                    <w:bottom w:val="none" w:sz="0" w:space="0" w:color="auto"/>
                                                                    <w:right w:val="none" w:sz="0" w:space="0" w:color="auto"/>
                                                                  </w:divBdr>
                                                                  <w:divsChild>
                                                                    <w:div w:id="685133397">
                                                                      <w:marLeft w:val="0"/>
                                                                      <w:marRight w:val="0"/>
                                                                      <w:marTop w:val="0"/>
                                                                      <w:marBottom w:val="0"/>
                                                                      <w:divBdr>
                                                                        <w:top w:val="none" w:sz="0" w:space="0" w:color="auto"/>
                                                                        <w:left w:val="none" w:sz="0" w:space="0" w:color="auto"/>
                                                                        <w:bottom w:val="none" w:sz="0" w:space="0" w:color="auto"/>
                                                                        <w:right w:val="none" w:sz="0" w:space="0" w:color="auto"/>
                                                                      </w:divBdr>
                                                                      <w:divsChild>
                                                                        <w:div w:id="65203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291520">
                                                              <w:marLeft w:val="0"/>
                                                              <w:marRight w:val="0"/>
                                                              <w:marTop w:val="0"/>
                                                              <w:marBottom w:val="0"/>
                                                              <w:divBdr>
                                                                <w:top w:val="none" w:sz="0" w:space="0" w:color="auto"/>
                                                                <w:left w:val="none" w:sz="0" w:space="0" w:color="auto"/>
                                                                <w:bottom w:val="none" w:sz="0" w:space="0" w:color="auto"/>
                                                                <w:right w:val="none" w:sz="0" w:space="0" w:color="auto"/>
                                                              </w:divBdr>
                                                              <w:divsChild>
                                                                <w:div w:id="1259758097">
                                                                  <w:marLeft w:val="540"/>
                                                                  <w:marRight w:val="0"/>
                                                                  <w:marTop w:val="0"/>
                                                                  <w:marBottom w:val="0"/>
                                                                  <w:divBdr>
                                                                    <w:top w:val="none" w:sz="0" w:space="0" w:color="auto"/>
                                                                    <w:left w:val="none" w:sz="0" w:space="0" w:color="auto"/>
                                                                    <w:bottom w:val="none" w:sz="0" w:space="0" w:color="auto"/>
                                                                    <w:right w:val="none" w:sz="0" w:space="0" w:color="auto"/>
                                                                  </w:divBdr>
                                                                  <w:divsChild>
                                                                    <w:div w:id="991250249">
                                                                      <w:marLeft w:val="0"/>
                                                                      <w:marRight w:val="0"/>
                                                                      <w:marTop w:val="0"/>
                                                                      <w:marBottom w:val="0"/>
                                                                      <w:divBdr>
                                                                        <w:top w:val="none" w:sz="0" w:space="0" w:color="auto"/>
                                                                        <w:left w:val="none" w:sz="0" w:space="0" w:color="auto"/>
                                                                        <w:bottom w:val="none" w:sz="0" w:space="0" w:color="auto"/>
                                                                        <w:right w:val="none" w:sz="0" w:space="0" w:color="auto"/>
                                                                      </w:divBdr>
                                                                      <w:divsChild>
                                                                        <w:div w:id="754596433">
                                                                          <w:marLeft w:val="0"/>
                                                                          <w:marRight w:val="0"/>
                                                                          <w:marTop w:val="0"/>
                                                                          <w:marBottom w:val="0"/>
                                                                          <w:divBdr>
                                                                            <w:top w:val="none" w:sz="0" w:space="0" w:color="auto"/>
                                                                            <w:left w:val="none" w:sz="0" w:space="0" w:color="auto"/>
                                                                            <w:bottom w:val="none" w:sz="0" w:space="0" w:color="auto"/>
                                                                            <w:right w:val="none" w:sz="0" w:space="0" w:color="auto"/>
                                                                          </w:divBdr>
                                                                          <w:divsChild>
                                                                            <w:div w:id="1298532841">
                                                                              <w:marLeft w:val="0"/>
                                                                              <w:marRight w:val="0"/>
                                                                              <w:marTop w:val="0"/>
                                                                              <w:marBottom w:val="0"/>
                                                                              <w:divBdr>
                                                                                <w:top w:val="none" w:sz="0" w:space="0" w:color="auto"/>
                                                                                <w:left w:val="none" w:sz="0" w:space="0" w:color="auto"/>
                                                                                <w:bottom w:val="none" w:sz="0" w:space="0" w:color="auto"/>
                                                                                <w:right w:val="none" w:sz="0" w:space="0" w:color="auto"/>
                                                                              </w:divBdr>
                                                                            </w:div>
                                                                          </w:divsChild>
                                                                        </w:div>
                                                                        <w:div w:id="101908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0673810">
                              <w:marLeft w:val="0"/>
                              <w:marRight w:val="0"/>
                              <w:marTop w:val="0"/>
                              <w:marBottom w:val="0"/>
                              <w:divBdr>
                                <w:top w:val="none" w:sz="0" w:space="0" w:color="auto"/>
                                <w:left w:val="none" w:sz="0" w:space="0" w:color="auto"/>
                                <w:bottom w:val="none" w:sz="0" w:space="0" w:color="auto"/>
                                <w:right w:val="none" w:sz="0" w:space="0" w:color="auto"/>
                              </w:divBdr>
                              <w:divsChild>
                                <w:div w:id="765226189">
                                  <w:marLeft w:val="0"/>
                                  <w:marRight w:val="0"/>
                                  <w:marTop w:val="0"/>
                                  <w:marBottom w:val="0"/>
                                  <w:divBdr>
                                    <w:top w:val="none" w:sz="0" w:space="0" w:color="auto"/>
                                    <w:left w:val="none" w:sz="0" w:space="0" w:color="auto"/>
                                    <w:bottom w:val="none" w:sz="0" w:space="0" w:color="auto"/>
                                    <w:right w:val="none" w:sz="0" w:space="0" w:color="auto"/>
                                  </w:divBdr>
                                  <w:divsChild>
                                    <w:div w:id="802236164">
                                      <w:marLeft w:val="0"/>
                                      <w:marRight w:val="0"/>
                                      <w:marTop w:val="0"/>
                                      <w:marBottom w:val="0"/>
                                      <w:divBdr>
                                        <w:top w:val="none" w:sz="0" w:space="0" w:color="auto"/>
                                        <w:left w:val="none" w:sz="0" w:space="0" w:color="auto"/>
                                        <w:bottom w:val="none" w:sz="0" w:space="0" w:color="auto"/>
                                        <w:right w:val="none" w:sz="0" w:space="0" w:color="auto"/>
                                      </w:divBdr>
                                    </w:div>
                                  </w:divsChild>
                                </w:div>
                                <w:div w:id="1754007852">
                                  <w:marLeft w:val="0"/>
                                  <w:marRight w:val="0"/>
                                  <w:marTop w:val="0"/>
                                  <w:marBottom w:val="0"/>
                                  <w:divBdr>
                                    <w:top w:val="none" w:sz="0" w:space="0" w:color="auto"/>
                                    <w:left w:val="none" w:sz="0" w:space="0" w:color="auto"/>
                                    <w:bottom w:val="none" w:sz="0" w:space="0" w:color="auto"/>
                                    <w:right w:val="none" w:sz="0" w:space="0" w:color="auto"/>
                                  </w:divBdr>
                                </w:div>
                              </w:divsChild>
                            </w:div>
                            <w:div w:id="730738378">
                              <w:marLeft w:val="0"/>
                              <w:marRight w:val="0"/>
                              <w:marTop w:val="0"/>
                              <w:marBottom w:val="0"/>
                              <w:divBdr>
                                <w:top w:val="none" w:sz="0" w:space="0" w:color="auto"/>
                                <w:left w:val="none" w:sz="0" w:space="0" w:color="auto"/>
                                <w:bottom w:val="none" w:sz="0" w:space="0" w:color="auto"/>
                                <w:right w:val="none" w:sz="0" w:space="0" w:color="auto"/>
                              </w:divBdr>
                            </w:div>
                            <w:div w:id="1711612362">
                              <w:marLeft w:val="0"/>
                              <w:marRight w:val="0"/>
                              <w:marTop w:val="0"/>
                              <w:marBottom w:val="0"/>
                              <w:divBdr>
                                <w:top w:val="none" w:sz="0" w:space="0" w:color="auto"/>
                                <w:left w:val="none" w:sz="0" w:space="0" w:color="auto"/>
                                <w:bottom w:val="none" w:sz="0" w:space="0" w:color="auto"/>
                                <w:right w:val="none" w:sz="0" w:space="0" w:color="auto"/>
                              </w:divBdr>
                              <w:divsChild>
                                <w:div w:id="236133194">
                                  <w:marLeft w:val="0"/>
                                  <w:marRight w:val="0"/>
                                  <w:marTop w:val="0"/>
                                  <w:marBottom w:val="0"/>
                                  <w:divBdr>
                                    <w:top w:val="none" w:sz="0" w:space="0" w:color="auto"/>
                                    <w:left w:val="none" w:sz="0" w:space="0" w:color="auto"/>
                                    <w:bottom w:val="none" w:sz="0" w:space="0" w:color="auto"/>
                                    <w:right w:val="none" w:sz="0" w:space="0" w:color="auto"/>
                                  </w:divBdr>
                                  <w:divsChild>
                                    <w:div w:id="1065757848">
                                      <w:marLeft w:val="0"/>
                                      <w:marRight w:val="0"/>
                                      <w:marTop w:val="0"/>
                                      <w:marBottom w:val="0"/>
                                      <w:divBdr>
                                        <w:top w:val="none" w:sz="0" w:space="0" w:color="auto"/>
                                        <w:left w:val="none" w:sz="0" w:space="0" w:color="auto"/>
                                        <w:bottom w:val="none" w:sz="0" w:space="0" w:color="auto"/>
                                        <w:right w:val="none" w:sz="0" w:space="0" w:color="auto"/>
                                      </w:divBdr>
                                    </w:div>
                                    <w:div w:id="38939104">
                                      <w:marLeft w:val="0"/>
                                      <w:marRight w:val="0"/>
                                      <w:marTop w:val="0"/>
                                      <w:marBottom w:val="0"/>
                                      <w:divBdr>
                                        <w:top w:val="none" w:sz="0" w:space="0" w:color="auto"/>
                                        <w:left w:val="none" w:sz="0" w:space="0" w:color="auto"/>
                                        <w:bottom w:val="none" w:sz="0" w:space="0" w:color="auto"/>
                                        <w:right w:val="none" w:sz="0" w:space="0" w:color="auto"/>
                                      </w:divBdr>
                                      <w:divsChild>
                                        <w:div w:id="130862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507964">
                                  <w:marLeft w:val="0"/>
                                  <w:marRight w:val="0"/>
                                  <w:marTop w:val="0"/>
                                  <w:marBottom w:val="0"/>
                                  <w:divBdr>
                                    <w:top w:val="none" w:sz="0" w:space="0" w:color="auto"/>
                                    <w:left w:val="none" w:sz="0" w:space="0" w:color="auto"/>
                                    <w:bottom w:val="none" w:sz="0" w:space="0" w:color="auto"/>
                                    <w:right w:val="none" w:sz="0" w:space="0" w:color="auto"/>
                                  </w:divBdr>
                                  <w:divsChild>
                                    <w:div w:id="1698045865">
                                      <w:marLeft w:val="0"/>
                                      <w:marRight w:val="0"/>
                                      <w:marTop w:val="0"/>
                                      <w:marBottom w:val="0"/>
                                      <w:divBdr>
                                        <w:top w:val="none" w:sz="0" w:space="0" w:color="auto"/>
                                        <w:left w:val="none" w:sz="0" w:space="0" w:color="auto"/>
                                        <w:bottom w:val="none" w:sz="0" w:space="0" w:color="auto"/>
                                        <w:right w:val="none" w:sz="0" w:space="0" w:color="auto"/>
                                      </w:divBdr>
                                    </w:div>
                                    <w:div w:id="1736395054">
                                      <w:marLeft w:val="0"/>
                                      <w:marRight w:val="0"/>
                                      <w:marTop w:val="0"/>
                                      <w:marBottom w:val="0"/>
                                      <w:divBdr>
                                        <w:top w:val="none" w:sz="0" w:space="0" w:color="auto"/>
                                        <w:left w:val="none" w:sz="0" w:space="0" w:color="auto"/>
                                        <w:bottom w:val="none" w:sz="0" w:space="0" w:color="auto"/>
                                        <w:right w:val="none" w:sz="0" w:space="0" w:color="auto"/>
                                      </w:divBdr>
                                      <w:divsChild>
                                        <w:div w:id="186805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598614">
                                  <w:marLeft w:val="0"/>
                                  <w:marRight w:val="0"/>
                                  <w:marTop w:val="0"/>
                                  <w:marBottom w:val="0"/>
                                  <w:divBdr>
                                    <w:top w:val="none" w:sz="0" w:space="0" w:color="auto"/>
                                    <w:left w:val="none" w:sz="0" w:space="0" w:color="auto"/>
                                    <w:bottom w:val="none" w:sz="0" w:space="0" w:color="auto"/>
                                    <w:right w:val="none" w:sz="0" w:space="0" w:color="auto"/>
                                  </w:divBdr>
                                  <w:divsChild>
                                    <w:div w:id="19748177">
                                      <w:marLeft w:val="0"/>
                                      <w:marRight w:val="0"/>
                                      <w:marTop w:val="0"/>
                                      <w:marBottom w:val="0"/>
                                      <w:divBdr>
                                        <w:top w:val="none" w:sz="0" w:space="0" w:color="auto"/>
                                        <w:left w:val="none" w:sz="0" w:space="0" w:color="auto"/>
                                        <w:bottom w:val="none" w:sz="0" w:space="0" w:color="auto"/>
                                        <w:right w:val="none" w:sz="0" w:space="0" w:color="auto"/>
                                      </w:divBdr>
                                    </w:div>
                                    <w:div w:id="393434839">
                                      <w:marLeft w:val="0"/>
                                      <w:marRight w:val="0"/>
                                      <w:marTop w:val="0"/>
                                      <w:marBottom w:val="0"/>
                                      <w:divBdr>
                                        <w:top w:val="none" w:sz="0" w:space="0" w:color="auto"/>
                                        <w:left w:val="none" w:sz="0" w:space="0" w:color="auto"/>
                                        <w:bottom w:val="none" w:sz="0" w:space="0" w:color="auto"/>
                                        <w:right w:val="none" w:sz="0" w:space="0" w:color="auto"/>
                                      </w:divBdr>
                                      <w:divsChild>
                                        <w:div w:id="113305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9416326">
      <w:bodyDiv w:val="1"/>
      <w:marLeft w:val="0"/>
      <w:marRight w:val="0"/>
      <w:marTop w:val="0"/>
      <w:marBottom w:val="0"/>
      <w:divBdr>
        <w:top w:val="none" w:sz="0" w:space="0" w:color="auto"/>
        <w:left w:val="none" w:sz="0" w:space="0" w:color="auto"/>
        <w:bottom w:val="none" w:sz="0" w:space="0" w:color="auto"/>
        <w:right w:val="none" w:sz="0" w:space="0" w:color="auto"/>
      </w:divBdr>
      <w:divsChild>
        <w:div w:id="533886940">
          <w:marLeft w:val="0"/>
          <w:marRight w:val="0"/>
          <w:marTop w:val="0"/>
          <w:marBottom w:val="0"/>
          <w:divBdr>
            <w:top w:val="none" w:sz="0" w:space="0" w:color="auto"/>
            <w:left w:val="none" w:sz="0" w:space="0" w:color="auto"/>
            <w:bottom w:val="none" w:sz="0" w:space="0" w:color="auto"/>
            <w:right w:val="none" w:sz="0" w:space="0" w:color="auto"/>
          </w:divBdr>
          <w:divsChild>
            <w:div w:id="186878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278904">
      <w:bodyDiv w:val="1"/>
      <w:marLeft w:val="0"/>
      <w:marRight w:val="0"/>
      <w:marTop w:val="0"/>
      <w:marBottom w:val="0"/>
      <w:divBdr>
        <w:top w:val="none" w:sz="0" w:space="0" w:color="auto"/>
        <w:left w:val="none" w:sz="0" w:space="0" w:color="auto"/>
        <w:bottom w:val="none" w:sz="0" w:space="0" w:color="auto"/>
        <w:right w:val="none" w:sz="0" w:space="0" w:color="auto"/>
      </w:divBdr>
    </w:div>
    <w:div w:id="1899127292">
      <w:bodyDiv w:val="1"/>
      <w:marLeft w:val="0"/>
      <w:marRight w:val="0"/>
      <w:marTop w:val="0"/>
      <w:marBottom w:val="0"/>
      <w:divBdr>
        <w:top w:val="none" w:sz="0" w:space="0" w:color="auto"/>
        <w:left w:val="none" w:sz="0" w:space="0" w:color="auto"/>
        <w:bottom w:val="none" w:sz="0" w:space="0" w:color="auto"/>
        <w:right w:val="none" w:sz="0" w:space="0" w:color="auto"/>
      </w:divBdr>
    </w:div>
    <w:div w:id="1905675719">
      <w:bodyDiv w:val="1"/>
      <w:marLeft w:val="0"/>
      <w:marRight w:val="0"/>
      <w:marTop w:val="0"/>
      <w:marBottom w:val="0"/>
      <w:divBdr>
        <w:top w:val="none" w:sz="0" w:space="0" w:color="auto"/>
        <w:left w:val="none" w:sz="0" w:space="0" w:color="auto"/>
        <w:bottom w:val="none" w:sz="0" w:space="0" w:color="auto"/>
        <w:right w:val="none" w:sz="0" w:space="0" w:color="auto"/>
      </w:divBdr>
      <w:divsChild>
        <w:div w:id="960963226">
          <w:marLeft w:val="0"/>
          <w:marRight w:val="0"/>
          <w:marTop w:val="0"/>
          <w:marBottom w:val="0"/>
          <w:divBdr>
            <w:top w:val="none" w:sz="0" w:space="0" w:color="auto"/>
            <w:left w:val="none" w:sz="0" w:space="0" w:color="auto"/>
            <w:bottom w:val="none" w:sz="0" w:space="0" w:color="auto"/>
            <w:right w:val="none" w:sz="0" w:space="0" w:color="auto"/>
          </w:divBdr>
          <w:divsChild>
            <w:div w:id="87800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url?client=internal-element-cse&amp;cx=002746601839007455011:zaiqtfcuqc4&amp;q=https://www.cardiffmet.ac.uk/about/policyhub/Documents/it-acceptable-use-policy.docx&amp;sa=U&amp;ved=2ahUKEwj3-Z2C1OeFAxU_aqQEHSDpBhcQFnoECAAQAQ&amp;usg=AOvVaw2futeoNHswMU6tUSE1ps-c" TargetMode="External"/><Relationship Id="rId18" Type="http://schemas.openxmlformats.org/officeDocument/2006/relationships/hyperlink" Target="https://www.google.com/url?sa=t&amp;rct=j&amp;q=&amp;esrc=s&amp;source=web&amp;cd=&amp;ved=2ahUKEwi-gNr25OKGAxUjXEEAHYkwAR0QFnoECBIQAQ&amp;url=https%3A%2F%2Fwww.cardiffmet.ac.uk%2Fabout%2Fpolicyhub%2FDocuments%2Ffreedom-of-speech-02-2021.docx&amp;usg=AOvVaw0NDW-q3zuFUM7DLrB-y9HR&amp;opi=89978449" TargetMode="External"/><Relationship Id="rId26" Type="http://schemas.openxmlformats.org/officeDocument/2006/relationships/hyperlink" Target="https://outlookuwicac.sharepoint.com/sites/InSite/Promoted%20Documents/Cardiff%20Met%20Brand%20Guidelines%2010.22.pdf" TargetMode="External"/><Relationship Id="rId39" Type="http://schemas.openxmlformats.org/officeDocument/2006/relationships/hyperlink" Target="https://www.cardiffmet.ac.uk/about/policyhub/Documents/disciplinary-policy.docx" TargetMode="External"/><Relationship Id="rId21" Type="http://schemas.openxmlformats.org/officeDocument/2006/relationships/hyperlink" Target="mailto:https://www.cardiffmet.ac.uk/about/policyhub/Documents/equality-diversity-inclusion-policy.docx" TargetMode="External"/><Relationship Id="rId34" Type="http://schemas.openxmlformats.org/officeDocument/2006/relationships/hyperlink" Target="mailto:press@cardiffmet.ac.uk" TargetMode="External"/><Relationship Id="rId42" Type="http://schemas.openxmlformats.org/officeDocument/2006/relationships/hyperlink" Target="https://www.cardiffmet.ac.uk/about/policyhub/Pages/default.aspx" TargetMode="External"/><Relationship Id="rId47" Type="http://schemas.microsoft.com/office/2020/10/relationships/intelligence" Target="intelligence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cardiffmet.ac.uk/registry/academichandbook/Documents/AH1_09_01E.docx" TargetMode="External"/><Relationship Id="rId29" Type="http://schemas.openxmlformats.org/officeDocument/2006/relationships/hyperlink" Target="https://www.cardiffmet.ac.uk/registry/academichandbook/Documents/AH1_09_01E.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lever@cardiffmet.ac.uk" TargetMode="External"/><Relationship Id="rId24" Type="http://schemas.openxmlformats.org/officeDocument/2006/relationships/hyperlink" Target="mailto:https://www.cardiffmet.ac.uk/about/policyhub/Documents/staff-rights-in-respect-of-intellectual-property-policy.docx" TargetMode="External"/><Relationship Id="rId32" Type="http://schemas.openxmlformats.org/officeDocument/2006/relationships/hyperlink" Target="http://www.cardiffmet.ac.uk/dataprotection" TargetMode="External"/><Relationship Id="rId37" Type="http://schemas.openxmlformats.org/officeDocument/2006/relationships/hyperlink" Target="https://www.cardiffmet.ac.uk/about/policyhub/Documents/disciplinary-policy.docx" TargetMode="External"/><Relationship Id="rId40" Type="http://schemas.openxmlformats.org/officeDocument/2006/relationships/hyperlink" Target="https://www.cardiffmet.ac.uk/registry/academichandbook/Documents/AH1_09_01E.docx" TargetMode="Externa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cardiffmet.ac.uk/about/policyhub/Documents/disciplinary-policy.docx" TargetMode="External"/><Relationship Id="rId23" Type="http://schemas.openxmlformats.org/officeDocument/2006/relationships/hyperlink" Target="mailto:https://www.cardiffmet.ac.uk/about/policyhub/Documents/information-security-policy.docx" TargetMode="External"/><Relationship Id="rId28" Type="http://schemas.openxmlformats.org/officeDocument/2006/relationships/hyperlink" Target="https://www.cardiffmet.ac.uk/about/policyhub/Documents/disciplinary-policy.docx" TargetMode="External"/><Relationship Id="rId36" Type="http://schemas.openxmlformats.org/officeDocument/2006/relationships/hyperlink" Target="http://www.cardiffmet.ac.uk/complaints" TargetMode="External"/><Relationship Id="rId10" Type="http://schemas.openxmlformats.org/officeDocument/2006/relationships/image" Target="media/image1.png"/><Relationship Id="rId19" Type="http://schemas.openxmlformats.org/officeDocument/2006/relationships/hyperlink" Target="mailto:https://www.cardiffmet.ac.uk/about/policyhub/Documents/data-protection-policy.docx" TargetMode="External"/><Relationship Id="rId31" Type="http://schemas.openxmlformats.org/officeDocument/2006/relationships/hyperlink" Target="https://www.cardiffmet.ac.uk/registry/academichandbook/Documents/AH1_09_01E.docx" TargetMode="External"/><Relationship Id="rId44"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ogle.com/url?sa=t&amp;rct=j&amp;q=&amp;esrc=s&amp;source=web&amp;cd=&amp;ved=2ahUKEwi-gNr25OKGAxUjXEEAHYkwAR0QFnoECBIQAQ&amp;url=https%3A%2F%2Fwww.cardiffmet.ac.uk%2Fabout%2Fpolicyhub%2FDocuments%2Ffreedom-of-speech-02-2021.docx&amp;usg=AOvVaw0NDW-q3zuFUM7DLrB-y9HR&amp;opi=89978449" TargetMode="External"/><Relationship Id="rId22" Type="http://schemas.openxmlformats.org/officeDocument/2006/relationships/hyperlink" Target="mailto:https://www.cardiffmet.ac.uk/about/policyhub/Documents/harassment-and-bullying-policy.docx" TargetMode="External"/><Relationship Id="rId27" Type="http://schemas.openxmlformats.org/officeDocument/2006/relationships/hyperlink" Target="https://www.cardiffmet.ac.uk/about/Welsh%20Language%20Unit/Pages/Welsh-Language-Standards-.aspx" TargetMode="External"/><Relationship Id="rId30" Type="http://schemas.openxmlformats.org/officeDocument/2006/relationships/hyperlink" Target="https://www.cardiffmet.ac.uk/about/policyhub/Documents/disciplinary-policy.docx" TargetMode="External"/><Relationship Id="rId35" Type="http://schemas.openxmlformats.org/officeDocument/2006/relationships/hyperlink" Target="https://www.cardiffmet.ac.uk/about/policyhub/Documents/disciplinary-policy.docx" TargetMode="External"/><Relationship Id="rId43"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google.com/url?sa=t&amp;rct=j&amp;q=&amp;esrc=s&amp;source=web&amp;cd=&amp;ved=2ahUKEwi-gNr25OKGAxUjXEEAHYkwAR0QFnoECBIQAQ&amp;url=https%3A%2F%2Fwww.cardiffmet.ac.uk%2Fabout%2Fpolicyhub%2FDocuments%2Ffreedom-of-speech-02-2021.docx&amp;usg=AOvVaw0NDW-q3zuFUM7DLrB-y9HR&amp;opi=89978449" TargetMode="External"/><Relationship Id="rId17" Type="http://schemas.openxmlformats.org/officeDocument/2006/relationships/hyperlink" Target="https://www.cardiffmet.ac.uk/about/Welsh%20Language%20Unit/Pages/Welsh-Language-Standards-.aspx" TargetMode="External"/><Relationship Id="rId25" Type="http://schemas.openxmlformats.org/officeDocument/2006/relationships/hyperlink" Target="https://www.google.com/url?client=internal-element-cse&amp;cx=002746601839007455011:zaiqtfcuqc4&amp;q=https://www.cardiffmet.ac.uk/about/policyhub/Documents/it-acceptable-use-policy.docx&amp;sa=U&amp;ved=2ahUKEwj3-Z2C1OeFAxU_aqQEHSDpBhcQFnoECAAQAQ&amp;usg=AOvVaw2futeoNHswMU6tUSE1ps-c" TargetMode="External"/><Relationship Id="rId33" Type="http://schemas.openxmlformats.org/officeDocument/2006/relationships/hyperlink" Target="http://www.cardiffmet.ac.uk/dataprotection" TargetMode="External"/><Relationship Id="rId38" Type="http://schemas.openxmlformats.org/officeDocument/2006/relationships/hyperlink" Target="https://www.cardiffmet.ac.uk/about/policyhub/Pages/default.aspx" TargetMode="External"/><Relationship Id="rId46" Type="http://schemas.openxmlformats.org/officeDocument/2006/relationships/theme" Target="theme/theme1.xml"/><Relationship Id="rId20" Type="http://schemas.openxmlformats.org/officeDocument/2006/relationships/hyperlink" Target="mailto:https://www.cardiffmet.ac.uk/about/policyhub/Documents/data-management-and-governance-policy.docx" TargetMode="External"/><Relationship Id="rId41" Type="http://schemas.openxmlformats.org/officeDocument/2006/relationships/hyperlink" Target="mailto:https://www.cardiffmet.ac.uk/registry/Pages/Complaint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A108B3F37B7343A540D29932190A1A" ma:contentTypeVersion="20" ma:contentTypeDescription="Create a new document." ma:contentTypeScope="" ma:versionID="54a0eef282e930c6748df29e822c300e">
  <xsd:schema xmlns:xsd="http://www.w3.org/2001/XMLSchema" xmlns:xs="http://www.w3.org/2001/XMLSchema" xmlns:p="http://schemas.microsoft.com/office/2006/metadata/properties" xmlns:ns2="d751e92b-c6de-4247-bd81-422b619e6a67" xmlns:ns3="20a38f0b-2b7f-4f4c-a18c-5dd436f603f3" targetNamespace="http://schemas.microsoft.com/office/2006/metadata/properties" ma:root="true" ma:fieldsID="b472dc0b502ebebd7891025e8936d4e4" ns2:_="" ns3:_="">
    <xsd:import namespace="d751e92b-c6de-4247-bd81-422b619e6a67"/>
    <xsd:import namespace="20a38f0b-2b7f-4f4c-a18c-5dd436f603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1e92b-c6de-4247-bd81-422b619e6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6386c0d-6e4d-41c7-a68d-5a7c90c1e5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a38f0b-2b7f-4f4c-a18c-5dd436f603f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a62787a-ce40-493b-a818-0dc88e95e012}" ma:internalName="TaxCatchAll" ma:showField="CatchAllData" ma:web="20a38f0b-2b7f-4f4c-a18c-5dd436f603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0a38f0b-2b7f-4f4c-a18c-5dd436f603f3" xsi:nil="true"/>
    <lcf76f155ced4ddcb4097134ff3c332f xmlns="d751e92b-c6de-4247-bd81-422b619e6a6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DF2C99-C0B9-402D-9707-A6080169A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1e92b-c6de-4247-bd81-422b619e6a67"/>
    <ds:schemaRef ds:uri="20a38f0b-2b7f-4f4c-a18c-5dd436f60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95B59A-178C-45FA-AC20-0B1A9FA9200C}">
  <ds:schemaRefs>
    <ds:schemaRef ds:uri="d751e92b-c6de-4247-bd81-422b619e6a67"/>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www.w3.org/XML/1998/namespace"/>
    <ds:schemaRef ds:uri="http://purl.org/dc/terms/"/>
    <ds:schemaRef ds:uri="http://purl.org/dc/elements/1.1/"/>
    <ds:schemaRef ds:uri="http://schemas.microsoft.com/office/2006/documentManagement/types"/>
    <ds:schemaRef ds:uri="20a38f0b-2b7f-4f4c-a18c-5dd436f603f3"/>
  </ds:schemaRefs>
</ds:datastoreItem>
</file>

<file path=customXml/itemProps3.xml><?xml version="1.0" encoding="utf-8"?>
<ds:datastoreItem xmlns:ds="http://schemas.openxmlformats.org/officeDocument/2006/customXml" ds:itemID="{26729DAA-5DB3-4FAA-A110-2E05E369BD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3904</Words>
  <Characters>22253</Characters>
  <Application>Microsoft Office Word</Application>
  <DocSecurity>8</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26105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Alexander</dc:creator>
  <cp:keywords/>
  <dc:description/>
  <cp:lastModifiedBy>Steele, Esther</cp:lastModifiedBy>
  <cp:revision>3</cp:revision>
  <cp:lastPrinted>2021-07-27T13:45:00Z</cp:lastPrinted>
  <dcterms:created xsi:type="dcterms:W3CDTF">2024-12-11T09:50:00Z</dcterms:created>
  <dcterms:modified xsi:type="dcterms:W3CDTF">2024-12-11T09:58:00Z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0x01010080A108B3F37B7343A540D29932190A1A</vt:lpwstr>
  </property>
</Properties>
</file>