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8585D3" w14:textId="0BA13D21" w:rsidR="004A791F" w:rsidRDefault="000F0838" w:rsidP="004A791F">
      <w:pPr>
        <w:pStyle w:val="Title"/>
        <w:jc w:val="center"/>
      </w:pPr>
      <w:r>
        <w:rPr>
          <w:rFonts w:ascii="Calibri" w:eastAsia="Calibri" w:hAnsi="Calibri" w:cs="Calibri"/>
          <w:noProof/>
          <w:sz w:val="22"/>
          <w:szCs w:val="22"/>
          <w:lang w:bidi="cy-GB"/>
        </w:rPr>
        <w:drawing>
          <wp:inline distT="0" distB="0" distL="0" distR="0" wp14:anchorId="7ED04B46" wp14:editId="0F06979E">
            <wp:extent cx="2715895" cy="805815"/>
            <wp:effectExtent l="0" t="0" r="8255" b="0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5895" cy="805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B2D68E" w14:textId="77777777" w:rsidR="004A791F" w:rsidRPr="004A791F" w:rsidRDefault="004A791F" w:rsidP="004A791F"/>
    <w:p w14:paraId="17369CF2" w14:textId="7A378449" w:rsidR="00B75892" w:rsidRDefault="007E4BEB" w:rsidP="0009597B">
      <w:pPr>
        <w:pStyle w:val="Title"/>
        <w:jc w:val="center"/>
      </w:pPr>
      <w:r>
        <w:rPr>
          <w:lang w:bidi="cy-GB"/>
        </w:rPr>
        <w:t>Bwrdd y Llywodraethwyr</w:t>
      </w:r>
    </w:p>
    <w:p w14:paraId="1DAD50F9" w14:textId="34D048B2" w:rsidR="00C05B84" w:rsidRDefault="00D724BE" w:rsidP="008569CD">
      <w:pPr>
        <w:pStyle w:val="Subtitle"/>
        <w:jc w:val="center"/>
      </w:pPr>
      <w:r>
        <w:rPr>
          <w:lang w:bidi="cy-GB"/>
        </w:rPr>
        <w:t>COFNODION WEDI’U CADARNHAU</w:t>
      </w:r>
    </w:p>
    <w:p w14:paraId="648C192A" w14:textId="7296794F" w:rsidR="00EE23DF" w:rsidRDefault="00EE23DF" w:rsidP="00EE23DF">
      <w:pPr>
        <w:rPr>
          <w:rStyle w:val="SubtleEmphasis"/>
        </w:rPr>
      </w:pPr>
      <w:r>
        <w:rPr>
          <w:rStyle w:val="SubtleEmphasis"/>
          <w:lang w:bidi="cy-GB"/>
        </w:rPr>
        <w:t>DYDDIAD: 13 Hydref 2022</w:t>
      </w:r>
    </w:p>
    <w:p w14:paraId="259D508D" w14:textId="46A75213" w:rsidR="00EE23DF" w:rsidRDefault="00EE23DF" w:rsidP="00EE23DF">
      <w:pPr>
        <w:rPr>
          <w:rStyle w:val="SubtleEmphasis"/>
        </w:rPr>
      </w:pPr>
      <w:r>
        <w:rPr>
          <w:rStyle w:val="SubtleEmphasis"/>
          <w:lang w:bidi="cy-GB"/>
        </w:rPr>
        <w:t>AMSER: 4:00</w:t>
      </w:r>
      <w:r w:rsidR="00B536C2">
        <w:rPr>
          <w:rStyle w:val="SubtleEmphasis"/>
          <w:lang w:bidi="cy-GB"/>
        </w:rPr>
        <w:t>yp</w:t>
      </w:r>
    </w:p>
    <w:p w14:paraId="34FF043D" w14:textId="036528E7" w:rsidR="0098001E" w:rsidRDefault="00EE23DF" w:rsidP="00EE23DF">
      <w:pPr>
        <w:rPr>
          <w:rStyle w:val="SubtleEmphasis"/>
        </w:rPr>
      </w:pPr>
      <w:r>
        <w:rPr>
          <w:rStyle w:val="SubtleEmphasis"/>
          <w:lang w:bidi="cy-GB"/>
        </w:rPr>
        <w:t xml:space="preserve">LLEOLIAD: Ystafell Lletygarwch </w:t>
      </w:r>
      <w:r w:rsidR="00B536C2">
        <w:rPr>
          <w:rStyle w:val="SubtleEmphasis"/>
          <w:lang w:bidi="cy-GB"/>
        </w:rPr>
        <w:t>YRC</w:t>
      </w:r>
      <w:r>
        <w:rPr>
          <w:rStyle w:val="SubtleEmphasis"/>
          <w:lang w:bidi="cy-GB"/>
        </w:rPr>
        <w:t>, Campws Llandaf.</w:t>
      </w:r>
    </w:p>
    <w:p w14:paraId="75DB43B6" w14:textId="6A3D4F38" w:rsidR="00E734C7" w:rsidRPr="0098001E" w:rsidRDefault="009D2881" w:rsidP="00F77E1A">
      <w:pPr>
        <w:pStyle w:val="TOCHeading"/>
        <w:rPr>
          <w:b/>
          <w:bCs/>
        </w:rPr>
      </w:pPr>
      <w:r>
        <w:rPr>
          <w:lang w:val="cy-GB" w:bidi="cy-GB"/>
        </w:rPr>
        <w:t>Llywodraethwyr yn bresennol:</w:t>
      </w:r>
    </w:p>
    <w:p w14:paraId="5C4381B9" w14:textId="1E50A74D" w:rsidR="00C55A56" w:rsidRDefault="00C55A56" w:rsidP="00C55A56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  <w:lang w:bidi="cy-GB"/>
        </w:rPr>
        <w:t>John Taylor (Cadeirydd y Bwrdd)</w:t>
      </w:r>
    </w:p>
    <w:p w14:paraId="172EE7DA" w14:textId="4B92F05A" w:rsidR="00250AA2" w:rsidRPr="00250AA2" w:rsidRDefault="00250AA2" w:rsidP="00250AA2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  <w:lang w:bidi="cy-GB"/>
        </w:rPr>
        <w:t>Yr Athro Cara Aitchison (Llywydd ac Is-Ganghellor)</w:t>
      </w:r>
    </w:p>
    <w:p w14:paraId="52084F71" w14:textId="203620AD" w:rsidR="00A805F2" w:rsidRDefault="00A805F2" w:rsidP="00C55A56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  <w:lang w:bidi="cy-GB"/>
        </w:rPr>
        <w:t>Nick Capaldi (Llywodraethwr Annibynnol)</w:t>
      </w:r>
    </w:p>
    <w:p w14:paraId="7C4C5449" w14:textId="2832B9EF" w:rsidR="00C55A56" w:rsidRDefault="00C55A56" w:rsidP="00C55A56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  <w:lang w:bidi="cy-GB"/>
        </w:rPr>
        <w:t>Roisin Connolly (Llywodraethwr Annibynnol)</w:t>
      </w:r>
    </w:p>
    <w:p w14:paraId="3D13D0FA" w14:textId="0495BC09" w:rsidR="00691E58" w:rsidRPr="00691E58" w:rsidRDefault="00691E58" w:rsidP="00691E58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  <w:lang w:bidi="cy-GB"/>
        </w:rPr>
        <w:t>Venky Gonavaram (Llywodraethwr Myfyriwr - Llywydd UM)</w:t>
      </w:r>
    </w:p>
    <w:p w14:paraId="33E8B385" w14:textId="0F033623" w:rsidR="00C55A56" w:rsidRDefault="00C55A56" w:rsidP="00C55A56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  <w:lang w:bidi="cy-GB"/>
        </w:rPr>
        <w:t>Sheila Hendrickson-Brown (Llywodraethwr Annibynnol)</w:t>
      </w:r>
    </w:p>
    <w:p w14:paraId="094089D3" w14:textId="1BFDCCBB" w:rsidR="00AE634B" w:rsidRPr="00AE634B" w:rsidRDefault="00AE634B" w:rsidP="00AE634B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  <w:lang w:bidi="cy-GB"/>
        </w:rPr>
        <w:t>Dr Malcolm James (Llywodraethwr Staff Academaidd)</w:t>
      </w:r>
    </w:p>
    <w:p w14:paraId="7591A86C" w14:textId="12118573" w:rsidR="00C55A56" w:rsidRDefault="00C55A56" w:rsidP="00C55A56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  <w:lang w:bidi="cy-GB"/>
        </w:rPr>
        <w:t>Menai Owen-Jones (Cyd-Is-Gadeirydd a Llywodraethwr Annibynnol)</w:t>
      </w:r>
    </w:p>
    <w:p w14:paraId="7D16956A" w14:textId="07D452C5" w:rsidR="00A805F2" w:rsidRDefault="00A805F2" w:rsidP="00C55A56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  <w:lang w:bidi="cy-GB"/>
        </w:rPr>
        <w:t>Yr Athro Myra Nimmo (Llywodraethwr Annibynnol)</w:t>
      </w:r>
    </w:p>
    <w:p w14:paraId="7F3D120E" w14:textId="2641DD6D" w:rsidR="00C55A56" w:rsidRDefault="00C55A56" w:rsidP="00C55A56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  <w:lang w:bidi="cy-GB"/>
        </w:rPr>
        <w:t>Yr Athro Kelechi Nnoaham (Llywodraethwr Annibynnol)</w:t>
      </w:r>
    </w:p>
    <w:p w14:paraId="47D85D50" w14:textId="5FD09F29" w:rsidR="00235ABE" w:rsidRDefault="00235ABE" w:rsidP="00235ABE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  <w:lang w:bidi="cy-GB"/>
        </w:rPr>
        <w:t>Kirsty Palmer (Llywodraethwr Cynrychiolydd y Bwrdd Academaidd)</w:t>
      </w:r>
    </w:p>
    <w:p w14:paraId="6176C1F5" w14:textId="697087D8" w:rsidR="0086361E" w:rsidRPr="0086361E" w:rsidRDefault="0086361E" w:rsidP="0086361E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  <w:lang w:bidi="cy-GB"/>
        </w:rPr>
        <w:t>Natalia-Mia Roach (Llywodraethwr Myfyriwr - Is-lywydd UM)</w:t>
      </w:r>
    </w:p>
    <w:p w14:paraId="2943D0F2" w14:textId="741B5858" w:rsidR="00C55A56" w:rsidRPr="00C55A56" w:rsidRDefault="00C55A56" w:rsidP="00C55A56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  <w:lang w:bidi="cy-GB"/>
        </w:rPr>
        <w:t>Dr Chris Turner (Cyd-Is-Gadeirydd a Llywodraethwr Annibynnol)</w:t>
      </w:r>
    </w:p>
    <w:p w14:paraId="76E85FE9" w14:textId="055FF4AE" w:rsidR="00C55A56" w:rsidRDefault="00C55A56" w:rsidP="00624FEB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  <w:lang w:bidi="cy-GB"/>
        </w:rPr>
        <w:t>Alison Thorne (Llywodraethwr Annibynnol)</w:t>
      </w:r>
    </w:p>
    <w:p w14:paraId="452296D6" w14:textId="19557060" w:rsidR="00C55A56" w:rsidRPr="00235ABE" w:rsidRDefault="006E421E" w:rsidP="00235ABE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  <w:lang w:bidi="cy-GB"/>
        </w:rPr>
        <w:t>Scott Waddington (Llywodraethwr Annibynnol)</w:t>
      </w:r>
      <w:bookmarkStart w:id="0" w:name="_Hlk120792671"/>
    </w:p>
    <w:bookmarkEnd w:id="0"/>
    <w:p w14:paraId="21040811" w14:textId="5E0F6788" w:rsidR="00A805F2" w:rsidRDefault="00A805F2" w:rsidP="00624FEB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  <w:lang w:bidi="cy-GB"/>
        </w:rPr>
        <w:t>Denn Yearwood (Llywodraethwr Staff Gwasanaethau Proffesiynol)</w:t>
      </w:r>
    </w:p>
    <w:p w14:paraId="1F352F1C" w14:textId="6E19A300" w:rsidR="00015CC3" w:rsidRDefault="00015CC3" w:rsidP="00F77E1A">
      <w:pPr>
        <w:pStyle w:val="TOCHeading"/>
      </w:pPr>
      <w:r>
        <w:rPr>
          <w:lang w:val="cy-GB" w:bidi="cy-GB"/>
        </w:rPr>
        <w:t>Yn bresennol:</w:t>
      </w:r>
    </w:p>
    <w:p w14:paraId="7E9CAB93" w14:textId="2EEBEF68" w:rsidR="00C55A56" w:rsidRDefault="00C55A56" w:rsidP="002D052B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  <w:lang w:bidi="cy-GB"/>
        </w:rPr>
        <w:t xml:space="preserve">Yr Athro Jacqui Boddington (Dirprwy Is-Ganghellor </w:t>
      </w:r>
      <w:r w:rsidR="00B536C2">
        <w:rPr>
          <w:szCs w:val="24"/>
          <w:lang w:bidi="cy-GB"/>
        </w:rPr>
        <w:t xml:space="preserve">Ennyn Diddordeb y </w:t>
      </w:r>
      <w:r>
        <w:rPr>
          <w:szCs w:val="24"/>
          <w:lang w:bidi="cy-GB"/>
        </w:rPr>
        <w:t>Myfyrwyr)</w:t>
      </w:r>
    </w:p>
    <w:p w14:paraId="18999C57" w14:textId="03C692C7" w:rsidR="00084894" w:rsidRPr="00DA54DE" w:rsidRDefault="00C55A56" w:rsidP="00DA54DE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  <w:lang w:bidi="cy-GB"/>
        </w:rPr>
        <w:t>Yr Athro Sheldon Hanton (Dirprwy Is-Ganghellor Ymchwil ac Arloesi)</w:t>
      </w:r>
    </w:p>
    <w:p w14:paraId="1D25042C" w14:textId="3B574BD0" w:rsidR="00C55A56" w:rsidRDefault="00C55A56" w:rsidP="002D052B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  <w:lang w:bidi="cy-GB"/>
        </w:rPr>
        <w:t>Yr Athro Rachael Langford (Dirprwy Is-Ganghellor)</w:t>
      </w:r>
    </w:p>
    <w:p w14:paraId="3FEC5BAD" w14:textId="60018FC8" w:rsidR="0061556F" w:rsidRDefault="0061556F" w:rsidP="002D052B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  <w:lang w:bidi="cy-GB"/>
        </w:rPr>
        <w:t>David Llewellyn (Prif Swyddog (Adnoddau))</w:t>
      </w:r>
    </w:p>
    <w:p w14:paraId="36F5D143" w14:textId="42C247E7" w:rsidR="007E4BEB" w:rsidRDefault="00DA54DE" w:rsidP="002D052B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  <w:lang w:bidi="cy-GB"/>
        </w:rPr>
        <w:t>Yr Athro Julia Longville (Deon Ysgol Addysg a Pholisi Cymdeithasol Caerdydd) – ar gyfer eitem 8 ar yr agenda</w:t>
      </w:r>
    </w:p>
    <w:p w14:paraId="12A0BC07" w14:textId="010912EE" w:rsidR="00084894" w:rsidRDefault="00CA2910" w:rsidP="002D052B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  <w:lang w:bidi="cy-GB"/>
        </w:rPr>
        <w:t xml:space="preserve">Emily Voisin (Swyddog Llywodraethu) </w:t>
      </w:r>
    </w:p>
    <w:p w14:paraId="5427F0A1" w14:textId="236EB2A1" w:rsidR="00DA54DE" w:rsidRPr="00A10647" w:rsidRDefault="00DA54DE" w:rsidP="002D052B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  <w:lang w:bidi="cy-GB"/>
        </w:rPr>
        <w:t>Greg Lane (Pennaeth Llywodraethu a Dirprwy Glerc y Bwrdd) - cofnodion</w:t>
      </w:r>
    </w:p>
    <w:p w14:paraId="679E7F26" w14:textId="77777777" w:rsidR="00260FC3" w:rsidRDefault="00260FC3"/>
    <w:p w14:paraId="56455B52" w14:textId="77777777" w:rsidR="004955E2" w:rsidRDefault="004955E2"/>
    <w:p w14:paraId="3FC07188" w14:textId="74542744" w:rsidR="0056661F" w:rsidRPr="0068730E" w:rsidRDefault="0056661F" w:rsidP="00D46DED">
      <w:pPr>
        <w:pStyle w:val="ListParagraph"/>
        <w:rPr>
          <w:b/>
          <w:bCs/>
        </w:rPr>
      </w:pPr>
      <w:r>
        <w:rPr>
          <w:lang w:bidi="cy-GB"/>
        </w:rPr>
        <w:br w:type="page"/>
      </w:r>
    </w:p>
    <w:p w14:paraId="739C84D2" w14:textId="61DE09C4" w:rsidR="00F45E50" w:rsidRDefault="00F45E50" w:rsidP="00426AEC">
      <w:pPr>
        <w:pStyle w:val="Heading1"/>
        <w:numPr>
          <w:ilvl w:val="0"/>
          <w:numId w:val="0"/>
        </w:numPr>
        <w:spacing w:before="120" w:after="120"/>
        <w:jc w:val="both"/>
      </w:pPr>
      <w:r w:rsidRPr="00CE1F0E">
        <w:rPr>
          <w:lang w:bidi="cy-GB"/>
        </w:rPr>
        <w:lastRenderedPageBreak/>
        <w:t xml:space="preserve">Rhan A (1):  Eitemau </w:t>
      </w:r>
      <w:r w:rsidR="00B536C2">
        <w:rPr>
          <w:lang w:bidi="cy-GB"/>
        </w:rPr>
        <w:t>i’w T</w:t>
      </w:r>
      <w:r w:rsidRPr="00CE1F0E">
        <w:rPr>
          <w:lang w:bidi="cy-GB"/>
        </w:rPr>
        <w:t>rafodaeth</w:t>
      </w:r>
      <w:r w:rsidR="00B536C2">
        <w:rPr>
          <w:lang w:bidi="cy-GB"/>
        </w:rPr>
        <w:t xml:space="preserve"> yn Fe</w:t>
      </w:r>
      <w:r w:rsidRPr="00CE1F0E">
        <w:rPr>
          <w:lang w:bidi="cy-GB"/>
        </w:rPr>
        <w:t>r a/neu Gymeradwy</w:t>
      </w:r>
      <w:r w:rsidR="00B536C2">
        <w:rPr>
          <w:lang w:bidi="cy-GB"/>
        </w:rPr>
        <w:t>o</w:t>
      </w:r>
    </w:p>
    <w:p w14:paraId="7001C26D" w14:textId="77777777" w:rsidR="00426AEC" w:rsidRPr="00426AEC" w:rsidRDefault="00426AEC" w:rsidP="00426AEC">
      <w:pPr>
        <w:pStyle w:val="Heading2"/>
        <w:numPr>
          <w:ilvl w:val="0"/>
          <w:numId w:val="0"/>
        </w:numPr>
        <w:ind w:left="576"/>
      </w:pPr>
    </w:p>
    <w:p w14:paraId="17603FCF" w14:textId="6473046F" w:rsidR="00C30F00" w:rsidRPr="00CE1F0E" w:rsidRDefault="009359B4" w:rsidP="00426AEC">
      <w:pPr>
        <w:pStyle w:val="Heading1"/>
        <w:numPr>
          <w:ilvl w:val="0"/>
          <w:numId w:val="40"/>
        </w:numPr>
        <w:spacing w:before="120" w:after="120"/>
        <w:ind w:left="567" w:hanging="567"/>
        <w:jc w:val="both"/>
      </w:pPr>
      <w:r w:rsidRPr="00CE1F0E">
        <w:rPr>
          <w:lang w:bidi="cy-GB"/>
        </w:rPr>
        <w:t>Ymddiheuriadau am Absenoldeb a Rhagarweiniadau (eitem 1 ar yr agenda)</w:t>
      </w:r>
    </w:p>
    <w:p w14:paraId="3EE37EB6" w14:textId="62FABA6E" w:rsidR="00A317CA" w:rsidRPr="00CE1F0E" w:rsidRDefault="00A317CA" w:rsidP="00426AEC">
      <w:pPr>
        <w:pStyle w:val="Heading2"/>
        <w:spacing w:before="120"/>
        <w:jc w:val="both"/>
        <w:rPr>
          <w:color w:val="auto"/>
        </w:rPr>
      </w:pPr>
      <w:r w:rsidRPr="00CE1F0E">
        <w:rPr>
          <w:color w:val="auto"/>
          <w:lang w:bidi="cy-GB"/>
        </w:rPr>
        <w:t>Croesawodd y Cadeirydd Natalia-Mia Roach (Is-Lywydd Llais Myfyrwyr UM) i'w cyfarfod cyntaf ar Fwrdd y Llywodraethwyr.</w:t>
      </w:r>
    </w:p>
    <w:p w14:paraId="5B3CF7AF" w14:textId="676C8E96" w:rsidR="0040125D" w:rsidRPr="00CE1F0E" w:rsidRDefault="00C30F00" w:rsidP="00426AEC">
      <w:pPr>
        <w:pStyle w:val="Heading2"/>
        <w:spacing w:before="120"/>
        <w:jc w:val="both"/>
        <w:rPr>
          <w:color w:val="auto"/>
        </w:rPr>
      </w:pPr>
      <w:r w:rsidRPr="00CE1F0E">
        <w:rPr>
          <w:color w:val="auto"/>
          <w:lang w:bidi="cy-GB"/>
        </w:rPr>
        <w:t xml:space="preserve">Derbyniwyd ymddiheuriadau am absenoldeb oddi wrth Karen Fiagbe, Chris Pilgrim, Paul Matthews, Matthew Tossell a David Warrender </w:t>
      </w:r>
      <w:r w:rsidR="00B536C2">
        <w:rPr>
          <w:color w:val="auto"/>
          <w:lang w:bidi="cy-GB"/>
        </w:rPr>
        <w:t>pob un</w:t>
      </w:r>
      <w:r w:rsidRPr="00CE1F0E">
        <w:rPr>
          <w:color w:val="auto"/>
          <w:lang w:bidi="cy-GB"/>
        </w:rPr>
        <w:t xml:space="preserve"> yn Lywodraethwyr Annibynnol). Derbyniwyd ymddiheuriadau am absenoldeb hefyd gan Christine Fraser (Ysgrifennydd y Brifysgol a Chlerc y Bwrdd) a Mairwen Harris (Pennaeth Strategaeth, Cynllunio a Pherfformiad).</w:t>
      </w:r>
    </w:p>
    <w:p w14:paraId="61EC2FDB" w14:textId="1E82E23F" w:rsidR="00A805F2" w:rsidRPr="00426AEC" w:rsidRDefault="00A805F2" w:rsidP="00426AEC">
      <w:pPr>
        <w:pStyle w:val="Heading2"/>
        <w:spacing w:before="120"/>
        <w:jc w:val="both"/>
        <w:rPr>
          <w:color w:val="auto"/>
        </w:rPr>
      </w:pPr>
      <w:r w:rsidRPr="00CE1F0E">
        <w:rPr>
          <w:color w:val="auto"/>
          <w:lang w:bidi="cy-GB"/>
        </w:rPr>
        <w:t>Derbyniwyd ymddiheuriadau am fod yn hwyr gan Sheila Hendrickson-Brown, yr Athro Kelechi Nnoaham ac Alison Thorne (pob</w:t>
      </w:r>
      <w:r w:rsidR="00B536C2">
        <w:rPr>
          <w:color w:val="auto"/>
          <w:lang w:bidi="cy-GB"/>
        </w:rPr>
        <w:t xml:space="preserve"> un yn</w:t>
      </w:r>
      <w:r w:rsidRPr="00CE1F0E">
        <w:rPr>
          <w:color w:val="auto"/>
          <w:lang w:bidi="cy-GB"/>
        </w:rPr>
        <w:t xml:space="preserve"> Lywodraethwr Annibynnol) a Denn Yearwood (Llywodraethwr Staff Gwasanaethau Proffesiynol).</w:t>
      </w:r>
    </w:p>
    <w:p w14:paraId="03296EDE" w14:textId="77777777" w:rsidR="00426AEC" w:rsidRPr="00CE1F0E" w:rsidRDefault="00426AEC" w:rsidP="00426AEC">
      <w:pPr>
        <w:pStyle w:val="Heading2"/>
        <w:numPr>
          <w:ilvl w:val="0"/>
          <w:numId w:val="0"/>
        </w:numPr>
        <w:spacing w:before="120"/>
        <w:ind w:left="576"/>
        <w:jc w:val="both"/>
        <w:rPr>
          <w:color w:val="auto"/>
        </w:rPr>
      </w:pPr>
    </w:p>
    <w:p w14:paraId="1971254E" w14:textId="36D3523B" w:rsidR="00D973DB" w:rsidRPr="003A2E81" w:rsidRDefault="009359B4" w:rsidP="00426AEC">
      <w:pPr>
        <w:pStyle w:val="Heading1"/>
        <w:spacing w:before="120" w:after="120"/>
        <w:ind w:left="567" w:hanging="567"/>
        <w:jc w:val="both"/>
      </w:pPr>
      <w:r w:rsidRPr="003A2E81">
        <w:rPr>
          <w:lang w:bidi="cy-GB"/>
        </w:rPr>
        <w:t>Datganiadau o wrthdaro buddiannau (eitem 2 ar yr agenda)</w:t>
      </w:r>
    </w:p>
    <w:p w14:paraId="6426D63C" w14:textId="0E8CD5CC" w:rsidR="00D973DB" w:rsidRDefault="009359B4" w:rsidP="00426AEC">
      <w:pPr>
        <w:pStyle w:val="Heading2"/>
        <w:spacing w:before="120"/>
        <w:jc w:val="both"/>
        <w:rPr>
          <w:color w:val="auto"/>
        </w:rPr>
      </w:pPr>
      <w:r w:rsidRPr="003A2E81">
        <w:rPr>
          <w:color w:val="auto"/>
          <w:lang w:bidi="cy-GB"/>
        </w:rPr>
        <w:t>Nid oedd unrhyw ddatganiadau o wrthdaro buddiannau.</w:t>
      </w:r>
    </w:p>
    <w:p w14:paraId="4BF2B2DF" w14:textId="77777777" w:rsidR="00426AEC" w:rsidRPr="003A2E81" w:rsidRDefault="00426AEC" w:rsidP="00426AEC">
      <w:pPr>
        <w:pStyle w:val="Heading2"/>
        <w:numPr>
          <w:ilvl w:val="0"/>
          <w:numId w:val="0"/>
        </w:numPr>
        <w:spacing w:before="120"/>
        <w:ind w:left="576"/>
        <w:jc w:val="both"/>
        <w:rPr>
          <w:color w:val="auto"/>
        </w:rPr>
      </w:pPr>
    </w:p>
    <w:p w14:paraId="7ABD92D3" w14:textId="12C1965C" w:rsidR="004426AE" w:rsidRPr="003A2E81" w:rsidRDefault="001D610B" w:rsidP="00426AEC">
      <w:pPr>
        <w:pStyle w:val="Heading1"/>
        <w:spacing w:before="120" w:after="120"/>
        <w:ind w:left="567" w:hanging="567"/>
        <w:jc w:val="both"/>
      </w:pPr>
      <w:r w:rsidRPr="003A2E81">
        <w:rPr>
          <w:lang w:bidi="cy-GB"/>
        </w:rPr>
        <w:t>Cofnodion: 7 Gorffennaf 2022 (eitem 3 ar yr agenda)</w:t>
      </w:r>
    </w:p>
    <w:p w14:paraId="7A1FD670" w14:textId="77777777" w:rsidR="009A030D" w:rsidRPr="003A2E81" w:rsidRDefault="00230D63" w:rsidP="00426AEC">
      <w:pPr>
        <w:pStyle w:val="Heading2"/>
        <w:spacing w:before="120"/>
        <w:jc w:val="both"/>
        <w:rPr>
          <w:color w:val="auto"/>
        </w:rPr>
      </w:pPr>
      <w:r w:rsidRPr="003A2E81">
        <w:rPr>
          <w:color w:val="auto"/>
          <w:lang w:bidi="cy-GB"/>
        </w:rPr>
        <w:t>Penderfynodd y Bwrdd:</w:t>
      </w:r>
    </w:p>
    <w:p w14:paraId="0EA9C370" w14:textId="0E7E358C" w:rsidR="00230D63" w:rsidRDefault="00B536C2" w:rsidP="00426AEC">
      <w:pPr>
        <w:pStyle w:val="Heading2"/>
        <w:numPr>
          <w:ilvl w:val="0"/>
          <w:numId w:val="35"/>
        </w:numPr>
        <w:spacing w:before="120"/>
        <w:jc w:val="both"/>
        <w:rPr>
          <w:color w:val="auto"/>
        </w:rPr>
      </w:pPr>
      <w:r>
        <w:rPr>
          <w:color w:val="auto"/>
          <w:lang w:bidi="cy-GB"/>
        </w:rPr>
        <w:t>I g</w:t>
      </w:r>
      <w:r w:rsidR="009A030D" w:rsidRPr="003A2E81">
        <w:rPr>
          <w:color w:val="auto"/>
          <w:lang w:bidi="cy-GB"/>
        </w:rPr>
        <w:t>ymeradwyo cofnodion 7 Gorffennaf 2022.</w:t>
      </w:r>
    </w:p>
    <w:p w14:paraId="795BECB6" w14:textId="77777777" w:rsidR="00426AEC" w:rsidRPr="003A2E81" w:rsidRDefault="00426AEC" w:rsidP="00426AEC">
      <w:pPr>
        <w:pStyle w:val="Heading2"/>
        <w:numPr>
          <w:ilvl w:val="0"/>
          <w:numId w:val="0"/>
        </w:numPr>
        <w:spacing w:before="120"/>
        <w:ind w:left="1006"/>
        <w:jc w:val="both"/>
        <w:rPr>
          <w:color w:val="auto"/>
        </w:rPr>
      </w:pPr>
    </w:p>
    <w:p w14:paraId="4FB9EC2D" w14:textId="6F58973E" w:rsidR="00F84635" w:rsidRPr="00261B39" w:rsidRDefault="00CB137C" w:rsidP="00426AEC">
      <w:pPr>
        <w:pStyle w:val="Heading1"/>
        <w:spacing w:before="120" w:after="120"/>
        <w:ind w:left="567" w:hanging="567"/>
        <w:jc w:val="both"/>
      </w:pPr>
      <w:r w:rsidRPr="00261B39">
        <w:rPr>
          <w:lang w:bidi="cy-GB"/>
        </w:rPr>
        <w:t>Materion yn codi (eitem agenda 4)</w:t>
      </w:r>
    </w:p>
    <w:p w14:paraId="1E41BBE5" w14:textId="1DDC3FB0" w:rsidR="002F1881" w:rsidRDefault="007E4BEB" w:rsidP="00426AEC">
      <w:pPr>
        <w:pStyle w:val="Heading2"/>
        <w:spacing w:before="120"/>
        <w:jc w:val="both"/>
        <w:rPr>
          <w:color w:val="auto"/>
        </w:rPr>
      </w:pPr>
      <w:r w:rsidRPr="00261B39">
        <w:rPr>
          <w:color w:val="auto"/>
          <w:lang w:bidi="cy-GB"/>
        </w:rPr>
        <w:t>Nid oedd unrhyw faterion yn codi.</w:t>
      </w:r>
    </w:p>
    <w:p w14:paraId="25841031" w14:textId="77777777" w:rsidR="008C7F76" w:rsidRPr="00261B39" w:rsidRDefault="008C7F76" w:rsidP="008C7F76">
      <w:pPr>
        <w:pStyle w:val="Heading2"/>
        <w:numPr>
          <w:ilvl w:val="0"/>
          <w:numId w:val="0"/>
        </w:numPr>
        <w:spacing w:before="120"/>
        <w:ind w:left="576"/>
        <w:jc w:val="both"/>
        <w:rPr>
          <w:color w:val="auto"/>
        </w:rPr>
      </w:pPr>
    </w:p>
    <w:p w14:paraId="5034A450" w14:textId="3285DD5B" w:rsidR="009A3418" w:rsidRPr="00B14389" w:rsidRDefault="00C55A56" w:rsidP="00426AEC">
      <w:pPr>
        <w:pStyle w:val="Heading1"/>
        <w:spacing w:before="120" w:after="120"/>
        <w:ind w:left="567" w:hanging="567"/>
        <w:jc w:val="both"/>
      </w:pPr>
      <w:r w:rsidRPr="00B14389">
        <w:rPr>
          <w:lang w:bidi="cy-GB"/>
        </w:rPr>
        <w:t>Adroddiad y Cadeirydd</w:t>
      </w:r>
      <w:r w:rsidR="00C35C46" w:rsidRPr="00B14389">
        <w:rPr>
          <w:rStyle w:val="eop"/>
          <w:rFonts w:cs="Arial"/>
          <w:shd w:val="clear" w:color="auto" w:fill="FFFFFF"/>
          <w:lang w:bidi="cy-GB"/>
        </w:rPr>
        <w:t> </w:t>
      </w:r>
      <w:r w:rsidRPr="00B14389">
        <w:rPr>
          <w:lang w:bidi="cy-GB"/>
        </w:rPr>
        <w:t>(eitem 5 ar yr agenda)</w:t>
      </w:r>
    </w:p>
    <w:p w14:paraId="21F532B1" w14:textId="3486290B" w:rsidR="00AB1AFA" w:rsidRPr="00B14389" w:rsidRDefault="007E4BEB" w:rsidP="00426AEC">
      <w:pPr>
        <w:pStyle w:val="Heading2"/>
        <w:spacing w:before="120"/>
        <w:jc w:val="both"/>
        <w:rPr>
          <w:color w:val="auto"/>
        </w:rPr>
      </w:pPr>
      <w:r w:rsidRPr="00B14389">
        <w:rPr>
          <w:color w:val="auto"/>
          <w:lang w:bidi="cy-GB"/>
        </w:rPr>
        <w:t xml:space="preserve">Diweddarodd Cadeirydd y Bwrdd ei fod wedi llunio nodyn cychwynnol ar y newidiadau arfaethedig i strwythur Pwyllgorau </w:t>
      </w:r>
      <w:r w:rsidR="00B536C2">
        <w:rPr>
          <w:color w:val="auto"/>
          <w:lang w:bidi="cy-GB"/>
        </w:rPr>
        <w:t xml:space="preserve">ar </w:t>
      </w:r>
      <w:r w:rsidRPr="00B14389">
        <w:rPr>
          <w:color w:val="auto"/>
          <w:lang w:bidi="cy-GB"/>
        </w:rPr>
        <w:t xml:space="preserve">lefel Llywodraethwyr. Y prif nod oedd sicrhau bod gwaith y Bwrdd a'i bwyllgorau yn greadigol ac yn flaengar ac yn gallu helpu'r Brifysgol i gyflawni a chyflawni amcanion y Cynllun Strategol newydd 'Strategaeth 2030'. Byddai trafodaethau yn y dyfodol yn canolbwyntio ar y ffordd orau i Lywodraethwyr ychwanegu gwerth. Dywedodd y Cadeirydd ei fod wedi cyfarfod â Chadeiryddion y Pwyllgorau, y Pwyllgor Llywodraethu ac Enwebiadau a GGLl i drafod cynigion cychwynnol. Roedd gwaith ar ddatblygu'r cynigion yn parhau. </w:t>
      </w:r>
    </w:p>
    <w:p w14:paraId="4C790AFC" w14:textId="7E41E2BB" w:rsidR="00AB1AFA" w:rsidRPr="00B14389" w:rsidRDefault="0097701F" w:rsidP="00426AEC">
      <w:pPr>
        <w:pStyle w:val="Heading2"/>
        <w:spacing w:before="120"/>
        <w:jc w:val="both"/>
        <w:rPr>
          <w:color w:val="auto"/>
        </w:rPr>
      </w:pPr>
      <w:r w:rsidRPr="00B14389">
        <w:rPr>
          <w:color w:val="auto"/>
          <w:lang w:bidi="cy-GB"/>
        </w:rPr>
        <w:t>Rhoddodd y Cadeirydd ddiweddariad byr ar faterion yn ymwneud â UCEA yn dilyn ei bresenoldeb yng nghyfarfod Bwrdd UCEA ar 11 Hydref 2022.</w:t>
      </w:r>
    </w:p>
    <w:p w14:paraId="08B38A9D" w14:textId="58EC839A" w:rsidR="0055754A" w:rsidRPr="00B14389" w:rsidRDefault="00292817" w:rsidP="008C7F76">
      <w:pPr>
        <w:pStyle w:val="Heading2"/>
        <w:spacing w:before="120"/>
        <w:jc w:val="both"/>
        <w:rPr>
          <w:color w:val="auto"/>
        </w:rPr>
      </w:pPr>
      <w:r w:rsidRPr="00B14389">
        <w:rPr>
          <w:color w:val="auto"/>
          <w:lang w:bidi="cy-GB"/>
        </w:rPr>
        <w:lastRenderedPageBreak/>
        <w:t>Dywedodd y Cadeirydd wrth y Bwrdd ei fod wedi mynychu cyfarfod CHUW ym Mhrifysgol Aberystwyth ar 5 Hydref 2022. Cafodd y cyfarfod gyfnewidiad llawn a didwyll o wybodaeth a safbwyntiau am yr heriau sydd i ddod sy’n wynebu’r Sector Prifysgolion dros yr ychydig flynyddoedd nesaf. Roedd y cyfarfod yn ymdrin â chynllunio yn y dyfodol a pharodrwydd ar gyfer Covid, effaith yr argyfwng costau byw i staff a myfyrwyr, effaith chwyddiant uwch ar gyllid prifysgolion, cynllun gweithredu/amserlen ar gyfer y Comisiwn Trydyddol ac Ymchwil (TERC) newydd a</w:t>
      </w:r>
      <w:r w:rsidR="00B536C2">
        <w:rPr>
          <w:color w:val="auto"/>
          <w:lang w:bidi="cy-GB"/>
        </w:rPr>
        <w:t>’r</w:t>
      </w:r>
      <w:r w:rsidRPr="00B14389">
        <w:rPr>
          <w:color w:val="auto"/>
          <w:lang w:bidi="cy-GB"/>
        </w:rPr>
        <w:t xml:space="preserve"> cynnydd yn erbyn Adolygiad Camm o Lywodraethu.</w:t>
      </w:r>
    </w:p>
    <w:p w14:paraId="0A002B42" w14:textId="77E70367" w:rsidR="009A030D" w:rsidRPr="00B14389" w:rsidRDefault="00627D14" w:rsidP="008C7F76">
      <w:pPr>
        <w:pStyle w:val="Heading2"/>
        <w:spacing w:before="120"/>
        <w:jc w:val="both"/>
        <w:rPr>
          <w:color w:val="auto"/>
        </w:rPr>
      </w:pPr>
      <w:r w:rsidRPr="00B14389">
        <w:rPr>
          <w:color w:val="auto"/>
          <w:lang w:bidi="cy-GB"/>
        </w:rPr>
        <w:t xml:space="preserve">Penderfynodd y Bwrdd: </w:t>
      </w:r>
    </w:p>
    <w:p w14:paraId="4FF53F6D" w14:textId="48229EEF" w:rsidR="00627D14" w:rsidRDefault="00B536C2" w:rsidP="008C7F76">
      <w:pPr>
        <w:pStyle w:val="Heading2"/>
        <w:numPr>
          <w:ilvl w:val="0"/>
          <w:numId w:val="34"/>
        </w:numPr>
        <w:spacing w:before="120"/>
        <w:jc w:val="both"/>
        <w:rPr>
          <w:color w:val="auto"/>
        </w:rPr>
      </w:pPr>
      <w:r>
        <w:rPr>
          <w:color w:val="auto"/>
          <w:lang w:bidi="cy-GB"/>
        </w:rPr>
        <w:t>I n</w:t>
      </w:r>
      <w:r w:rsidR="009A030D" w:rsidRPr="00B14389">
        <w:rPr>
          <w:color w:val="auto"/>
          <w:lang w:bidi="cy-GB"/>
        </w:rPr>
        <w:t>odi Adroddiad y Cadeirydd.</w:t>
      </w:r>
    </w:p>
    <w:p w14:paraId="5111927D" w14:textId="77777777" w:rsidR="008C7F76" w:rsidRPr="00B14389" w:rsidRDefault="008C7F76" w:rsidP="008C7F76">
      <w:pPr>
        <w:pStyle w:val="Heading2"/>
        <w:numPr>
          <w:ilvl w:val="0"/>
          <w:numId w:val="0"/>
        </w:numPr>
        <w:spacing w:before="120"/>
        <w:ind w:left="936"/>
        <w:jc w:val="both"/>
        <w:rPr>
          <w:color w:val="auto"/>
        </w:rPr>
      </w:pPr>
    </w:p>
    <w:p w14:paraId="224F2C2D" w14:textId="6622B2CB" w:rsidR="0052029B" w:rsidRPr="00F06614" w:rsidRDefault="00C55A56" w:rsidP="008C7F76">
      <w:pPr>
        <w:pStyle w:val="Heading1"/>
        <w:spacing w:before="120" w:after="120"/>
        <w:ind w:left="567" w:hanging="567"/>
        <w:jc w:val="both"/>
      </w:pPr>
      <w:r w:rsidRPr="00F06614">
        <w:rPr>
          <w:lang w:bidi="cy-GB"/>
        </w:rPr>
        <w:t>Adroddiad yr Is-Ganghellor (eitem 6 ar yr agenda)</w:t>
      </w:r>
    </w:p>
    <w:p w14:paraId="5498D327" w14:textId="79B286B4" w:rsidR="00C55A56" w:rsidRPr="00F06614" w:rsidRDefault="00C55A56" w:rsidP="008C7F76">
      <w:pPr>
        <w:pStyle w:val="Heading2"/>
        <w:spacing w:before="120"/>
        <w:jc w:val="both"/>
        <w:rPr>
          <w:color w:val="auto"/>
        </w:rPr>
      </w:pPr>
      <w:r w:rsidRPr="00F06614">
        <w:rPr>
          <w:color w:val="auto"/>
          <w:lang w:bidi="cy-GB"/>
        </w:rPr>
        <w:t xml:space="preserve">Cyflwynodd yr Is-Ganghellor ei </w:t>
      </w:r>
      <w:r w:rsidR="00B536C2">
        <w:rPr>
          <w:color w:val="auto"/>
          <w:lang w:bidi="cy-GB"/>
        </w:rPr>
        <w:t>h</w:t>
      </w:r>
      <w:r w:rsidRPr="00F06614">
        <w:rPr>
          <w:color w:val="auto"/>
          <w:lang w:bidi="cy-GB"/>
        </w:rPr>
        <w:t>adroddiad a oedd yn ymdrin ag ystod o faterion gan gynnwys: Cyllid y Brifysgol; Cefnogaeth gyda chostau byw i staff a myfyrwyr; prif ganlyniadau arolwg staff y Brifysgol 2022; perfformiad y Brifysgol yn Nhablau Cynghrair y DU; llwyddiant y Brifysgol ar Ragolygon Graddedigion; diweddariad ar waith Universities UK ar Newid y Diwylliant; diweddariad ar barodrwydd y Brifysgol ar gyfer achos o Covid; diweddariad ar recriwtio uwch</w:t>
      </w:r>
      <w:r w:rsidR="00B536C2">
        <w:rPr>
          <w:color w:val="auto"/>
          <w:lang w:bidi="cy-GB"/>
        </w:rPr>
        <w:t xml:space="preserve"> aelodau o staff</w:t>
      </w:r>
      <w:r w:rsidRPr="00F06614">
        <w:rPr>
          <w:color w:val="auto"/>
          <w:lang w:bidi="cy-GB"/>
        </w:rPr>
        <w:t xml:space="preserve">; a diweddariad ar lwyddiant a chyflawniadau chwaraeon gan fyfyrwyr, staff a chyn-fyfyrwyr y Brifysgol dros fisoedd yr haf. </w:t>
      </w:r>
    </w:p>
    <w:p w14:paraId="05E967D9" w14:textId="458AE2D6" w:rsidR="00C55A56" w:rsidRPr="00F06614" w:rsidRDefault="00423301" w:rsidP="008C7F76">
      <w:pPr>
        <w:pStyle w:val="Heading2"/>
        <w:spacing w:before="120"/>
        <w:jc w:val="both"/>
        <w:rPr>
          <w:color w:val="auto"/>
        </w:rPr>
      </w:pPr>
      <w:r w:rsidRPr="00F06614">
        <w:rPr>
          <w:color w:val="auto"/>
          <w:lang w:bidi="cy-GB"/>
        </w:rPr>
        <w:t>Cafodd aelodau'r Bwrdd drafodaethau byr ar: effaith y cymorth yr oedd y Brifysgol yn ei roi i staff a myfyrwyr mewn ymateb i'r argyfwng costau byw; dull y Brifysgol o recriwtio myfyrwyr rhyngwladol gan gyfeirio'n benodol at reolau mewnfudo Llywodraeth y DU; ac agweddau penodol ar ganlyniadau'r arolwg staff ynghylch datblygiad gyrfa a chyfleoedd ar gyfer twf personol.</w:t>
      </w:r>
    </w:p>
    <w:p w14:paraId="67D90DA5" w14:textId="77777777" w:rsidR="00C57382" w:rsidRPr="00F06614" w:rsidRDefault="00C55A56" w:rsidP="008C7F76">
      <w:pPr>
        <w:pStyle w:val="Heading2"/>
        <w:spacing w:before="120"/>
        <w:jc w:val="both"/>
        <w:rPr>
          <w:color w:val="auto"/>
        </w:rPr>
      </w:pPr>
      <w:r w:rsidRPr="00F06614">
        <w:rPr>
          <w:color w:val="auto"/>
          <w:lang w:bidi="cy-GB"/>
        </w:rPr>
        <w:t xml:space="preserve">Penderfynodd y Bwrdd: </w:t>
      </w:r>
    </w:p>
    <w:p w14:paraId="664199CA" w14:textId="4A99FF65" w:rsidR="00C55A56" w:rsidRDefault="00B536C2" w:rsidP="008C7F76">
      <w:pPr>
        <w:pStyle w:val="Heading2"/>
        <w:numPr>
          <w:ilvl w:val="0"/>
          <w:numId w:val="46"/>
        </w:numPr>
        <w:spacing w:before="120"/>
        <w:jc w:val="both"/>
        <w:rPr>
          <w:color w:val="auto"/>
        </w:rPr>
      </w:pPr>
      <w:r>
        <w:rPr>
          <w:color w:val="auto"/>
          <w:lang w:bidi="cy-GB"/>
        </w:rPr>
        <w:t>I n</w:t>
      </w:r>
      <w:r w:rsidR="00C57382" w:rsidRPr="00F06614">
        <w:rPr>
          <w:color w:val="auto"/>
          <w:lang w:bidi="cy-GB"/>
        </w:rPr>
        <w:t>odi Adroddiad yr Is-Ganghellor.</w:t>
      </w:r>
    </w:p>
    <w:p w14:paraId="6EE06DBA" w14:textId="77777777" w:rsidR="008C7F76" w:rsidRPr="00F06614" w:rsidRDefault="008C7F76" w:rsidP="008C7F76">
      <w:pPr>
        <w:pStyle w:val="Heading2"/>
        <w:numPr>
          <w:ilvl w:val="0"/>
          <w:numId w:val="0"/>
        </w:numPr>
        <w:spacing w:before="120"/>
        <w:ind w:left="927"/>
        <w:jc w:val="both"/>
        <w:rPr>
          <w:color w:val="auto"/>
        </w:rPr>
      </w:pPr>
    </w:p>
    <w:p w14:paraId="1BF94D67" w14:textId="7AB8C448" w:rsidR="0052029B" w:rsidRPr="00F06614" w:rsidRDefault="00C55A56" w:rsidP="008C7F76">
      <w:pPr>
        <w:pStyle w:val="Heading1"/>
        <w:spacing w:before="120" w:after="120"/>
        <w:ind w:left="567" w:hanging="567"/>
      </w:pPr>
      <w:r w:rsidRPr="00F06614">
        <w:rPr>
          <w:lang w:bidi="cy-GB"/>
        </w:rPr>
        <w:t>Diweddariad Undeb y Myfyrwyr (eitem agenda 7)</w:t>
      </w:r>
    </w:p>
    <w:p w14:paraId="230C383C" w14:textId="1F32235C" w:rsidR="00C55A56" w:rsidRPr="00F06614" w:rsidRDefault="00C55A56" w:rsidP="008C7F76">
      <w:pPr>
        <w:pStyle w:val="Heading2"/>
        <w:spacing w:before="120"/>
        <w:jc w:val="both"/>
        <w:rPr>
          <w:color w:val="auto"/>
        </w:rPr>
      </w:pPr>
      <w:r w:rsidRPr="00F06614">
        <w:rPr>
          <w:color w:val="auto"/>
          <w:lang w:bidi="cy-GB"/>
        </w:rPr>
        <w:t xml:space="preserve">Cyflwynodd y Myfyrwyr Lywodraethwyr y Diweddariad Undeb y Myfyrwyr ar y cyd. Cadarnhaodd Is-lywydd Llais </w:t>
      </w:r>
      <w:r w:rsidR="00B536C2">
        <w:rPr>
          <w:color w:val="auto"/>
          <w:lang w:bidi="cy-GB"/>
        </w:rPr>
        <w:t xml:space="preserve">y </w:t>
      </w:r>
      <w:r w:rsidRPr="00F06614">
        <w:rPr>
          <w:color w:val="auto"/>
          <w:lang w:bidi="cy-GB"/>
        </w:rPr>
        <w:t>Myfyrwyr UM fod yr holl recriwtio i Dîm Arwain UM wedi'i gwblhau a bod hyfforddiant perthnasol wedi'i ddarparu. Dywedodd Is-lywydd UM bod Ffair y Glas a gynhaliwyd ar gampws Cyncoed ar 21 Medi wedi bod yn llwyddiannus iawn gyda 5,610 o fyfyrwyr yn mynychu’r Ffair, sef y nifer uchaf erioed. Roedd cymdeithasau chwaraeon ac UM wedi derbyn lefelau da o ymrestriadau gyda llawer o ddigwyddiadau croeso a digwyddiadau prawf wedi'u cynnal. Dywedodd Is-lywydd UM wrth y Bwrdd fod Centro, cyfleuster UM yng Nghyncoed, wedi'i adnewyddu a'i fod yn profi'n boblogaidd iawn gyda</w:t>
      </w:r>
      <w:r w:rsidR="00B536C2">
        <w:rPr>
          <w:color w:val="auto"/>
          <w:lang w:bidi="cy-GB"/>
        </w:rPr>
        <w:t xml:space="preserve">’r </w:t>
      </w:r>
      <w:r w:rsidRPr="00F06614">
        <w:rPr>
          <w:color w:val="auto"/>
          <w:lang w:bidi="cy-GB"/>
        </w:rPr>
        <w:t>myfyrwyr.</w:t>
      </w:r>
    </w:p>
    <w:p w14:paraId="26D608E6" w14:textId="0863D0BF" w:rsidR="00C55A56" w:rsidRPr="00F06614" w:rsidRDefault="00AA4110" w:rsidP="008C7F76">
      <w:pPr>
        <w:pStyle w:val="Heading2"/>
        <w:spacing w:before="120"/>
        <w:jc w:val="both"/>
        <w:rPr>
          <w:color w:val="auto"/>
        </w:rPr>
      </w:pPr>
      <w:r w:rsidRPr="00F06614">
        <w:rPr>
          <w:color w:val="auto"/>
          <w:lang w:bidi="cy-GB"/>
        </w:rPr>
        <w:lastRenderedPageBreak/>
        <w:t xml:space="preserve">Amlygodd Llywydd Materion a Chymuned </w:t>
      </w:r>
      <w:r w:rsidR="00B536C2">
        <w:rPr>
          <w:color w:val="auto"/>
          <w:lang w:bidi="cy-GB"/>
        </w:rPr>
        <w:t xml:space="preserve">UM </w:t>
      </w:r>
      <w:r w:rsidRPr="00F06614">
        <w:rPr>
          <w:color w:val="auto"/>
          <w:lang w:bidi="cy-GB"/>
        </w:rPr>
        <w:t>amrywiaeth o bryderon myfyrwyr a godwyd gyda</w:t>
      </w:r>
      <w:r w:rsidR="00B536C2">
        <w:rPr>
          <w:color w:val="auto"/>
          <w:lang w:bidi="cy-GB"/>
        </w:rPr>
        <w:t>’r</w:t>
      </w:r>
      <w:r w:rsidRPr="00F06614">
        <w:rPr>
          <w:color w:val="auto"/>
          <w:lang w:bidi="cy-GB"/>
        </w:rPr>
        <w:t xml:space="preserve"> UM. Roedd y pryderon hyn yn ymwneud â’r argyfwng costau byw, tai myfyrwyr, a gofod myfyrwyr – yn enwedig ar gampws Llandaf. </w:t>
      </w:r>
    </w:p>
    <w:p w14:paraId="0E84EB7E" w14:textId="019282FE" w:rsidR="00284361" w:rsidRPr="00F06614" w:rsidRDefault="00642AEA" w:rsidP="008C7F76">
      <w:pPr>
        <w:pStyle w:val="Heading2"/>
        <w:spacing w:before="120"/>
        <w:jc w:val="both"/>
        <w:rPr>
          <w:color w:val="auto"/>
        </w:rPr>
      </w:pPr>
      <w:r w:rsidRPr="00F06614">
        <w:rPr>
          <w:color w:val="auto"/>
          <w:lang w:bidi="cy-GB"/>
        </w:rPr>
        <w:t xml:space="preserve">Mynegodd aelodau'r Bwrdd bryder am yr effaith yr oedd yr argyfwng costau byw a'r broblem tai myfyrwyr yn ei chael ar fyfyrwyr. Cydnabuwyd bod y rhan fwyaf o brifysgolion mewn ardaloedd trefol yn y DU yn profi problemau tebyg. Roedd aelodau'r Bwrdd yn cydnabod y gallai'r materion hyn gael effaith andwyol ar iechyd meddwl a lles myfyrwyr. Cytunodd aelodau'r Bwrdd y dylid cadw'r materion hyn yn uchel ar agenda'r Bwrdd. Hysbysodd y Dirprwy Is-ganghellor </w:t>
      </w:r>
      <w:r w:rsidR="00B536C2">
        <w:rPr>
          <w:color w:val="auto"/>
          <w:lang w:bidi="cy-GB"/>
        </w:rPr>
        <w:t xml:space="preserve">Ennyn Diddordeb y Myfyrwyr </w:t>
      </w:r>
      <w:r w:rsidRPr="00F06614">
        <w:rPr>
          <w:color w:val="auto"/>
          <w:lang w:bidi="cy-GB"/>
        </w:rPr>
        <w:t>am fentrau a oedd yn cael eu datblygu i sicrhau bod myfyrwyr yn cael yr holl arweiniad, cymorth a chefnogaeth bosibl.</w:t>
      </w:r>
    </w:p>
    <w:p w14:paraId="0E1BE5CD" w14:textId="6A29D795" w:rsidR="00772245" w:rsidRPr="00F06614" w:rsidRDefault="00D7342B" w:rsidP="008C7F76">
      <w:pPr>
        <w:pStyle w:val="Heading2"/>
        <w:spacing w:before="120"/>
        <w:jc w:val="both"/>
        <w:rPr>
          <w:color w:val="auto"/>
        </w:rPr>
      </w:pPr>
      <w:r w:rsidRPr="00F06614">
        <w:rPr>
          <w:color w:val="auto"/>
          <w:lang w:bidi="cy-GB"/>
        </w:rPr>
        <w:t xml:space="preserve">Dywedodd aelod o'r Bwrdd a oedd wedi mynychu Ffair y Glas ei fod wedi siarad â staff ar stondin Bwrdd Iechyd Caerdydd a'r Fro ynghylch cofrestru myfyrwyr gyda meddygon teulu. Yn anffodus, roedd cofrestriad myfyrwyr ar y diwrnod yn gyfyngedig. Gofynnodd yr aelod o'r Bwrdd felly i'r Brifysgol ac UM hyrwyddo cofrestriad meddygon teulu er mwyn helpu i leddfu'r pwysau posibl ar wasanaethau iechyd lleol. </w:t>
      </w:r>
    </w:p>
    <w:p w14:paraId="3E0C91FD" w14:textId="12710269" w:rsidR="002915E9" w:rsidRPr="00F06614" w:rsidRDefault="002915E9" w:rsidP="008C7F76">
      <w:pPr>
        <w:pStyle w:val="Heading2"/>
        <w:spacing w:before="120"/>
        <w:jc w:val="both"/>
        <w:rPr>
          <w:color w:val="auto"/>
        </w:rPr>
      </w:pPr>
      <w:r w:rsidRPr="00F06614">
        <w:rPr>
          <w:color w:val="auto"/>
          <w:lang w:bidi="cy-GB"/>
        </w:rPr>
        <w:t xml:space="preserve">Trafododd aelodau'r Bwrdd y diffyg lle i fyfyrwyr ar gampws Llandaf ar gyfer gweithgareddau sy'n cael eu rhedeg gan gymdeithasau myfyrwyr a holwyd sut roedd y Brifysgol ac UM yn gweithio gyda'i gilydd i oresgyn y broblem hon. Cydnabuwyd bod angen i UM fod yn weladwy i fyfyrwyr ar y ddau gampws. </w:t>
      </w:r>
    </w:p>
    <w:p w14:paraId="46BE854D" w14:textId="77777777" w:rsidR="009F5F9C" w:rsidRPr="00F06614" w:rsidRDefault="00C55A56" w:rsidP="008C7F76">
      <w:pPr>
        <w:pStyle w:val="Heading2"/>
        <w:spacing w:before="120"/>
        <w:rPr>
          <w:color w:val="auto"/>
        </w:rPr>
      </w:pPr>
      <w:r w:rsidRPr="00F06614">
        <w:rPr>
          <w:color w:val="auto"/>
          <w:lang w:bidi="cy-GB"/>
        </w:rPr>
        <w:t xml:space="preserve">Penderfynodd y Bwrdd: </w:t>
      </w:r>
    </w:p>
    <w:p w14:paraId="4E3098A8" w14:textId="3E7701F4" w:rsidR="003A134E" w:rsidRPr="00F06614" w:rsidRDefault="009F5F9C" w:rsidP="008C7F76">
      <w:pPr>
        <w:pStyle w:val="Heading2"/>
        <w:numPr>
          <w:ilvl w:val="0"/>
          <w:numId w:val="44"/>
        </w:numPr>
        <w:spacing w:before="120"/>
        <w:rPr>
          <w:color w:val="auto"/>
        </w:rPr>
      </w:pPr>
      <w:r w:rsidRPr="00F06614">
        <w:rPr>
          <w:color w:val="auto"/>
          <w:lang w:bidi="cy-GB"/>
        </w:rPr>
        <w:t>I nodi Diweddariad Undeb y Myfyrwyr.</w:t>
      </w:r>
    </w:p>
    <w:p w14:paraId="7692BEF0" w14:textId="77777777" w:rsidR="00F06614" w:rsidRPr="00F06614" w:rsidRDefault="00F06614" w:rsidP="008C7F76">
      <w:pPr>
        <w:pStyle w:val="Heading2"/>
        <w:numPr>
          <w:ilvl w:val="0"/>
          <w:numId w:val="0"/>
        </w:numPr>
        <w:spacing w:before="120"/>
        <w:ind w:left="936"/>
      </w:pPr>
    </w:p>
    <w:p w14:paraId="0E2A3361" w14:textId="32DE77A6" w:rsidR="003A134E" w:rsidRDefault="003A134E" w:rsidP="002E442C">
      <w:pPr>
        <w:pStyle w:val="Heading2"/>
        <w:numPr>
          <w:ilvl w:val="0"/>
          <w:numId w:val="0"/>
        </w:numPr>
        <w:spacing w:before="120"/>
        <w:ind w:left="576" w:hanging="576"/>
        <w:rPr>
          <w:color w:val="auto"/>
          <w:sz w:val="28"/>
          <w:szCs w:val="28"/>
        </w:rPr>
      </w:pPr>
      <w:r w:rsidRPr="00C300B0">
        <w:rPr>
          <w:color w:val="auto"/>
          <w:sz w:val="28"/>
          <w:szCs w:val="28"/>
          <w:lang w:bidi="cy-GB"/>
        </w:rPr>
        <w:t>Rhan A (2): Eitemau o Bwysigrwydd Penodol i'w Trafod a/neu i'w Cymeradwyo</w:t>
      </w:r>
    </w:p>
    <w:p w14:paraId="1BA0F78B" w14:textId="77777777" w:rsidR="008C7F76" w:rsidRPr="00C300B0" w:rsidRDefault="008C7F76" w:rsidP="002E442C">
      <w:pPr>
        <w:pStyle w:val="Heading2"/>
        <w:numPr>
          <w:ilvl w:val="0"/>
          <w:numId w:val="0"/>
        </w:numPr>
        <w:spacing w:before="120"/>
        <w:ind w:left="576" w:hanging="576"/>
        <w:rPr>
          <w:color w:val="auto"/>
          <w:sz w:val="28"/>
          <w:szCs w:val="28"/>
        </w:rPr>
      </w:pPr>
    </w:p>
    <w:p w14:paraId="7419D0FB" w14:textId="5A36F4AA" w:rsidR="0021469F" w:rsidRPr="00C300B0" w:rsidRDefault="00C55A56" w:rsidP="002E442C">
      <w:pPr>
        <w:pStyle w:val="Heading1"/>
        <w:spacing w:before="120" w:after="120"/>
        <w:ind w:left="567" w:hanging="567"/>
      </w:pPr>
      <w:r w:rsidRPr="00C300B0">
        <w:rPr>
          <w:rStyle w:val="normaltextrun"/>
          <w:rFonts w:cs="Arial"/>
          <w:shd w:val="clear" w:color="auto" w:fill="FFFFFF"/>
          <w:lang w:bidi="cy-GB"/>
        </w:rPr>
        <w:t xml:space="preserve"> Adroddiad Canlyniad Arolygiad</w:t>
      </w:r>
      <w:r w:rsidR="0021469F" w:rsidRPr="00C300B0">
        <w:rPr>
          <w:lang w:bidi="cy-GB"/>
        </w:rPr>
        <w:t xml:space="preserve"> </w:t>
      </w:r>
      <w:r w:rsidRPr="00C300B0">
        <w:rPr>
          <w:rStyle w:val="normaltextrun"/>
          <w:rFonts w:cs="Arial"/>
          <w:lang w:bidi="cy-GB"/>
        </w:rPr>
        <w:t>Estyn</w:t>
      </w:r>
      <w:r w:rsidR="0021469F" w:rsidRPr="00C300B0">
        <w:rPr>
          <w:lang w:bidi="cy-GB"/>
        </w:rPr>
        <w:t>:</w:t>
      </w:r>
      <w:r w:rsidRPr="00C300B0">
        <w:rPr>
          <w:rStyle w:val="normaltextrun"/>
          <w:rFonts w:cs="Arial"/>
          <w:shd w:val="clear" w:color="auto" w:fill="FFFFFF"/>
          <w:lang w:bidi="cy-GB"/>
        </w:rPr>
        <w:t xml:space="preserve"> Adroddiad ar Bartneriaeth Caerdydd ar gyfer Hyfforddiant Cychwynnol Athrawon</w:t>
      </w:r>
      <w:r w:rsidR="0021469F" w:rsidRPr="00C300B0">
        <w:rPr>
          <w:lang w:bidi="cy-GB"/>
        </w:rPr>
        <w:t xml:space="preserve"> (eitem 8 ar yr agenda)</w:t>
      </w:r>
    </w:p>
    <w:p w14:paraId="536DC434" w14:textId="6B978BDD" w:rsidR="00C55A56" w:rsidRPr="00C300B0" w:rsidRDefault="00C55A56" w:rsidP="002E442C">
      <w:pPr>
        <w:pStyle w:val="Heading2"/>
        <w:spacing w:before="120"/>
        <w:jc w:val="both"/>
        <w:rPr>
          <w:color w:val="auto"/>
        </w:rPr>
      </w:pPr>
      <w:r w:rsidRPr="00C300B0">
        <w:rPr>
          <w:color w:val="auto"/>
          <w:lang w:bidi="cy-GB"/>
        </w:rPr>
        <w:t xml:space="preserve">Darparodd Deon Ysgol Addysg a Pholisi Cymdeithasol Caerdydd gyflwyniad PowerPoint ar Adroddiad Canlyniad Arolygiad Estyn. Cynhaliwyd yr arolygiad ar Bartneriaeth Caerdydd ar gyfer Addysg Gychwynnol Athrawon rhwng Rhagfyr 2021 a Gorffennaf 2022. Eglurwyd bod y Bartneriaeth yn cynnwys y Brifysgol, ei hysgolion partneriaeth addysg gychwynnol athrawon (AGA), prifysgolion eraill, consortia ac awdurdodau lleol.  Darparodd y bartneriaeth dair rhaglen AGA yn cwmpasu TAR Uwchradd (11-18), TAR Cynradd (3-11) a BA (Anrh) Addysg Gynradd gyda SAC (3-11). </w:t>
      </w:r>
    </w:p>
    <w:p w14:paraId="72D1C9AD" w14:textId="144FEA2E" w:rsidR="00B74055" w:rsidRPr="00C300B0" w:rsidRDefault="0BAA01E6" w:rsidP="002E442C">
      <w:pPr>
        <w:pStyle w:val="Heading2"/>
        <w:spacing w:before="120"/>
        <w:jc w:val="both"/>
        <w:rPr>
          <w:color w:val="auto"/>
        </w:rPr>
      </w:pPr>
      <w:r w:rsidRPr="00C300B0">
        <w:rPr>
          <w:color w:val="auto"/>
          <w:lang w:bidi="cy-GB"/>
        </w:rPr>
        <w:t xml:space="preserve">Dywedodd Adroddiad Canlyniad Arolygiad Estyn fod </w:t>
      </w:r>
      <w:r w:rsidRPr="00C300B0">
        <w:rPr>
          <w:i/>
          <w:color w:val="auto"/>
          <w:lang w:bidi="cy-GB"/>
        </w:rPr>
        <w:t xml:space="preserve">'Partneriaeth Caerdydd wedi'i seilio ar berthnasoedd cydweithio cryf ac ymdeimlad o ymdrech ar y cyd. Mae aelodau'r bartneriaeth yn rhannu gweledigaeth ar gyfer addysg gychwynnol </w:t>
      </w:r>
      <w:r w:rsidRPr="00C300B0">
        <w:rPr>
          <w:i/>
          <w:color w:val="auto"/>
          <w:lang w:bidi="cy-GB"/>
        </w:rPr>
        <w:lastRenderedPageBreak/>
        <w:t>athrawon, sy</w:t>
      </w:r>
      <w:r w:rsidR="00B536C2">
        <w:rPr>
          <w:i/>
          <w:color w:val="auto"/>
          <w:lang w:bidi="cy-GB"/>
        </w:rPr>
        <w:t>’n sail i f</w:t>
      </w:r>
      <w:r w:rsidRPr="00C300B0">
        <w:rPr>
          <w:i/>
          <w:color w:val="auto"/>
          <w:lang w:bidi="cy-GB"/>
        </w:rPr>
        <w:t xml:space="preserve">laenoriaethau cenedlaethol gydag ymrwymiad i ddatblygu gweithwyr proffesiynol o ansawdd uchel. Mae uwch arweinwyr yn darparu arweinyddiaeth gref a sensitif. Mae strwythur arweinyddiaeth clir sy'n caniatáu i'r holl bartneriaid chwarae i'w cryfderau a chydweithio'n effeithiol er budd myfyrwyr. </w:t>
      </w:r>
    </w:p>
    <w:p w14:paraId="46247863" w14:textId="5B29503D" w:rsidR="001021CD" w:rsidRPr="00C300B0" w:rsidRDefault="002959F8" w:rsidP="002E442C">
      <w:pPr>
        <w:pStyle w:val="Heading2"/>
        <w:spacing w:before="120"/>
        <w:jc w:val="both"/>
        <w:rPr>
          <w:color w:val="auto"/>
        </w:rPr>
      </w:pPr>
      <w:r w:rsidRPr="00C300B0">
        <w:rPr>
          <w:color w:val="auto"/>
          <w:lang w:bidi="cy-GB"/>
        </w:rPr>
        <w:t xml:space="preserve">Darparodd Deon yr Ysgol gyd-destun cefndir o'r arolygiad blaenorol a oedd wedi nodi, er bod perfformiad wedi'i asesu'n 'ddigonol', bod y rhagolygon gwella wedi'u hystyried yn 'anfoddhaol'. Roedd cryn dipyn o waith gwella wedi'i wneud cyn yr arolygiad yn 2021-22. Amlygodd Deon yr Ysgol y gwerthoedd a ddefnyddiwyd i yrru'r Bartneriaeth a manylodd ar gyfansoddiad ei haelodau. Amlinellwyd y broses ar gyfer ymweliadau arolygu hefyd. </w:t>
      </w:r>
    </w:p>
    <w:p w14:paraId="75EE353F" w14:textId="5A642B44" w:rsidR="00CF1BF5" w:rsidRPr="00C300B0" w:rsidRDefault="00CF1BF5" w:rsidP="002E442C">
      <w:pPr>
        <w:pStyle w:val="Heading2"/>
        <w:spacing w:before="120"/>
        <w:rPr>
          <w:color w:val="auto"/>
        </w:rPr>
      </w:pPr>
      <w:r w:rsidRPr="00C300B0">
        <w:rPr>
          <w:color w:val="auto"/>
          <w:lang w:bidi="cy-GB"/>
        </w:rPr>
        <w:t>Amlygodd Deon yr Ysgol chwe chanlyniad yr arolygiad. Roedd y rhain fel a ganlyn:</w:t>
      </w:r>
    </w:p>
    <w:p w14:paraId="21F9809F" w14:textId="6D081DB5" w:rsidR="00512245" w:rsidRPr="00C300B0" w:rsidRDefault="0017037D" w:rsidP="002E442C">
      <w:pPr>
        <w:pStyle w:val="Heading2"/>
        <w:numPr>
          <w:ilvl w:val="0"/>
          <w:numId w:val="47"/>
        </w:numPr>
        <w:spacing w:before="120"/>
        <w:rPr>
          <w:color w:val="auto"/>
        </w:rPr>
      </w:pPr>
      <w:r w:rsidRPr="00C300B0">
        <w:rPr>
          <w:color w:val="auto"/>
          <w:lang w:bidi="cy-GB"/>
        </w:rPr>
        <w:t>Mae'r bartneriaeth wedi'i seilio ar berthnasoedd gwaith cydweithredol cryf ac ymdeimlad o ymdrech ar y cyd;</w:t>
      </w:r>
    </w:p>
    <w:p w14:paraId="6B689BD7" w14:textId="0743FA16" w:rsidR="00BD2A29" w:rsidRPr="00C300B0" w:rsidRDefault="00711D70" w:rsidP="002E442C">
      <w:pPr>
        <w:pStyle w:val="Heading2"/>
        <w:numPr>
          <w:ilvl w:val="0"/>
          <w:numId w:val="47"/>
        </w:numPr>
        <w:spacing w:before="120"/>
        <w:rPr>
          <w:color w:val="auto"/>
        </w:rPr>
      </w:pPr>
      <w:r w:rsidRPr="00C300B0">
        <w:rPr>
          <w:color w:val="auto"/>
          <w:lang w:bidi="cy-GB"/>
        </w:rPr>
        <w:t>Mae aelodau'r bartneriaeth yn rhannu gweledigaeth ar gyfer addysg gychwynnol athrawon;</w:t>
      </w:r>
    </w:p>
    <w:p w14:paraId="51019C39" w14:textId="55DDE001" w:rsidR="00863A85" w:rsidRPr="00C300B0" w:rsidRDefault="00863A85" w:rsidP="002E442C">
      <w:pPr>
        <w:pStyle w:val="Heading2"/>
        <w:numPr>
          <w:ilvl w:val="0"/>
          <w:numId w:val="47"/>
        </w:numPr>
        <w:spacing w:before="120"/>
        <w:rPr>
          <w:color w:val="auto"/>
        </w:rPr>
      </w:pPr>
      <w:r w:rsidRPr="00C300B0">
        <w:rPr>
          <w:color w:val="auto"/>
          <w:lang w:bidi="cy-GB"/>
        </w:rPr>
        <w:t>Mae uwch arweinwyr yn darparu arweinyddiaeth gref a sensitif;</w:t>
      </w:r>
    </w:p>
    <w:p w14:paraId="4BF8B4ED" w14:textId="29BE6311" w:rsidR="00711D70" w:rsidRPr="00C300B0" w:rsidRDefault="00711D70" w:rsidP="002E442C">
      <w:pPr>
        <w:pStyle w:val="Heading2"/>
        <w:numPr>
          <w:ilvl w:val="0"/>
          <w:numId w:val="47"/>
        </w:numPr>
        <w:spacing w:before="120"/>
        <w:rPr>
          <w:color w:val="auto"/>
        </w:rPr>
      </w:pPr>
      <w:r w:rsidRPr="00C300B0">
        <w:rPr>
          <w:color w:val="auto"/>
          <w:lang w:bidi="cy-GB"/>
        </w:rPr>
        <w:t>Er gwaethaf heriau Covid, gweithiodd y bartneriaeth yn greadigol gyda'i hysgolion partner i ddarparu lleoliadau;</w:t>
      </w:r>
    </w:p>
    <w:p w14:paraId="07EB58AC" w14:textId="403B20B8" w:rsidR="001A4D66" w:rsidRPr="00C300B0" w:rsidRDefault="001A4D66" w:rsidP="002E442C">
      <w:pPr>
        <w:pStyle w:val="Heading2"/>
        <w:numPr>
          <w:ilvl w:val="0"/>
          <w:numId w:val="47"/>
        </w:numPr>
        <w:spacing w:before="120"/>
        <w:rPr>
          <w:color w:val="auto"/>
        </w:rPr>
      </w:pPr>
      <w:r w:rsidRPr="00C300B0">
        <w:rPr>
          <w:color w:val="auto"/>
          <w:lang w:bidi="cy-GB"/>
        </w:rPr>
        <w:t>Roedd y bartneriaeth yn cefnogi lles myfyrwyr yn llawn;</w:t>
      </w:r>
    </w:p>
    <w:p w14:paraId="3BFDA569" w14:textId="3CE32051" w:rsidR="0005284A" w:rsidRPr="002E442C" w:rsidRDefault="00DD6272" w:rsidP="002E442C">
      <w:pPr>
        <w:pStyle w:val="Heading2"/>
        <w:numPr>
          <w:ilvl w:val="0"/>
          <w:numId w:val="47"/>
        </w:numPr>
        <w:spacing w:before="120"/>
        <w:rPr>
          <w:color w:val="auto"/>
        </w:rPr>
      </w:pPr>
      <w:r w:rsidRPr="00C300B0">
        <w:rPr>
          <w:color w:val="auto"/>
          <w:lang w:bidi="cy-GB"/>
        </w:rPr>
        <w:t>Hyrwyddo diwylliant ymchwil cryf.</w:t>
      </w:r>
    </w:p>
    <w:p w14:paraId="26E64F62" w14:textId="2273819B" w:rsidR="00A25EC7" w:rsidRPr="00C300B0" w:rsidRDefault="00DD6272" w:rsidP="00955DF3">
      <w:pPr>
        <w:pStyle w:val="Heading2"/>
        <w:spacing w:before="120"/>
        <w:rPr>
          <w:color w:val="auto"/>
        </w:rPr>
      </w:pPr>
      <w:r w:rsidRPr="00C300B0">
        <w:rPr>
          <w:color w:val="auto"/>
          <w:lang w:bidi="cy-GB"/>
        </w:rPr>
        <w:t>Amlygodd Deon yr Ysgol fod yr arolygiad wedi arwain at bedwar argymhelliad penodol: Y rhain oedd:</w:t>
      </w:r>
    </w:p>
    <w:p w14:paraId="7AAC3C32" w14:textId="54A886B7" w:rsidR="0BAA01E6" w:rsidRPr="00C300B0" w:rsidRDefault="0BAA01E6" w:rsidP="00955DF3">
      <w:pPr>
        <w:pStyle w:val="Heading3"/>
        <w:numPr>
          <w:ilvl w:val="1"/>
          <w:numId w:val="49"/>
        </w:numPr>
        <w:spacing w:before="120" w:after="120"/>
        <w:rPr>
          <w:color w:val="auto"/>
        </w:rPr>
      </w:pPr>
      <w:r w:rsidRPr="00C300B0">
        <w:rPr>
          <w:color w:val="auto"/>
          <w:lang w:bidi="cy-GB"/>
        </w:rPr>
        <w:t>Gwella sgiliau cynllunio gwersi myfyrwyr;</w:t>
      </w:r>
    </w:p>
    <w:p w14:paraId="0D4202F7" w14:textId="6044F272" w:rsidR="0BAA01E6" w:rsidRPr="00C300B0" w:rsidRDefault="0BAA01E6" w:rsidP="00955DF3">
      <w:pPr>
        <w:pStyle w:val="Heading3"/>
        <w:numPr>
          <w:ilvl w:val="1"/>
          <w:numId w:val="49"/>
        </w:numPr>
        <w:spacing w:before="120" w:after="120"/>
        <w:rPr>
          <w:color w:val="auto"/>
        </w:rPr>
      </w:pPr>
      <w:r w:rsidRPr="00C300B0">
        <w:rPr>
          <w:color w:val="auto"/>
          <w:lang w:bidi="cy-GB"/>
        </w:rPr>
        <w:t>Gwella sgiliau beirniadol myfyrwyr, yn enwedig mewn perthynas â chysylltu theori ac ymarfer;</w:t>
      </w:r>
    </w:p>
    <w:p w14:paraId="29677484" w14:textId="7060B433" w:rsidR="0BAA01E6" w:rsidRPr="00C300B0" w:rsidRDefault="0BAA01E6" w:rsidP="00955DF3">
      <w:pPr>
        <w:pStyle w:val="Heading3"/>
        <w:numPr>
          <w:ilvl w:val="1"/>
          <w:numId w:val="49"/>
        </w:numPr>
        <w:spacing w:before="120" w:after="120"/>
        <w:rPr>
          <w:color w:val="auto"/>
        </w:rPr>
      </w:pPr>
      <w:r w:rsidRPr="00C300B0">
        <w:rPr>
          <w:color w:val="auto"/>
          <w:lang w:bidi="cy-GB"/>
        </w:rPr>
        <w:t>Gwella ansawdd mentora;</w:t>
      </w:r>
    </w:p>
    <w:p w14:paraId="73C11B69" w14:textId="0C9EC39E" w:rsidR="0BAA01E6" w:rsidRPr="00C300B0" w:rsidRDefault="0BAA01E6" w:rsidP="00955DF3">
      <w:pPr>
        <w:pStyle w:val="Heading3"/>
        <w:numPr>
          <w:ilvl w:val="1"/>
          <w:numId w:val="49"/>
        </w:numPr>
        <w:spacing w:before="120" w:after="120"/>
        <w:rPr>
          <w:color w:val="auto"/>
        </w:rPr>
      </w:pPr>
      <w:r w:rsidRPr="00C300B0">
        <w:rPr>
          <w:color w:val="auto"/>
          <w:lang w:bidi="cy-GB"/>
        </w:rPr>
        <w:t>Cryfhau parhad a dilyniant profiadau dysgu ym mhob rhaglen.</w:t>
      </w:r>
    </w:p>
    <w:p w14:paraId="320E3D4D" w14:textId="5A2F0BDB" w:rsidR="0BAA01E6" w:rsidRPr="00C300B0" w:rsidRDefault="0BAA01E6" w:rsidP="00955DF3">
      <w:pPr>
        <w:pStyle w:val="Heading2"/>
        <w:spacing w:before="120"/>
        <w:jc w:val="both"/>
        <w:rPr>
          <w:color w:val="auto"/>
        </w:rPr>
      </w:pPr>
      <w:r w:rsidRPr="00C300B0">
        <w:rPr>
          <w:color w:val="auto"/>
          <w:lang w:bidi="cy-GB"/>
        </w:rPr>
        <w:t xml:space="preserve">Amlygodd Deon yr Ysgol y byddai gwaith yn cael ei wneud i: wella gallu myfyrwyr i fyfyrio'n feirniadol ar eu haddysgu; sicrhau ansawdd a chysondeb addysgu yn y Brifysgol; gwella strwythur a chynnwys y rhaglen yn y Brifysgol; a sicrhau effaith ac ansawdd hunanarfarnu. </w:t>
      </w:r>
    </w:p>
    <w:p w14:paraId="76A79FFF" w14:textId="76BE3C49" w:rsidR="6D40D4B7" w:rsidRPr="00C300B0" w:rsidRDefault="6D40D4B7" w:rsidP="00955DF3">
      <w:pPr>
        <w:pStyle w:val="Heading2"/>
        <w:spacing w:before="120"/>
        <w:jc w:val="both"/>
        <w:rPr>
          <w:color w:val="auto"/>
        </w:rPr>
      </w:pPr>
      <w:r w:rsidRPr="00C300B0">
        <w:rPr>
          <w:color w:val="auto"/>
          <w:lang w:bidi="cy-GB"/>
        </w:rPr>
        <w:t>Nododd y Bwrdd y gwelliannau sylweddol a wnaed ar y Bartneriaeth a llongyfarchodd Deon yr Ysgol a'i thîm ar ganlyniadau Deilliant yr Arolygiad. Trafododd aelodau'r Bwrdd y rhwystrau posibl i recriwtio athrawon dan hyfforddiant yn llwyddiannus gan gyfeirio'n benodol at y diffyg cymharol o athrawon dan hyfforddiant BAME a'r angen am fwy o athrawon dan hyfforddiant sy'n gallu addysgu yn y Gymraeg.</w:t>
      </w:r>
    </w:p>
    <w:p w14:paraId="2959A527" w14:textId="6F2193B8" w:rsidR="00CE1F0E" w:rsidRPr="00C300B0" w:rsidRDefault="00C55A56" w:rsidP="00955DF3">
      <w:pPr>
        <w:pStyle w:val="Heading2"/>
        <w:spacing w:before="120"/>
        <w:rPr>
          <w:color w:val="auto"/>
        </w:rPr>
      </w:pPr>
      <w:r w:rsidRPr="00C300B0">
        <w:rPr>
          <w:color w:val="auto"/>
          <w:lang w:bidi="cy-GB"/>
        </w:rPr>
        <w:t>Penderfynodd y Bwrdd:</w:t>
      </w:r>
    </w:p>
    <w:p w14:paraId="4ABD9A44" w14:textId="1C1471A8" w:rsidR="00C55A56" w:rsidRDefault="00B536C2" w:rsidP="00955DF3">
      <w:pPr>
        <w:pStyle w:val="Heading2"/>
        <w:numPr>
          <w:ilvl w:val="0"/>
          <w:numId w:val="50"/>
        </w:numPr>
        <w:spacing w:before="120"/>
        <w:rPr>
          <w:color w:val="auto"/>
        </w:rPr>
      </w:pPr>
      <w:r>
        <w:rPr>
          <w:color w:val="auto"/>
          <w:lang w:bidi="cy-GB"/>
        </w:rPr>
        <w:lastRenderedPageBreak/>
        <w:t>I n</w:t>
      </w:r>
      <w:r w:rsidR="00CE1F0E" w:rsidRPr="00C300B0">
        <w:rPr>
          <w:color w:val="auto"/>
          <w:lang w:bidi="cy-GB"/>
        </w:rPr>
        <w:t>odi Adroddiad Canlyniad Arolwg Estyn.</w:t>
      </w:r>
    </w:p>
    <w:p w14:paraId="586883FC" w14:textId="77777777" w:rsidR="00D724BE" w:rsidRPr="00C300B0" w:rsidRDefault="00D724BE" w:rsidP="00D724BE">
      <w:pPr>
        <w:pStyle w:val="Heading2"/>
        <w:numPr>
          <w:ilvl w:val="0"/>
          <w:numId w:val="0"/>
        </w:numPr>
        <w:spacing w:before="120"/>
        <w:ind w:left="936"/>
        <w:rPr>
          <w:color w:val="auto"/>
        </w:rPr>
      </w:pPr>
    </w:p>
    <w:p w14:paraId="65DC6884" w14:textId="4749E992" w:rsidR="00340E9F" w:rsidRPr="00626CE5" w:rsidRDefault="00A805F2" w:rsidP="00955DF3">
      <w:pPr>
        <w:pStyle w:val="Heading1"/>
        <w:spacing w:before="120" w:after="120"/>
        <w:ind w:left="567" w:hanging="567"/>
      </w:pPr>
      <w:r w:rsidRPr="00626CE5">
        <w:rPr>
          <w:rStyle w:val="normaltextrun"/>
          <w:rFonts w:cs="Arial"/>
          <w:shd w:val="clear" w:color="auto" w:fill="FFFFFF"/>
          <w:lang w:bidi="cy-GB"/>
        </w:rPr>
        <w:t xml:space="preserve">Adroddiad Blynyddol Undeb y Myfyrwyr ar gyfer 2021-22 </w:t>
      </w:r>
      <w:r w:rsidR="00340E9F" w:rsidRPr="00626CE5">
        <w:rPr>
          <w:lang w:bidi="cy-GB"/>
        </w:rPr>
        <w:t>(eitem agenda 9)</w:t>
      </w:r>
    </w:p>
    <w:p w14:paraId="212565DC" w14:textId="039CA81A" w:rsidR="00A805F2" w:rsidRPr="00626CE5" w:rsidRDefault="00A805F2" w:rsidP="00955DF3">
      <w:pPr>
        <w:pStyle w:val="Heading2"/>
        <w:spacing w:before="120"/>
        <w:jc w:val="both"/>
        <w:rPr>
          <w:color w:val="auto"/>
        </w:rPr>
      </w:pPr>
      <w:r w:rsidRPr="00626CE5">
        <w:rPr>
          <w:color w:val="auto"/>
          <w:lang w:bidi="cy-GB"/>
        </w:rPr>
        <w:t xml:space="preserve">Cyflwynodd y Myfyrwyr Lywodraethwyr Adroddiad Blynyddol Undeb y Myfyrwyr ar y cyd. Roedd yr adroddiad yn nodi llwyddiannau’r UM yn ystod 2021-22 wrth adeiladu’n ôl ar ôl pandemig Covid-19. Amlygodd yr adroddiad y canlynol: trefniadau cynrychioliadol UM; gwaith ar etholiadau UM; rôl cymdeithasau UM; gwaith ar wirfoddoli; ymrwymiad a gwaith ar fasnach deg a materion amgylcheddol; gwaith ar Wobr Met Caerdydd; darparu chwaraeon UM a rhedeg cystadlaethau Varsity.  Roedd yr adroddiad yn amlinellu gwaith ar ymgyrchoedd a digwyddiadau yn ymwneud ag ystod o faterion gan gynnwys, urddas mislif, cefnogaeth i glasfyfyrwyr, darparu digwyddiadau gyda'r nos, Diwali, croeso i fyfyrwyr rhyngwladol, a hyrwyddo a chefnogi lles myfyrwyr. Roedd yr adroddiad hefyd yn tynnu sylw at y ddarpariaeth o gyngor a chymorth gan UM i fyfyrwyr, gwaith ar EDI ac ymgysylltu â phartneriaid addysg bellach ac addysg drawswladol. </w:t>
      </w:r>
    </w:p>
    <w:p w14:paraId="68649774" w14:textId="5796E82D" w:rsidR="00C55A56" w:rsidRPr="00626CE5" w:rsidRDefault="004D413D" w:rsidP="00955DF3">
      <w:pPr>
        <w:pStyle w:val="Heading2"/>
        <w:spacing w:before="120"/>
        <w:jc w:val="both"/>
        <w:rPr>
          <w:color w:val="auto"/>
        </w:rPr>
      </w:pPr>
      <w:r w:rsidRPr="00626CE5">
        <w:rPr>
          <w:color w:val="auto"/>
          <w:lang w:bidi="cy-GB"/>
        </w:rPr>
        <w:t xml:space="preserve">Canmolodd aelodau'r Bwrdd yr UM am yr adroddiad a'r ystod eang o weithgareddau yr oedd UM wedi'u cyflawni yn ystod blwyddyn academaidd 2021-22. Dywedwyd wrth aelodau'r Bwrdd fod UM yn cynllunio adolygiad Llywodraethu a Democratiaeth. Byddai hyn yn helpu i lywio gwaith yr UM yn y dyfodol wrth ymgysylltu â myfyrwyr – yn enwedig mewn perthynas ag etholiadau – gyda golwg ar gynyddu cyfranogiad myfyrwyr yn y broses.  </w:t>
      </w:r>
    </w:p>
    <w:p w14:paraId="35A4C6CC" w14:textId="77777777" w:rsidR="00D625B3" w:rsidRPr="00626CE5" w:rsidRDefault="00C55A56" w:rsidP="00955DF3">
      <w:pPr>
        <w:pStyle w:val="Heading2"/>
        <w:spacing w:before="120"/>
        <w:rPr>
          <w:color w:val="auto"/>
        </w:rPr>
      </w:pPr>
      <w:r w:rsidRPr="00626CE5">
        <w:rPr>
          <w:color w:val="auto"/>
          <w:lang w:bidi="cy-GB"/>
        </w:rPr>
        <w:t xml:space="preserve">Penderfynodd y Bwrdd: </w:t>
      </w:r>
    </w:p>
    <w:p w14:paraId="76133CD1" w14:textId="32C80378" w:rsidR="00C55A56" w:rsidRDefault="006B41F5" w:rsidP="00955DF3">
      <w:pPr>
        <w:pStyle w:val="Heading2"/>
        <w:numPr>
          <w:ilvl w:val="0"/>
          <w:numId w:val="45"/>
        </w:numPr>
        <w:spacing w:before="120"/>
        <w:rPr>
          <w:color w:val="auto"/>
        </w:rPr>
      </w:pPr>
      <w:r>
        <w:rPr>
          <w:color w:val="auto"/>
          <w:lang w:bidi="cy-GB"/>
        </w:rPr>
        <w:t>I n</w:t>
      </w:r>
      <w:r w:rsidR="00D625B3" w:rsidRPr="00626CE5">
        <w:rPr>
          <w:color w:val="auto"/>
          <w:lang w:bidi="cy-GB"/>
        </w:rPr>
        <w:t>odi Adroddiad Blynyddol Undeb y Myfyrwyr ar gyfer 2021-22.</w:t>
      </w:r>
    </w:p>
    <w:p w14:paraId="31CE9A59" w14:textId="77777777" w:rsidR="00955DF3" w:rsidRPr="00626CE5" w:rsidRDefault="00955DF3" w:rsidP="00955DF3">
      <w:pPr>
        <w:pStyle w:val="Heading2"/>
        <w:numPr>
          <w:ilvl w:val="0"/>
          <w:numId w:val="0"/>
        </w:numPr>
        <w:spacing w:before="120"/>
        <w:ind w:left="936"/>
        <w:rPr>
          <w:color w:val="auto"/>
        </w:rPr>
      </w:pPr>
    </w:p>
    <w:p w14:paraId="619E19DC" w14:textId="4459AF27" w:rsidR="00340E9F" w:rsidRPr="00CB0CCB" w:rsidRDefault="00A805F2" w:rsidP="00955DF3">
      <w:pPr>
        <w:pStyle w:val="Heading1"/>
        <w:spacing w:before="120" w:after="120"/>
        <w:ind w:left="567" w:hanging="567"/>
      </w:pPr>
      <w:r w:rsidRPr="00CB0CCB">
        <w:rPr>
          <w:rStyle w:val="normaltextrun"/>
          <w:rFonts w:cs="Arial"/>
          <w:shd w:val="clear" w:color="auto" w:fill="FFFFFF"/>
          <w:lang w:bidi="cy-GB"/>
        </w:rPr>
        <w:t>Canlyniadau</w:t>
      </w:r>
      <w:r w:rsidR="006B41F5">
        <w:rPr>
          <w:rStyle w:val="normaltextrun"/>
          <w:rFonts w:cs="Arial"/>
          <w:shd w:val="clear" w:color="auto" w:fill="FFFFFF"/>
          <w:lang w:bidi="cy-GB"/>
        </w:rPr>
        <w:t xml:space="preserve">’r </w:t>
      </w:r>
      <w:r w:rsidRPr="00CB0CCB">
        <w:rPr>
          <w:rStyle w:val="normaltextrun"/>
          <w:rFonts w:cs="Arial"/>
          <w:shd w:val="clear" w:color="auto" w:fill="FFFFFF"/>
          <w:lang w:bidi="cy-GB"/>
        </w:rPr>
        <w:t xml:space="preserve">Arolwg Cenedlaethol </w:t>
      </w:r>
      <w:r w:rsidR="006B41F5">
        <w:rPr>
          <w:rStyle w:val="normaltextrun"/>
          <w:rFonts w:cs="Arial"/>
          <w:shd w:val="clear" w:color="auto" w:fill="FFFFFF"/>
          <w:lang w:bidi="cy-GB"/>
        </w:rPr>
        <w:t>i F</w:t>
      </w:r>
      <w:r w:rsidRPr="00CB0CCB">
        <w:rPr>
          <w:rStyle w:val="normaltextrun"/>
          <w:rFonts w:cs="Arial"/>
          <w:shd w:val="clear" w:color="auto" w:fill="FFFFFF"/>
          <w:lang w:bidi="cy-GB"/>
        </w:rPr>
        <w:t>yfyrwyr 2022</w:t>
      </w:r>
      <w:r w:rsidR="00340E9F" w:rsidRPr="00CB0CCB">
        <w:rPr>
          <w:lang w:bidi="cy-GB"/>
        </w:rPr>
        <w:t xml:space="preserve"> (eitem agenda 10)</w:t>
      </w:r>
    </w:p>
    <w:p w14:paraId="56408CE6" w14:textId="674ECE23" w:rsidR="00C55A56" w:rsidRPr="00CB0CCB" w:rsidRDefault="00C55A56" w:rsidP="00955DF3">
      <w:pPr>
        <w:pStyle w:val="Heading2"/>
        <w:spacing w:before="120"/>
        <w:jc w:val="both"/>
        <w:rPr>
          <w:color w:val="auto"/>
        </w:rPr>
      </w:pPr>
      <w:r w:rsidRPr="00CB0CCB">
        <w:rPr>
          <w:color w:val="auto"/>
          <w:lang w:bidi="cy-GB"/>
        </w:rPr>
        <w:t xml:space="preserve">Cyflwynodd y Dirprwy Is-ganghellor </w:t>
      </w:r>
      <w:r w:rsidR="006B41F5">
        <w:rPr>
          <w:color w:val="auto"/>
          <w:lang w:bidi="cy-GB"/>
        </w:rPr>
        <w:t>Ennyn Diddordeb y</w:t>
      </w:r>
      <w:r w:rsidRPr="00CB0CCB">
        <w:rPr>
          <w:color w:val="auto"/>
          <w:lang w:bidi="cy-GB"/>
        </w:rPr>
        <w:t xml:space="preserve"> Myfyrwyr yr adroddiad a oedd yn manylu ar berfformiad y Brifysgol yng Nghanlyniadau’r Arolwg Cenedlaethol o Fyfyrwyr 2022. Nododd yr adroddiad linynnau gweithgaredd i ymateb a gwella profiad y myfyriwr a sicrhau gwelliant ym mlwyddyn academaidd 2022-23.</w:t>
      </w:r>
    </w:p>
    <w:p w14:paraId="056A4753" w14:textId="0A8387B2" w:rsidR="00C55A56" w:rsidRPr="00CB0CCB" w:rsidRDefault="00715CEE" w:rsidP="00955DF3">
      <w:pPr>
        <w:pStyle w:val="Heading2"/>
        <w:spacing w:before="120"/>
        <w:jc w:val="both"/>
        <w:rPr>
          <w:color w:val="auto"/>
        </w:rPr>
      </w:pPr>
      <w:r w:rsidRPr="00CB0CCB">
        <w:rPr>
          <w:color w:val="auto"/>
          <w:lang w:bidi="cy-GB"/>
        </w:rPr>
        <w:t xml:space="preserve">Roedd Canlyniadau’r ACF ar gyfer 2022 wedi bod yn siomedig iawn gyda’r sgôr Boddhad Cyffredinol yn disgyn o 76% (2021) i 72% (2022) ac yn disgyn islaw cyfartaledd y sector o 4%. Arweiniodd hyn at y Brifysgol yn disgyn </w:t>
      </w:r>
      <w:r w:rsidR="006B41F5">
        <w:rPr>
          <w:color w:val="auto"/>
          <w:lang w:bidi="cy-GB"/>
        </w:rPr>
        <w:t>i’r 8fed safle</w:t>
      </w:r>
      <w:r w:rsidRPr="00CB0CCB">
        <w:rPr>
          <w:color w:val="auto"/>
          <w:lang w:bidi="cy-GB"/>
        </w:rPr>
        <w:t xml:space="preserve"> yng Nghymru, allan o 9 SAU (o</w:t>
      </w:r>
      <w:r w:rsidR="006B41F5">
        <w:rPr>
          <w:color w:val="auto"/>
          <w:lang w:bidi="cy-GB"/>
        </w:rPr>
        <w:t>’r</w:t>
      </w:r>
      <w:r w:rsidRPr="00CB0CCB">
        <w:rPr>
          <w:color w:val="auto"/>
          <w:lang w:bidi="cy-GB"/>
        </w:rPr>
        <w:t xml:space="preserve"> dryd</w:t>
      </w:r>
      <w:r w:rsidR="006B41F5">
        <w:rPr>
          <w:color w:val="auto"/>
          <w:lang w:bidi="cy-GB"/>
        </w:rPr>
        <w:t>edd safle</w:t>
      </w:r>
      <w:r w:rsidRPr="00CB0CCB">
        <w:rPr>
          <w:color w:val="auto"/>
          <w:lang w:bidi="cy-GB"/>
        </w:rPr>
        <w:t xml:space="preserve"> y flwyddyn flaenorol). Roedd hyn wedi cyfrannu at ostyngiad nodedig yn safleoedd tablau cynghrair ar draws y Complete University Guide, y Times Good University Guide a'r Guardian University Guide. Dywedodd y Dirprwy Is-Ganghellor fod y Brifysgol, ar y cyd ag Undeb y Myfyrwyr, wedi datblygu cynlluniau gweithredu manwl i'w cyflwyno i CCAUC. Datblygwyd y cynlluniau gweithredu manwl ar lefel prifysgol, thema a </w:t>
      </w:r>
      <w:r w:rsidRPr="00CB0CCB">
        <w:rPr>
          <w:color w:val="auto"/>
          <w:lang w:bidi="cy-GB"/>
        </w:rPr>
        <w:lastRenderedPageBreak/>
        <w:t>rhaglen i fynd i'r afael â'r pryderon a nodwyd. Roedd y Cynlluniau Gweithredu a'r dogfennau cysylltiedig ynghlwm wrth yr adroddiad.</w:t>
      </w:r>
    </w:p>
    <w:p w14:paraId="52F49CE4" w14:textId="65F4B139" w:rsidR="00903BA6" w:rsidRPr="00CB0CCB" w:rsidRDefault="00CF32C4" w:rsidP="00955DF3">
      <w:pPr>
        <w:pStyle w:val="Heading2"/>
        <w:spacing w:before="120"/>
        <w:jc w:val="both"/>
        <w:rPr>
          <w:color w:val="auto"/>
        </w:rPr>
      </w:pPr>
      <w:r w:rsidRPr="00CB0CCB">
        <w:rPr>
          <w:color w:val="auto"/>
          <w:lang w:bidi="cy-GB"/>
        </w:rPr>
        <w:t xml:space="preserve">Darparodd y Dirprwy Is-ganghellor sylwadau pellach ar y wybodaeth mewn tablau yn yr adroddiad a oedd yn ymdrin â pherfformiad y Brifysgol yn erbyn yr holl themâu yn yr ACF a lefelau boddhad myfyrwyr ar gyfer rhaglenni unigol. Hysbysodd y Dirprwy Is-ganghellor y Bwrdd hefyd am gamau gweithredu a gwelliannau penodol ar gyfer blwyddyn academaidd 2022-23 gan gwmpasu ystod o feysydd gan gynnwys Cyfarfodydd Adolygu a Monitro ACF mewn Ysgolion, gwaith y Tîm Mewnwelediad Myfyrwyr, cyflwyno meddalwedd Gwerthuso Modiwlau, sefydlu staff wedi’i dargedu, gwella cyfathrebu â myfyrwyr a ffurfio Gweithgor Profiad </w:t>
      </w:r>
      <w:r w:rsidR="006B41F5">
        <w:rPr>
          <w:color w:val="auto"/>
          <w:lang w:bidi="cy-GB"/>
        </w:rPr>
        <w:t xml:space="preserve">y </w:t>
      </w:r>
      <w:r w:rsidRPr="00CB0CCB">
        <w:rPr>
          <w:color w:val="auto"/>
          <w:lang w:bidi="cy-GB"/>
        </w:rPr>
        <w:t xml:space="preserve">Myfyrwyr. </w:t>
      </w:r>
    </w:p>
    <w:p w14:paraId="4BB11967" w14:textId="2CD714E8" w:rsidR="00B358E2" w:rsidRPr="00CB0CCB" w:rsidRDefault="00B358E2" w:rsidP="00955DF3">
      <w:pPr>
        <w:pStyle w:val="Heading2"/>
        <w:spacing w:before="120"/>
        <w:jc w:val="both"/>
        <w:rPr>
          <w:color w:val="auto"/>
        </w:rPr>
      </w:pPr>
      <w:r w:rsidRPr="00CB0CCB">
        <w:rPr>
          <w:color w:val="auto"/>
          <w:lang w:bidi="cy-GB"/>
        </w:rPr>
        <w:t xml:space="preserve">Trafododd aelodau'r Bwrdd Ganlyniadau ACF 2022 yn fanwl a nodi bod cynlluniau gweithredu perthnasol wedi'u datblygu a'u cyflwyno i CCAUC. Cafodd aelodau'r Bwrdd drafodaeth fer ar sut roedd y Brifysgol yn olrhain ac yn rheoli disgwyliadau myfyrwyr. Bu aelodau'r Bwrdd hefyd yn trafod y berthynas rhwng Tariffau Mynediad a boddhad a chadw myfyrwyr.  </w:t>
      </w:r>
    </w:p>
    <w:p w14:paraId="19661C4D" w14:textId="77777777" w:rsidR="008620CE" w:rsidRPr="00CB0CCB" w:rsidRDefault="00C55A56" w:rsidP="00955DF3">
      <w:pPr>
        <w:pStyle w:val="Heading2"/>
        <w:spacing w:before="120"/>
        <w:rPr>
          <w:color w:val="auto"/>
        </w:rPr>
      </w:pPr>
      <w:r w:rsidRPr="00CB0CCB">
        <w:rPr>
          <w:color w:val="auto"/>
          <w:lang w:bidi="cy-GB"/>
        </w:rPr>
        <w:t xml:space="preserve">Penderfynodd y Bwrdd: </w:t>
      </w:r>
    </w:p>
    <w:p w14:paraId="593EE09E" w14:textId="043D1C07" w:rsidR="00C55A56" w:rsidRPr="00CB0CCB" w:rsidRDefault="006B41F5" w:rsidP="00955DF3">
      <w:pPr>
        <w:pStyle w:val="Heading2"/>
        <w:numPr>
          <w:ilvl w:val="0"/>
          <w:numId w:val="43"/>
        </w:numPr>
        <w:spacing w:before="120"/>
        <w:rPr>
          <w:color w:val="auto"/>
        </w:rPr>
      </w:pPr>
      <w:r>
        <w:rPr>
          <w:color w:val="auto"/>
          <w:lang w:bidi="cy-GB"/>
        </w:rPr>
        <w:t>I n</w:t>
      </w:r>
      <w:r w:rsidR="008620CE" w:rsidRPr="00CB0CCB">
        <w:rPr>
          <w:color w:val="auto"/>
          <w:lang w:bidi="cy-GB"/>
        </w:rPr>
        <w:t xml:space="preserve">odi'r Adroddiad ar Ganlyniadau Arolwg Cenedlaethol </w:t>
      </w:r>
      <w:r>
        <w:rPr>
          <w:color w:val="auto"/>
          <w:lang w:bidi="cy-GB"/>
        </w:rPr>
        <w:t>i F</w:t>
      </w:r>
      <w:r w:rsidR="008620CE" w:rsidRPr="00CB0CCB">
        <w:rPr>
          <w:color w:val="auto"/>
          <w:lang w:bidi="cy-GB"/>
        </w:rPr>
        <w:t>yfyrwyr y Brifysgol ar gyfer 2022.</w:t>
      </w:r>
    </w:p>
    <w:p w14:paraId="7688F670" w14:textId="152DA6D2" w:rsidR="007B5B97" w:rsidRDefault="006B41F5" w:rsidP="00955DF3">
      <w:pPr>
        <w:pStyle w:val="Heading2"/>
        <w:numPr>
          <w:ilvl w:val="0"/>
          <w:numId w:val="43"/>
        </w:numPr>
        <w:spacing w:before="120"/>
        <w:rPr>
          <w:color w:val="auto"/>
        </w:rPr>
      </w:pPr>
      <w:r>
        <w:rPr>
          <w:color w:val="auto"/>
          <w:lang w:bidi="cy-GB"/>
        </w:rPr>
        <w:t>I n</w:t>
      </w:r>
      <w:r w:rsidR="007B5B97" w:rsidRPr="00CB0CCB">
        <w:rPr>
          <w:color w:val="auto"/>
          <w:lang w:bidi="cy-GB"/>
        </w:rPr>
        <w:t>odi Cynlluniau Gweithredu manwl a dogfennaeth gysylltiedig sydd ynghlwm wrth yr Adroddiad.</w:t>
      </w:r>
    </w:p>
    <w:p w14:paraId="1B354C60" w14:textId="77777777" w:rsidR="00AD596F" w:rsidRPr="00CB0CCB" w:rsidRDefault="00AD596F" w:rsidP="00AD596F">
      <w:pPr>
        <w:pStyle w:val="Heading2"/>
        <w:numPr>
          <w:ilvl w:val="0"/>
          <w:numId w:val="0"/>
        </w:numPr>
        <w:spacing w:before="120"/>
        <w:ind w:left="936"/>
        <w:rPr>
          <w:color w:val="auto"/>
        </w:rPr>
      </w:pPr>
    </w:p>
    <w:p w14:paraId="25F25F9F" w14:textId="6B7ADA66" w:rsidR="00340E9F" w:rsidRPr="00CB0CCB" w:rsidRDefault="00A805F2" w:rsidP="00184BF5">
      <w:pPr>
        <w:pStyle w:val="Heading1"/>
        <w:ind w:left="567" w:hanging="567"/>
      </w:pPr>
      <w:r w:rsidRPr="00CB0CCB">
        <w:rPr>
          <w:rStyle w:val="normaltextrun"/>
          <w:rFonts w:cs="Arial"/>
          <w:bdr w:val="none" w:sz="0" w:space="0" w:color="auto" w:frame="1"/>
          <w:lang w:bidi="cy-GB"/>
        </w:rPr>
        <w:t xml:space="preserve">Diweddariad Recriwtio Myfyrwyr </w:t>
      </w:r>
      <w:r w:rsidR="00340E9F" w:rsidRPr="00CB0CCB">
        <w:rPr>
          <w:lang w:bidi="cy-GB"/>
        </w:rPr>
        <w:t>(eitem 11 ar yr agenda)</w:t>
      </w:r>
    </w:p>
    <w:p w14:paraId="28995905" w14:textId="0EF4A7EF" w:rsidR="00C55A56" w:rsidRPr="00CB0CCB" w:rsidRDefault="00C55A56" w:rsidP="00A12E9D">
      <w:pPr>
        <w:pStyle w:val="Heading2"/>
        <w:jc w:val="both"/>
        <w:rPr>
          <w:color w:val="auto"/>
        </w:rPr>
      </w:pPr>
      <w:r w:rsidRPr="00CB0CCB">
        <w:rPr>
          <w:color w:val="auto"/>
          <w:lang w:bidi="cy-GB"/>
        </w:rPr>
        <w:t>Cyflwynodd y Dirprwy Is-Ganghellor yr adroddiad a rhoddodd ddiweddariad ar niferoedd recriwtio myfyrwyr yn erbyn disgwyliadau o bob grŵp modd, lefel a domisil. Dywedwyd wrth y Bwrdd fod recriwtio Israddedigion Cartref o 153 yn uwch na'r lefelau disgwyliedig ond bod y cofrestriadau yn ddisgwyliedig. Roedd recriwtio Cartref Ôl-raddedig yn llai na'r disgwyl (-107) felly roedd y recriwtio Cartref Cyffredinol yn +74 (gan gynnwys rhan amser) ond gallai fod yn llai nag 80 yn dibynnu ar gofrestriad terfynol.</w:t>
      </w:r>
    </w:p>
    <w:p w14:paraId="1DF8CCB7" w14:textId="1BCB0A8A" w:rsidR="00C55A56" w:rsidRPr="00CB0CCB" w:rsidRDefault="00A12E9D" w:rsidP="00367A5B">
      <w:pPr>
        <w:pStyle w:val="Heading2"/>
        <w:jc w:val="both"/>
        <w:rPr>
          <w:color w:val="auto"/>
        </w:rPr>
      </w:pPr>
      <w:r w:rsidRPr="00CB0CCB">
        <w:rPr>
          <w:color w:val="auto"/>
          <w:lang w:bidi="cy-GB"/>
        </w:rPr>
        <w:t xml:space="preserve">Dywedodd y Dirprwy Is-ganghellor fod trosi Dramor wedi bod yn is nag yn y blynyddoedd blaenorol gan olygu recriwtio is na’r disgwyl (91% o’r cyfanswm ar y pryd), er bod y cyfanswm hwn yn dal yn sylweddol uwch nag yn y blynyddoedd blaenorol. Y cynllun cyffredinol ar gyfer y derbyniad hwn oedd nifer debyg o Gartrefi a charfan uwch o Ôl-raddedigion Tramor a fyddai'n cynyddu'r cyfanswm. Dywedodd y Dirprwy Is-Ganghellor wrth y Bwrdd, er nad oedd y ffynonellau yn unol â'r disgwyl, roedd y patrwm yn parhau. Roedd y recriwtio cyffredinol ar y disgwyliad o 99%. </w:t>
      </w:r>
    </w:p>
    <w:p w14:paraId="1EAC5E92" w14:textId="77777777" w:rsidR="007F02DA" w:rsidRPr="00CB0CCB" w:rsidRDefault="00C55A56" w:rsidP="007F02DA">
      <w:pPr>
        <w:pStyle w:val="Heading2"/>
        <w:rPr>
          <w:color w:val="auto"/>
        </w:rPr>
      </w:pPr>
      <w:r w:rsidRPr="00CB0CCB">
        <w:rPr>
          <w:color w:val="auto"/>
          <w:lang w:bidi="cy-GB"/>
        </w:rPr>
        <w:t xml:space="preserve">Penderfynodd y Bwrdd: </w:t>
      </w:r>
    </w:p>
    <w:p w14:paraId="6CD24F49" w14:textId="5E10EB9A" w:rsidR="00C55A56" w:rsidRDefault="007F02DA" w:rsidP="007F02DA">
      <w:pPr>
        <w:pStyle w:val="Heading2"/>
        <w:numPr>
          <w:ilvl w:val="0"/>
          <w:numId w:val="36"/>
        </w:numPr>
        <w:rPr>
          <w:color w:val="auto"/>
        </w:rPr>
      </w:pPr>
      <w:r w:rsidRPr="00CB0CCB">
        <w:rPr>
          <w:color w:val="auto"/>
          <w:lang w:bidi="cy-GB"/>
        </w:rPr>
        <w:t>I nodi'r Diweddariad Recriwtio Myfyrwyr.</w:t>
      </w:r>
    </w:p>
    <w:p w14:paraId="4A2B4EA8" w14:textId="77777777" w:rsidR="00AD596F" w:rsidRPr="00CB0CCB" w:rsidRDefault="00AD596F" w:rsidP="00AD596F">
      <w:pPr>
        <w:pStyle w:val="Heading2"/>
        <w:numPr>
          <w:ilvl w:val="0"/>
          <w:numId w:val="0"/>
        </w:numPr>
        <w:ind w:left="936"/>
        <w:rPr>
          <w:color w:val="auto"/>
        </w:rPr>
      </w:pPr>
    </w:p>
    <w:p w14:paraId="6502C969" w14:textId="21CFE2A4" w:rsidR="000720A1" w:rsidRPr="00804E87" w:rsidRDefault="00A805F2" w:rsidP="00AD596F">
      <w:pPr>
        <w:pStyle w:val="Heading1"/>
        <w:spacing w:before="120" w:after="120"/>
        <w:ind w:left="567" w:hanging="567"/>
        <w:jc w:val="both"/>
      </w:pPr>
      <w:r w:rsidRPr="00804E87">
        <w:rPr>
          <w:rStyle w:val="normaltextrun"/>
          <w:rFonts w:cs="Arial"/>
          <w:shd w:val="clear" w:color="auto" w:fill="FFFFFF"/>
          <w:lang w:bidi="cy-GB"/>
        </w:rPr>
        <w:t>Adroddiad Cryno’r Pwyllgor Llywodraethu ac Enwebiadau (3 Hydref 2022) ac Adroddiad Blynyddol 2021-22</w:t>
      </w:r>
      <w:r w:rsidR="000720A1" w:rsidRPr="00804E87">
        <w:rPr>
          <w:lang w:bidi="cy-GB"/>
        </w:rPr>
        <w:t xml:space="preserve"> (eitem agenda 12)</w:t>
      </w:r>
    </w:p>
    <w:p w14:paraId="10796184" w14:textId="4A4199B2" w:rsidR="00C55A56" w:rsidRPr="00804E87" w:rsidRDefault="00C55A56" w:rsidP="00AD596F">
      <w:pPr>
        <w:pStyle w:val="Heading2"/>
        <w:spacing w:before="120"/>
        <w:jc w:val="both"/>
        <w:rPr>
          <w:color w:val="auto"/>
        </w:rPr>
      </w:pPr>
      <w:r w:rsidRPr="00804E87">
        <w:rPr>
          <w:color w:val="auto"/>
          <w:lang w:bidi="cy-GB"/>
        </w:rPr>
        <w:t xml:space="preserve">Cyflwynodd Cadeirydd y Pwyllgor Llywodraethu ac Enwebiadau Adroddiad Cryno Cyfarfod 3 Hydref 2022 a'r Adroddiad Blynyddol ar gyfer 2021/2022. Roedd y Pwyllgor wedi cynnal trafodaeth ddefnyddiol gyda Chadeirydd y Bwrdd ar yr adolygiad o lywodraethu a strwythur pwyllgorau a oedd yn cael ei gynnal yn dilyn trafodaethau arfarnu Llywodraethwyr. Roedd y Pwyllgor yn edrych ymlaen at gael y drafft diweddaraf o gynigion yn ei gyfarfod ym mis Ionawr 2023.  </w:t>
      </w:r>
    </w:p>
    <w:p w14:paraId="1B9ECAB7" w14:textId="26CE633D" w:rsidR="00C55A56" w:rsidRPr="00804E87" w:rsidRDefault="00D22B8F" w:rsidP="00AD596F">
      <w:pPr>
        <w:pStyle w:val="Heading2"/>
        <w:spacing w:before="120"/>
        <w:jc w:val="both"/>
        <w:rPr>
          <w:color w:val="auto"/>
        </w:rPr>
      </w:pPr>
      <w:r w:rsidRPr="00804E87">
        <w:rPr>
          <w:color w:val="auto"/>
          <w:lang w:bidi="cy-GB"/>
        </w:rPr>
        <w:t xml:space="preserve">Rhoddodd Cadeirydd y Pwyllgor y wybodaeth ddiweddaraf am waith y Pwyllgor ar gyflawni Amrywiaeth y Bwrdd. Byddai'r Pwyllgor yn datblygu Cynllun Cydraddoldeb, Amrywiaeth a Chynhwysiant ar gyfer y Bwrdd yn unol â gofynion Adolygiad Camm a'r Siarter. I'r perwyl hwn byddai'r Cadeirydd yn cyfarfod â chynrychiolwyr y Rhwydwaith Staff i ofyn am eu barn wrth ddatblygu'r Cynllun. </w:t>
      </w:r>
    </w:p>
    <w:p w14:paraId="0F4E8634" w14:textId="77777777" w:rsidR="001A3F03" w:rsidRPr="00804E87" w:rsidRDefault="00C55A56" w:rsidP="00AD596F">
      <w:pPr>
        <w:pStyle w:val="Heading2"/>
        <w:spacing w:before="120"/>
        <w:rPr>
          <w:color w:val="auto"/>
        </w:rPr>
      </w:pPr>
      <w:r w:rsidRPr="00804E87">
        <w:rPr>
          <w:color w:val="auto"/>
          <w:lang w:bidi="cy-GB"/>
        </w:rPr>
        <w:t>Penderfynodd y Bwrdd:</w:t>
      </w:r>
    </w:p>
    <w:p w14:paraId="35D38614" w14:textId="51AB9EE3" w:rsidR="00C55A56" w:rsidRPr="00804E87" w:rsidRDefault="006B41F5" w:rsidP="00AD596F">
      <w:pPr>
        <w:pStyle w:val="Heading2"/>
        <w:numPr>
          <w:ilvl w:val="0"/>
          <w:numId w:val="38"/>
        </w:numPr>
        <w:spacing w:before="120"/>
        <w:rPr>
          <w:color w:val="auto"/>
        </w:rPr>
      </w:pPr>
      <w:r>
        <w:rPr>
          <w:color w:val="auto"/>
          <w:lang w:bidi="cy-GB"/>
        </w:rPr>
        <w:t>I n</w:t>
      </w:r>
      <w:r w:rsidR="001A3F03" w:rsidRPr="00804E87">
        <w:rPr>
          <w:color w:val="auto"/>
          <w:lang w:bidi="cy-GB"/>
        </w:rPr>
        <w:t>odi Adroddiad Cryno 3 Hydref 2022 y Pwyllgor Llywodraethu ac Enwebiadau.</w:t>
      </w:r>
    </w:p>
    <w:p w14:paraId="055B92F6" w14:textId="072C8C91" w:rsidR="00AD596F" w:rsidRDefault="006B41F5" w:rsidP="00AD596F">
      <w:pPr>
        <w:pStyle w:val="Heading2"/>
        <w:numPr>
          <w:ilvl w:val="0"/>
          <w:numId w:val="38"/>
        </w:numPr>
        <w:spacing w:before="120"/>
        <w:rPr>
          <w:color w:val="auto"/>
        </w:rPr>
      </w:pPr>
      <w:r>
        <w:rPr>
          <w:color w:val="auto"/>
          <w:lang w:bidi="cy-GB"/>
        </w:rPr>
        <w:t>I gy</w:t>
      </w:r>
      <w:r w:rsidR="00B37499" w:rsidRPr="00804E87">
        <w:rPr>
          <w:color w:val="auto"/>
          <w:lang w:bidi="cy-GB"/>
        </w:rPr>
        <w:t xml:space="preserve">meradwyo Adroddiad Blynyddol y Pwyllgor Llywodraethu ac Enwebiadau ar gyfer 2021/22 i’w gyhoeddi ar wefan y Brifysgol. </w:t>
      </w:r>
    </w:p>
    <w:p w14:paraId="5420976D" w14:textId="77777777" w:rsidR="00AD596F" w:rsidRPr="00AD596F" w:rsidRDefault="00AD596F" w:rsidP="00AD596F">
      <w:pPr>
        <w:pStyle w:val="Heading2"/>
        <w:numPr>
          <w:ilvl w:val="0"/>
          <w:numId w:val="0"/>
        </w:numPr>
        <w:spacing w:before="120"/>
        <w:ind w:left="792"/>
        <w:rPr>
          <w:color w:val="auto"/>
        </w:rPr>
      </w:pPr>
    </w:p>
    <w:p w14:paraId="7765BFA7" w14:textId="61150E60" w:rsidR="00993748" w:rsidRPr="00EC6A2E" w:rsidRDefault="00430A18" w:rsidP="00AD596F">
      <w:pPr>
        <w:pStyle w:val="Heading1"/>
        <w:spacing w:before="120" w:after="120"/>
        <w:ind w:left="567" w:hanging="567"/>
        <w:rPr>
          <w:rStyle w:val="normaltextrun"/>
        </w:rPr>
      </w:pPr>
      <w:r w:rsidRPr="00EC6A2E">
        <w:rPr>
          <w:rStyle w:val="normaltextrun"/>
          <w:lang w:bidi="cy-GB"/>
        </w:rPr>
        <w:t>Bwrdd Rhaglen Campws 2030 (eitem 14 ar yr agenda)</w:t>
      </w:r>
    </w:p>
    <w:p w14:paraId="19FFEA5D" w14:textId="77777777" w:rsidR="00B052FD" w:rsidRPr="00EC6A2E" w:rsidRDefault="00F01D58" w:rsidP="00AD596F">
      <w:pPr>
        <w:pStyle w:val="Heading2"/>
        <w:spacing w:before="120"/>
        <w:jc w:val="both"/>
        <w:rPr>
          <w:color w:val="auto"/>
        </w:rPr>
      </w:pPr>
      <w:r w:rsidRPr="00EC6A2E">
        <w:rPr>
          <w:color w:val="auto"/>
          <w:lang w:bidi="cy-GB"/>
        </w:rPr>
        <w:t>Rhoddodd yr Is-Ganghellor ddiweddariad llafar i’r Bwrdd ar gyfarfod cyntaf Bwrdd Rhaglen Campws 2030 a gynhaliwyd ar 11 Hydref 2022. Roedd Bwrdd y Rhaglen wedi ystyried dau opsiwn ar gyfer buddsoddi yn ystâd chwaraeon y Brifysgol trwy asesiad wedi'i gostio'n llawn yn seiliedig ar anghenion a ddarparwyd gan Tom Pinnington, Cyfarwyddwr yr Ymgynghoriaeth Chwaraeon. Daeth y Bwrdd Rhaglen i'r casgliad mai adeiladu cyfleuster newydd ar gampws Cyncoed oedd yr opsiwn a ffafriwyd yn hytrach na chymryd canolfan Hamdden Pentwyn sy'n eiddo i'r Cyngor ar brydles. Ystyriwyd yr adeilad newydd ar gampws Cyncoed fel yr opsiwn mwyaf manteisiol yn ariannol a byddai'n ychwanegu'r gwerth mwyaf at brofiad myfyrwyr. Roedd cyfarfod y Bwrdd Rhaglen hefyd wedi cael cyflwyniad gan Simon Trew, Cyfarwyddwr Rhanbarthol Stride Treglown ar gysyniadau dylunio cynnar ar gyfer y cyfleuster adeiladu newydd arfaethedig ar gampws Cyncoed.</w:t>
      </w:r>
    </w:p>
    <w:p w14:paraId="266822C0" w14:textId="6162036B" w:rsidR="004A0010" w:rsidRPr="00EC6A2E" w:rsidRDefault="00B052FD" w:rsidP="00AD596F">
      <w:pPr>
        <w:pStyle w:val="Heading2"/>
        <w:spacing w:before="120"/>
        <w:jc w:val="both"/>
        <w:rPr>
          <w:color w:val="auto"/>
        </w:rPr>
      </w:pPr>
      <w:r w:rsidRPr="00EC6A2E">
        <w:rPr>
          <w:color w:val="auto"/>
          <w:lang w:bidi="cy-GB"/>
        </w:rPr>
        <w:t>Dywedodd yr Is-Ganghellor fod Bwrdd y Rhaglen hefyd wedi ystyried diwygiadau i'w gylch gorchwyl. Roedd hyn yn cynnwys penodi Alison Thorne (Llywodraethwr Annibynnol) yn Gadeirydd Bwrdd y Rhaglen. Cyflwynwyd y cylch gorchwyl diwygiedig i Fwrdd y Llywodraethwyr ei ystyried a'i gymeradwyo.</w:t>
      </w:r>
    </w:p>
    <w:p w14:paraId="2B4035B3" w14:textId="3061208F" w:rsidR="004A0010" w:rsidRPr="00EC6A2E" w:rsidRDefault="004A0010" w:rsidP="00AD596F">
      <w:pPr>
        <w:pStyle w:val="Heading2"/>
        <w:spacing w:before="120"/>
        <w:rPr>
          <w:color w:val="auto"/>
        </w:rPr>
      </w:pPr>
      <w:r w:rsidRPr="00EC6A2E">
        <w:rPr>
          <w:color w:val="auto"/>
          <w:lang w:bidi="cy-GB"/>
        </w:rPr>
        <w:t>Penderfynodd y Bwrdd:</w:t>
      </w:r>
    </w:p>
    <w:p w14:paraId="192AD74F" w14:textId="04083F0C" w:rsidR="004A0010" w:rsidRPr="00EC6A2E" w:rsidRDefault="004A0010" w:rsidP="00AD596F">
      <w:pPr>
        <w:pStyle w:val="Heading2"/>
        <w:numPr>
          <w:ilvl w:val="0"/>
          <w:numId w:val="41"/>
        </w:numPr>
        <w:spacing w:before="120"/>
        <w:rPr>
          <w:color w:val="auto"/>
        </w:rPr>
      </w:pPr>
      <w:r w:rsidRPr="00EC6A2E">
        <w:rPr>
          <w:color w:val="auto"/>
          <w:lang w:bidi="cy-GB"/>
        </w:rPr>
        <w:t>I nodi’r diweddariad llafar o’r cyfarfod a gynhaliwyd ar 11 Hydref 2022.</w:t>
      </w:r>
    </w:p>
    <w:p w14:paraId="4B6774E4" w14:textId="42928C26" w:rsidR="008F5FF7" w:rsidRPr="00EC6A2E" w:rsidRDefault="006B41F5" w:rsidP="00AD596F">
      <w:pPr>
        <w:pStyle w:val="Heading2"/>
        <w:numPr>
          <w:ilvl w:val="0"/>
          <w:numId w:val="41"/>
        </w:numPr>
        <w:spacing w:before="120"/>
        <w:rPr>
          <w:color w:val="auto"/>
        </w:rPr>
      </w:pPr>
      <w:r>
        <w:rPr>
          <w:color w:val="auto"/>
          <w:lang w:bidi="cy-GB"/>
        </w:rPr>
        <w:lastRenderedPageBreak/>
        <w:t>I g</w:t>
      </w:r>
      <w:r w:rsidR="008F5FF7" w:rsidRPr="00EC6A2E">
        <w:rPr>
          <w:color w:val="auto"/>
          <w:lang w:bidi="cy-GB"/>
        </w:rPr>
        <w:t xml:space="preserve">ymeradwyo'r cylch gorchwyl diwygiedig ar gyfer Bwrdd Rhaglen Campws 2030. </w:t>
      </w:r>
    </w:p>
    <w:p w14:paraId="7B330F09" w14:textId="719D7870" w:rsidR="00FA348A" w:rsidRPr="00EC6A2E" w:rsidRDefault="006B41F5" w:rsidP="00AD596F">
      <w:pPr>
        <w:pStyle w:val="Heading2"/>
        <w:numPr>
          <w:ilvl w:val="0"/>
          <w:numId w:val="41"/>
        </w:numPr>
        <w:spacing w:before="120"/>
        <w:rPr>
          <w:color w:val="auto"/>
        </w:rPr>
      </w:pPr>
      <w:r>
        <w:rPr>
          <w:color w:val="auto"/>
          <w:lang w:bidi="cy-GB"/>
        </w:rPr>
        <w:t>I g</w:t>
      </w:r>
      <w:r w:rsidR="00FA348A" w:rsidRPr="00EC6A2E">
        <w:rPr>
          <w:color w:val="auto"/>
          <w:lang w:bidi="cy-GB"/>
        </w:rPr>
        <w:t>ymeradwyo penodi Alison Thorne (Llywodraethwr Annibynnol) yn Gadeirydd Bwrdd Rhaglen Campws 2030.</w:t>
      </w:r>
    </w:p>
    <w:p w14:paraId="08C6C876" w14:textId="7329526C" w:rsidR="00FA348A" w:rsidRDefault="006B41F5" w:rsidP="00AD596F">
      <w:pPr>
        <w:pStyle w:val="Heading2"/>
        <w:numPr>
          <w:ilvl w:val="0"/>
          <w:numId w:val="41"/>
        </w:numPr>
        <w:spacing w:before="120"/>
        <w:rPr>
          <w:color w:val="auto"/>
        </w:rPr>
      </w:pPr>
      <w:r>
        <w:rPr>
          <w:color w:val="auto"/>
          <w:lang w:bidi="cy-GB"/>
        </w:rPr>
        <w:t>I g</w:t>
      </w:r>
      <w:r w:rsidR="00FA348A" w:rsidRPr="00EC6A2E">
        <w:rPr>
          <w:color w:val="auto"/>
          <w:lang w:bidi="cy-GB"/>
        </w:rPr>
        <w:t>ymeradwyo penodiad yr Athro Cara Aitchison (Is-Ganghellor) yn Is-Gadeirydd Bwrdd Rhaglen Campws 2030.</w:t>
      </w:r>
    </w:p>
    <w:p w14:paraId="42EC3DF4" w14:textId="3C9C4AB7" w:rsidR="00B16A94" w:rsidRDefault="00B16A94" w:rsidP="00B16A94">
      <w:pPr>
        <w:pStyle w:val="Heading2"/>
        <w:numPr>
          <w:ilvl w:val="0"/>
          <w:numId w:val="0"/>
        </w:numPr>
        <w:spacing w:before="120"/>
        <w:ind w:left="936"/>
        <w:rPr>
          <w:color w:val="auto"/>
        </w:rPr>
      </w:pPr>
    </w:p>
    <w:p w14:paraId="52EB2519" w14:textId="77777777" w:rsidR="00D724BE" w:rsidRPr="00EC6A2E" w:rsidRDefault="00D724BE" w:rsidP="00B16A94">
      <w:pPr>
        <w:pStyle w:val="Heading2"/>
        <w:numPr>
          <w:ilvl w:val="0"/>
          <w:numId w:val="0"/>
        </w:numPr>
        <w:spacing w:before="120"/>
        <w:ind w:left="936"/>
        <w:rPr>
          <w:color w:val="auto"/>
        </w:rPr>
      </w:pPr>
    </w:p>
    <w:p w14:paraId="5BAEE361" w14:textId="3CEDEF99" w:rsidR="004B5EA8" w:rsidRPr="003D2294" w:rsidRDefault="00F21B9D" w:rsidP="00B16A94">
      <w:pPr>
        <w:pStyle w:val="Heading1"/>
        <w:spacing w:before="120" w:after="120"/>
        <w:ind w:left="567" w:hanging="567"/>
      </w:pPr>
      <w:r w:rsidRPr="003D2294">
        <w:rPr>
          <w:rStyle w:val="normaltextrun"/>
          <w:rFonts w:cs="Arial"/>
          <w:szCs w:val="24"/>
          <w:lang w:bidi="cy-GB"/>
        </w:rPr>
        <w:t>Unrhyw Fater Arall</w:t>
      </w:r>
    </w:p>
    <w:p w14:paraId="1DB9EAC8" w14:textId="48B43364" w:rsidR="00662EC4" w:rsidRPr="003D2294" w:rsidRDefault="00924C76" w:rsidP="00B16A94">
      <w:pPr>
        <w:pStyle w:val="Heading2"/>
        <w:spacing w:before="120"/>
        <w:jc w:val="both"/>
        <w:rPr>
          <w:color w:val="auto"/>
        </w:rPr>
      </w:pPr>
      <w:r w:rsidRPr="003D2294">
        <w:rPr>
          <w:color w:val="auto"/>
          <w:lang w:bidi="cy-GB"/>
        </w:rPr>
        <w:t xml:space="preserve">Dywedodd Cadeirydd y Bwrdd wrth aelodau’r Bwrdd y byddai Denn Yearwood (Llywodraethwr Staff Gwasanaethau Proffesiynol) yn ymddeol fel aelod o’r Bwrdd ar ddiwedd mis Tachwedd 2022. Felly hwn oedd ei gyfarfod Bwrdd olaf. Diolchodd y Cadeirydd ac aelodau'r Bwrdd i Mr Yearwood am ei gyfraniad fel llywodraethwr staff dros y tair blynedd diwethaf. </w:t>
      </w:r>
    </w:p>
    <w:p w14:paraId="44246CE7" w14:textId="1B0ED48D" w:rsidR="008F66A6" w:rsidRPr="003D2294" w:rsidRDefault="008F66A6" w:rsidP="00B16A94">
      <w:pPr>
        <w:pStyle w:val="Heading2"/>
        <w:spacing w:before="120"/>
        <w:jc w:val="both"/>
        <w:rPr>
          <w:color w:val="auto"/>
        </w:rPr>
      </w:pPr>
      <w:r w:rsidRPr="003D2294">
        <w:rPr>
          <w:color w:val="auto"/>
          <w:lang w:bidi="cy-GB"/>
        </w:rPr>
        <w:t>Ni chodwyd unrhyw fater arall.</w:t>
      </w:r>
    </w:p>
    <w:p w14:paraId="63DDA364" w14:textId="6B4007C9" w:rsidR="003A134E" w:rsidRPr="003D2294" w:rsidRDefault="003A134E" w:rsidP="00B16A94">
      <w:pPr>
        <w:pStyle w:val="Heading2"/>
        <w:numPr>
          <w:ilvl w:val="0"/>
          <w:numId w:val="0"/>
        </w:numPr>
        <w:spacing w:before="120"/>
        <w:rPr>
          <w:color w:val="auto"/>
        </w:rPr>
      </w:pPr>
    </w:p>
    <w:p w14:paraId="1277A9C6" w14:textId="52DB7F8F" w:rsidR="003A134E" w:rsidRDefault="003A134E" w:rsidP="00B16A94">
      <w:pPr>
        <w:pStyle w:val="Heading2"/>
        <w:numPr>
          <w:ilvl w:val="0"/>
          <w:numId w:val="0"/>
        </w:numPr>
        <w:spacing w:before="120"/>
        <w:rPr>
          <w:sz w:val="28"/>
          <w:szCs w:val="28"/>
        </w:rPr>
      </w:pPr>
      <w:r w:rsidRPr="00993748">
        <w:rPr>
          <w:sz w:val="28"/>
          <w:szCs w:val="28"/>
          <w:lang w:bidi="cy-GB"/>
        </w:rPr>
        <w:t>Rhan B: Eitemau i'w Nodi</w:t>
      </w:r>
    </w:p>
    <w:p w14:paraId="49B96970" w14:textId="77777777" w:rsidR="00AA794A" w:rsidRPr="00993748" w:rsidRDefault="00AA794A" w:rsidP="00B16A94">
      <w:pPr>
        <w:pStyle w:val="Heading2"/>
        <w:numPr>
          <w:ilvl w:val="0"/>
          <w:numId w:val="0"/>
        </w:numPr>
        <w:spacing w:before="120"/>
        <w:rPr>
          <w:sz w:val="28"/>
          <w:szCs w:val="28"/>
        </w:rPr>
      </w:pPr>
    </w:p>
    <w:p w14:paraId="32B9740B" w14:textId="7137A661" w:rsidR="00F21B9D" w:rsidRDefault="00A805F2" w:rsidP="00B16A94">
      <w:pPr>
        <w:pStyle w:val="Heading1"/>
        <w:spacing w:before="120" w:after="120"/>
        <w:ind w:left="567" w:hanging="567"/>
        <w:jc w:val="both"/>
      </w:pPr>
      <w:r>
        <w:rPr>
          <w:lang w:bidi="cy-GB"/>
        </w:rPr>
        <w:t>Adroddiad Cryno’r Pwyllgor Archwilio (26 Medi 2022) (eitem 14 ar yr agenda)</w:t>
      </w:r>
    </w:p>
    <w:p w14:paraId="6268DE97" w14:textId="77777777" w:rsidR="00552E27" w:rsidRDefault="00A805F2" w:rsidP="00B16A94">
      <w:pPr>
        <w:pStyle w:val="Heading2"/>
        <w:spacing w:before="120"/>
        <w:jc w:val="both"/>
      </w:pPr>
      <w:r>
        <w:rPr>
          <w:lang w:bidi="cy-GB"/>
        </w:rPr>
        <w:t>Penderfynodd y Bwrdd:</w:t>
      </w:r>
    </w:p>
    <w:p w14:paraId="6D0780BA" w14:textId="3BA2E12F" w:rsidR="00A805F2" w:rsidRDefault="006B41F5" w:rsidP="00B16A94">
      <w:pPr>
        <w:pStyle w:val="Heading2"/>
        <w:numPr>
          <w:ilvl w:val="0"/>
          <w:numId w:val="42"/>
        </w:numPr>
        <w:spacing w:before="120"/>
        <w:jc w:val="both"/>
      </w:pPr>
      <w:r>
        <w:rPr>
          <w:lang w:bidi="cy-GB"/>
        </w:rPr>
        <w:t>I g</w:t>
      </w:r>
      <w:r w:rsidR="00552E27">
        <w:rPr>
          <w:lang w:bidi="cy-GB"/>
        </w:rPr>
        <w:t>ymeradwyo'r diwygiadau a wnaed i Fwrdd Rhaglen Ystadau Campws 2030.</w:t>
      </w:r>
    </w:p>
    <w:p w14:paraId="1E2BE642" w14:textId="77777777" w:rsidR="0026599C" w:rsidRDefault="0026599C" w:rsidP="00AA794A">
      <w:pPr>
        <w:spacing w:before="120" w:after="120"/>
        <w:jc w:val="both"/>
      </w:pPr>
    </w:p>
    <w:p w14:paraId="68869318" w14:textId="4EBD4B62" w:rsidR="00D05D81" w:rsidRDefault="008F66A6" w:rsidP="00AA794A">
      <w:pPr>
        <w:spacing w:before="120" w:after="120"/>
        <w:jc w:val="both"/>
      </w:pPr>
      <w:r>
        <w:rPr>
          <w:lang w:bidi="cy-GB"/>
        </w:rPr>
        <w:t>(Daeth y cyfarfod i ben: 6:25</w:t>
      </w:r>
      <w:r w:rsidR="006B41F5">
        <w:rPr>
          <w:lang w:bidi="cy-GB"/>
        </w:rPr>
        <w:t>yp</w:t>
      </w:r>
      <w:r>
        <w:rPr>
          <w:lang w:bidi="cy-GB"/>
        </w:rPr>
        <w:t>)</w:t>
      </w:r>
    </w:p>
    <w:p w14:paraId="5D9E4852" w14:textId="77777777" w:rsidR="008F66A6" w:rsidRDefault="008F66A6" w:rsidP="00AA794A">
      <w:pPr>
        <w:spacing w:before="120" w:after="120"/>
        <w:jc w:val="both"/>
        <w:rPr>
          <w:b/>
          <w:bCs/>
        </w:rPr>
      </w:pPr>
    </w:p>
    <w:p w14:paraId="26AF8643" w14:textId="22FCF70C" w:rsidR="00B05A36" w:rsidRPr="008856B4" w:rsidRDefault="00A805F2" w:rsidP="00AA794A">
      <w:pPr>
        <w:spacing w:before="120" w:after="120"/>
        <w:rPr>
          <w:b/>
          <w:bCs/>
        </w:rPr>
      </w:pPr>
      <w:r>
        <w:rPr>
          <w:b/>
          <w:lang w:bidi="cy-GB"/>
        </w:rPr>
        <w:t>John Taylor</w:t>
      </w:r>
      <w:r>
        <w:rPr>
          <w:b/>
          <w:lang w:bidi="cy-GB"/>
        </w:rPr>
        <w:br/>
        <w:t>Cadeirydd Bwrdd y Llywodraethwyr</w:t>
      </w:r>
    </w:p>
    <w:p w14:paraId="4AE6ED51" w14:textId="77777777" w:rsidR="00537AEA" w:rsidRPr="009C26A5" w:rsidRDefault="00537AEA" w:rsidP="00AA794A">
      <w:pPr>
        <w:spacing w:before="120" w:after="120"/>
        <w:jc w:val="both"/>
      </w:pPr>
    </w:p>
    <w:sectPr w:rsidR="00537AEA" w:rsidRPr="009C26A5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088C5F" w14:textId="77777777" w:rsidR="00163A3E" w:rsidRDefault="00163A3E" w:rsidP="00C04D7E">
      <w:pPr>
        <w:spacing w:after="0" w:line="240" w:lineRule="auto"/>
      </w:pPr>
      <w:r>
        <w:separator/>
      </w:r>
    </w:p>
  </w:endnote>
  <w:endnote w:type="continuationSeparator" w:id="0">
    <w:p w14:paraId="0486CC8C" w14:textId="77777777" w:rsidR="00163A3E" w:rsidRDefault="00163A3E" w:rsidP="00C04D7E">
      <w:pPr>
        <w:spacing w:after="0" w:line="240" w:lineRule="auto"/>
      </w:pPr>
      <w:r>
        <w:continuationSeparator/>
      </w:r>
    </w:p>
  </w:endnote>
  <w:endnote w:type="continuationNotice" w:id="1">
    <w:p w14:paraId="3B267EB8" w14:textId="77777777" w:rsidR="00163A3E" w:rsidRDefault="00163A3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s Medium">
    <w:altName w:val="Calibri"/>
    <w:panose1 w:val="00000000000000000000"/>
    <w:charset w:val="00"/>
    <w:family w:val="swiss"/>
    <w:notTrueType/>
    <w:pitch w:val="variable"/>
    <w:sig w:usb0="A00000BF" w:usb1="4000647B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4EB2B3" w14:textId="1D443AB4" w:rsidR="00C04D7E" w:rsidRDefault="619AEC21" w:rsidP="00236C26">
    <w:pPr>
      <w:pStyle w:val="Footer"/>
      <w:jc w:val="center"/>
    </w:pPr>
    <w:r w:rsidRPr="619AEC21">
      <w:rPr>
        <w:rFonts w:eastAsia="Calibri"/>
        <w:szCs w:val="24"/>
        <w:lang w:bidi="cy-GB"/>
      </w:rPr>
      <w:fldChar w:fldCharType="begin"/>
    </w:r>
    <w:r>
      <w:rPr>
        <w:lang w:bidi="cy-GB"/>
      </w:rPr>
      <w:instrText>PAGE</w:instrText>
    </w:r>
    <w:r w:rsidRPr="619AEC21">
      <w:rPr>
        <w:rFonts w:eastAsia="Calibri"/>
        <w:szCs w:val="24"/>
        <w:lang w:bidi="cy-GB"/>
      </w:rPr>
      <w:fldChar w:fldCharType="separate"/>
    </w:r>
    <w:r w:rsidR="00853AF3">
      <w:rPr>
        <w:noProof/>
        <w:lang w:bidi="cy-GB"/>
      </w:rPr>
      <w:t>1</w:t>
    </w:r>
    <w:r w:rsidRPr="619AEC21">
      <w:rPr>
        <w:lang w:bidi="cy-GB"/>
      </w:rPr>
      <w:fldChar w:fldCharType="end"/>
    </w:r>
    <w:r w:rsidRPr="619AEC21">
      <w:rPr>
        <w:rFonts w:eastAsia="Calibri"/>
        <w:szCs w:val="24"/>
        <w:lang w:bidi="cy-GB"/>
      </w:rPr>
      <w:t xml:space="preserve"> o </w:t>
    </w:r>
    <w:r w:rsidRPr="619AEC21">
      <w:rPr>
        <w:rFonts w:eastAsia="Calibri"/>
        <w:szCs w:val="24"/>
        <w:lang w:bidi="cy-GB"/>
      </w:rPr>
      <w:fldChar w:fldCharType="begin"/>
    </w:r>
    <w:r>
      <w:rPr>
        <w:lang w:bidi="cy-GB"/>
      </w:rPr>
      <w:instrText>NUMPAGES</w:instrText>
    </w:r>
    <w:r w:rsidRPr="619AEC21">
      <w:rPr>
        <w:rFonts w:eastAsia="Calibri"/>
        <w:szCs w:val="24"/>
        <w:lang w:bidi="cy-GB"/>
      </w:rPr>
      <w:fldChar w:fldCharType="separate"/>
    </w:r>
    <w:r w:rsidR="00853AF3">
      <w:rPr>
        <w:noProof/>
        <w:lang w:bidi="cy-GB"/>
      </w:rPr>
      <w:t>1</w:t>
    </w:r>
    <w:r w:rsidRPr="619AEC21">
      <w:rPr>
        <w:lang w:bidi="cy-GB"/>
      </w:rPr>
      <w:fldChar w:fldCharType="end"/>
    </w:r>
  </w:p>
  <w:p w14:paraId="7DA1BB69" w14:textId="77777777" w:rsidR="00C04D7E" w:rsidRDefault="00C04D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59EA66" w14:textId="77777777" w:rsidR="00163A3E" w:rsidRDefault="00163A3E" w:rsidP="00C04D7E">
      <w:pPr>
        <w:spacing w:after="0" w:line="240" w:lineRule="auto"/>
      </w:pPr>
      <w:r>
        <w:separator/>
      </w:r>
    </w:p>
  </w:footnote>
  <w:footnote w:type="continuationSeparator" w:id="0">
    <w:p w14:paraId="4395EA05" w14:textId="77777777" w:rsidR="00163A3E" w:rsidRDefault="00163A3E" w:rsidP="00C04D7E">
      <w:pPr>
        <w:spacing w:after="0" w:line="240" w:lineRule="auto"/>
      </w:pPr>
      <w:r>
        <w:continuationSeparator/>
      </w:r>
    </w:p>
  </w:footnote>
  <w:footnote w:type="continuationNotice" w:id="1">
    <w:p w14:paraId="489F4991" w14:textId="77777777" w:rsidR="00163A3E" w:rsidRDefault="00163A3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B44075" w14:textId="095F61C8" w:rsidR="005B1CD8" w:rsidRPr="007D3687" w:rsidRDefault="005B1CD8" w:rsidP="007D3687">
    <w:pPr>
      <w:pStyle w:val="Header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95B1C"/>
    <w:multiLevelType w:val="hybridMultilevel"/>
    <w:tmpl w:val="D76282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53B32"/>
    <w:multiLevelType w:val="hybridMultilevel"/>
    <w:tmpl w:val="7B7A8632"/>
    <w:lvl w:ilvl="0" w:tplc="97181842">
      <w:start w:val="1"/>
      <w:numFmt w:val="decimal"/>
      <w:lvlText w:val="%1."/>
      <w:lvlJc w:val="left"/>
      <w:pPr>
        <w:ind w:left="936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" w15:restartNumberingAfterBreak="0">
    <w:nsid w:val="04D5215E"/>
    <w:multiLevelType w:val="hybridMultilevel"/>
    <w:tmpl w:val="A0A44E64"/>
    <w:lvl w:ilvl="0" w:tplc="DEBC85F6">
      <w:start w:val="1"/>
      <w:numFmt w:val="decimal"/>
      <w:lvlText w:val="%1."/>
      <w:lvlJc w:val="left"/>
      <w:pPr>
        <w:ind w:left="936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" w15:restartNumberingAfterBreak="0">
    <w:nsid w:val="05886CEA"/>
    <w:multiLevelType w:val="hybridMultilevel"/>
    <w:tmpl w:val="4954A210"/>
    <w:lvl w:ilvl="0" w:tplc="517A3454">
      <w:start w:val="1"/>
      <w:numFmt w:val="decimal"/>
      <w:lvlText w:val="%1."/>
      <w:lvlJc w:val="left"/>
      <w:pPr>
        <w:ind w:left="794" w:hanging="43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7302E8"/>
    <w:multiLevelType w:val="hybridMultilevel"/>
    <w:tmpl w:val="801046CC"/>
    <w:lvl w:ilvl="0" w:tplc="FFFFFFFF">
      <w:start w:val="1"/>
      <w:numFmt w:val="decimal"/>
      <w:lvlText w:val="%1."/>
      <w:lvlJc w:val="left"/>
      <w:pPr>
        <w:ind w:left="936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656" w:hanging="360"/>
      </w:pPr>
    </w:lvl>
    <w:lvl w:ilvl="2" w:tplc="FFFFFFFF" w:tentative="1">
      <w:start w:val="1"/>
      <w:numFmt w:val="lowerRoman"/>
      <w:lvlText w:val="%3."/>
      <w:lvlJc w:val="right"/>
      <w:pPr>
        <w:ind w:left="2376" w:hanging="180"/>
      </w:pPr>
    </w:lvl>
    <w:lvl w:ilvl="3" w:tplc="FFFFFFFF" w:tentative="1">
      <w:start w:val="1"/>
      <w:numFmt w:val="decimal"/>
      <w:lvlText w:val="%4."/>
      <w:lvlJc w:val="left"/>
      <w:pPr>
        <w:ind w:left="3096" w:hanging="360"/>
      </w:pPr>
    </w:lvl>
    <w:lvl w:ilvl="4" w:tplc="FFFFFFFF" w:tentative="1">
      <w:start w:val="1"/>
      <w:numFmt w:val="lowerLetter"/>
      <w:lvlText w:val="%5."/>
      <w:lvlJc w:val="left"/>
      <w:pPr>
        <w:ind w:left="3816" w:hanging="360"/>
      </w:pPr>
    </w:lvl>
    <w:lvl w:ilvl="5" w:tplc="FFFFFFFF" w:tentative="1">
      <w:start w:val="1"/>
      <w:numFmt w:val="lowerRoman"/>
      <w:lvlText w:val="%6."/>
      <w:lvlJc w:val="right"/>
      <w:pPr>
        <w:ind w:left="4536" w:hanging="180"/>
      </w:pPr>
    </w:lvl>
    <w:lvl w:ilvl="6" w:tplc="FFFFFFFF" w:tentative="1">
      <w:start w:val="1"/>
      <w:numFmt w:val="decimal"/>
      <w:lvlText w:val="%7."/>
      <w:lvlJc w:val="left"/>
      <w:pPr>
        <w:ind w:left="5256" w:hanging="360"/>
      </w:pPr>
    </w:lvl>
    <w:lvl w:ilvl="7" w:tplc="FFFFFFFF" w:tentative="1">
      <w:start w:val="1"/>
      <w:numFmt w:val="lowerLetter"/>
      <w:lvlText w:val="%8."/>
      <w:lvlJc w:val="left"/>
      <w:pPr>
        <w:ind w:left="5976" w:hanging="360"/>
      </w:pPr>
    </w:lvl>
    <w:lvl w:ilvl="8" w:tplc="FFFFFFFF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5" w15:restartNumberingAfterBreak="0">
    <w:nsid w:val="081A74E2"/>
    <w:multiLevelType w:val="hybridMultilevel"/>
    <w:tmpl w:val="A9B0461A"/>
    <w:lvl w:ilvl="0" w:tplc="19A89DC8">
      <w:start w:val="1"/>
      <w:numFmt w:val="decimal"/>
      <w:lvlText w:val="%1)"/>
      <w:lvlJc w:val="left"/>
      <w:pPr>
        <w:ind w:left="79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6" w15:restartNumberingAfterBreak="0">
    <w:nsid w:val="09B81A46"/>
    <w:multiLevelType w:val="hybridMultilevel"/>
    <w:tmpl w:val="E22C6F0C"/>
    <w:lvl w:ilvl="0" w:tplc="FFFFFFFF">
      <w:start w:val="1"/>
      <w:numFmt w:val="decimal"/>
      <w:lvlText w:val="%1."/>
      <w:lvlJc w:val="left"/>
      <w:pPr>
        <w:ind w:left="936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656" w:hanging="360"/>
      </w:pPr>
    </w:lvl>
    <w:lvl w:ilvl="2" w:tplc="FFFFFFFF" w:tentative="1">
      <w:start w:val="1"/>
      <w:numFmt w:val="lowerRoman"/>
      <w:lvlText w:val="%3."/>
      <w:lvlJc w:val="right"/>
      <w:pPr>
        <w:ind w:left="2376" w:hanging="180"/>
      </w:pPr>
    </w:lvl>
    <w:lvl w:ilvl="3" w:tplc="FFFFFFFF" w:tentative="1">
      <w:start w:val="1"/>
      <w:numFmt w:val="decimal"/>
      <w:lvlText w:val="%4."/>
      <w:lvlJc w:val="left"/>
      <w:pPr>
        <w:ind w:left="3096" w:hanging="360"/>
      </w:pPr>
    </w:lvl>
    <w:lvl w:ilvl="4" w:tplc="FFFFFFFF" w:tentative="1">
      <w:start w:val="1"/>
      <w:numFmt w:val="lowerLetter"/>
      <w:lvlText w:val="%5."/>
      <w:lvlJc w:val="left"/>
      <w:pPr>
        <w:ind w:left="3816" w:hanging="360"/>
      </w:pPr>
    </w:lvl>
    <w:lvl w:ilvl="5" w:tplc="FFFFFFFF" w:tentative="1">
      <w:start w:val="1"/>
      <w:numFmt w:val="lowerRoman"/>
      <w:lvlText w:val="%6."/>
      <w:lvlJc w:val="right"/>
      <w:pPr>
        <w:ind w:left="4536" w:hanging="180"/>
      </w:pPr>
    </w:lvl>
    <w:lvl w:ilvl="6" w:tplc="FFFFFFFF" w:tentative="1">
      <w:start w:val="1"/>
      <w:numFmt w:val="decimal"/>
      <w:lvlText w:val="%7."/>
      <w:lvlJc w:val="left"/>
      <w:pPr>
        <w:ind w:left="5256" w:hanging="360"/>
      </w:pPr>
    </w:lvl>
    <w:lvl w:ilvl="7" w:tplc="FFFFFFFF" w:tentative="1">
      <w:start w:val="1"/>
      <w:numFmt w:val="lowerLetter"/>
      <w:lvlText w:val="%8."/>
      <w:lvlJc w:val="left"/>
      <w:pPr>
        <w:ind w:left="5976" w:hanging="360"/>
      </w:pPr>
    </w:lvl>
    <w:lvl w:ilvl="8" w:tplc="FFFFFFFF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7" w15:restartNumberingAfterBreak="0">
    <w:nsid w:val="0AA5125F"/>
    <w:multiLevelType w:val="hybridMultilevel"/>
    <w:tmpl w:val="1A2084E2"/>
    <w:lvl w:ilvl="0" w:tplc="433EF874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8" w15:restartNumberingAfterBreak="0">
    <w:nsid w:val="0E0B7CB9"/>
    <w:multiLevelType w:val="hybridMultilevel"/>
    <w:tmpl w:val="E22C6F0C"/>
    <w:lvl w:ilvl="0" w:tplc="FFFFFFFF">
      <w:start w:val="1"/>
      <w:numFmt w:val="decimal"/>
      <w:lvlText w:val="%1."/>
      <w:lvlJc w:val="left"/>
      <w:pPr>
        <w:ind w:left="936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656" w:hanging="360"/>
      </w:pPr>
    </w:lvl>
    <w:lvl w:ilvl="2" w:tplc="FFFFFFFF" w:tentative="1">
      <w:start w:val="1"/>
      <w:numFmt w:val="lowerRoman"/>
      <w:lvlText w:val="%3."/>
      <w:lvlJc w:val="right"/>
      <w:pPr>
        <w:ind w:left="2376" w:hanging="180"/>
      </w:pPr>
    </w:lvl>
    <w:lvl w:ilvl="3" w:tplc="FFFFFFFF" w:tentative="1">
      <w:start w:val="1"/>
      <w:numFmt w:val="decimal"/>
      <w:lvlText w:val="%4."/>
      <w:lvlJc w:val="left"/>
      <w:pPr>
        <w:ind w:left="3096" w:hanging="360"/>
      </w:pPr>
    </w:lvl>
    <w:lvl w:ilvl="4" w:tplc="FFFFFFFF" w:tentative="1">
      <w:start w:val="1"/>
      <w:numFmt w:val="lowerLetter"/>
      <w:lvlText w:val="%5."/>
      <w:lvlJc w:val="left"/>
      <w:pPr>
        <w:ind w:left="3816" w:hanging="360"/>
      </w:pPr>
    </w:lvl>
    <w:lvl w:ilvl="5" w:tplc="FFFFFFFF" w:tentative="1">
      <w:start w:val="1"/>
      <w:numFmt w:val="lowerRoman"/>
      <w:lvlText w:val="%6."/>
      <w:lvlJc w:val="right"/>
      <w:pPr>
        <w:ind w:left="4536" w:hanging="180"/>
      </w:pPr>
    </w:lvl>
    <w:lvl w:ilvl="6" w:tplc="FFFFFFFF" w:tentative="1">
      <w:start w:val="1"/>
      <w:numFmt w:val="decimal"/>
      <w:lvlText w:val="%7."/>
      <w:lvlJc w:val="left"/>
      <w:pPr>
        <w:ind w:left="5256" w:hanging="360"/>
      </w:pPr>
    </w:lvl>
    <w:lvl w:ilvl="7" w:tplc="FFFFFFFF" w:tentative="1">
      <w:start w:val="1"/>
      <w:numFmt w:val="lowerLetter"/>
      <w:lvlText w:val="%8."/>
      <w:lvlJc w:val="left"/>
      <w:pPr>
        <w:ind w:left="5976" w:hanging="360"/>
      </w:pPr>
    </w:lvl>
    <w:lvl w:ilvl="8" w:tplc="FFFFFFFF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9" w15:restartNumberingAfterBreak="0">
    <w:nsid w:val="0FDD3D73"/>
    <w:multiLevelType w:val="hybridMultilevel"/>
    <w:tmpl w:val="801046CC"/>
    <w:lvl w:ilvl="0" w:tplc="FFFFFFFF">
      <w:start w:val="1"/>
      <w:numFmt w:val="decimal"/>
      <w:lvlText w:val="%1."/>
      <w:lvlJc w:val="left"/>
      <w:pPr>
        <w:ind w:left="936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656" w:hanging="360"/>
      </w:pPr>
    </w:lvl>
    <w:lvl w:ilvl="2" w:tplc="FFFFFFFF" w:tentative="1">
      <w:start w:val="1"/>
      <w:numFmt w:val="lowerRoman"/>
      <w:lvlText w:val="%3."/>
      <w:lvlJc w:val="right"/>
      <w:pPr>
        <w:ind w:left="2376" w:hanging="180"/>
      </w:pPr>
    </w:lvl>
    <w:lvl w:ilvl="3" w:tplc="FFFFFFFF" w:tentative="1">
      <w:start w:val="1"/>
      <w:numFmt w:val="decimal"/>
      <w:lvlText w:val="%4."/>
      <w:lvlJc w:val="left"/>
      <w:pPr>
        <w:ind w:left="3096" w:hanging="360"/>
      </w:pPr>
    </w:lvl>
    <w:lvl w:ilvl="4" w:tplc="FFFFFFFF" w:tentative="1">
      <w:start w:val="1"/>
      <w:numFmt w:val="lowerLetter"/>
      <w:lvlText w:val="%5."/>
      <w:lvlJc w:val="left"/>
      <w:pPr>
        <w:ind w:left="3816" w:hanging="360"/>
      </w:pPr>
    </w:lvl>
    <w:lvl w:ilvl="5" w:tplc="FFFFFFFF" w:tentative="1">
      <w:start w:val="1"/>
      <w:numFmt w:val="lowerRoman"/>
      <w:lvlText w:val="%6."/>
      <w:lvlJc w:val="right"/>
      <w:pPr>
        <w:ind w:left="4536" w:hanging="180"/>
      </w:pPr>
    </w:lvl>
    <w:lvl w:ilvl="6" w:tplc="FFFFFFFF" w:tentative="1">
      <w:start w:val="1"/>
      <w:numFmt w:val="decimal"/>
      <w:lvlText w:val="%7."/>
      <w:lvlJc w:val="left"/>
      <w:pPr>
        <w:ind w:left="5256" w:hanging="360"/>
      </w:pPr>
    </w:lvl>
    <w:lvl w:ilvl="7" w:tplc="FFFFFFFF" w:tentative="1">
      <w:start w:val="1"/>
      <w:numFmt w:val="lowerLetter"/>
      <w:lvlText w:val="%8."/>
      <w:lvlJc w:val="left"/>
      <w:pPr>
        <w:ind w:left="5976" w:hanging="360"/>
      </w:pPr>
    </w:lvl>
    <w:lvl w:ilvl="8" w:tplc="FFFFFFFF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0" w15:restartNumberingAfterBreak="0">
    <w:nsid w:val="101D4FB8"/>
    <w:multiLevelType w:val="hybridMultilevel"/>
    <w:tmpl w:val="555C068C"/>
    <w:lvl w:ilvl="0" w:tplc="7BFE47FE">
      <w:start w:val="1"/>
      <w:numFmt w:val="decimal"/>
      <w:lvlText w:val="%1."/>
      <w:lvlJc w:val="left"/>
      <w:pPr>
        <w:ind w:left="936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1" w15:restartNumberingAfterBreak="0">
    <w:nsid w:val="145408FC"/>
    <w:multiLevelType w:val="hybridMultilevel"/>
    <w:tmpl w:val="40402130"/>
    <w:lvl w:ilvl="0" w:tplc="AB02FFD6">
      <w:start w:val="1"/>
      <w:numFmt w:val="decimal"/>
      <w:lvlText w:val="%1."/>
      <w:lvlJc w:val="left"/>
      <w:pPr>
        <w:ind w:left="936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2" w15:restartNumberingAfterBreak="0">
    <w:nsid w:val="15505D1E"/>
    <w:multiLevelType w:val="hybridMultilevel"/>
    <w:tmpl w:val="FEEE78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A57A7F"/>
    <w:multiLevelType w:val="hybridMultilevel"/>
    <w:tmpl w:val="C0BEC7F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C11D10"/>
    <w:multiLevelType w:val="hybridMultilevel"/>
    <w:tmpl w:val="4BF8C528"/>
    <w:lvl w:ilvl="0" w:tplc="43DA4E54">
      <w:start w:val="1"/>
      <w:numFmt w:val="decimal"/>
      <w:lvlText w:val="%1."/>
      <w:lvlJc w:val="left"/>
      <w:pPr>
        <w:ind w:left="936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5" w15:restartNumberingAfterBreak="0">
    <w:nsid w:val="21822A8C"/>
    <w:multiLevelType w:val="hybridMultilevel"/>
    <w:tmpl w:val="FCAE4BA0"/>
    <w:lvl w:ilvl="0" w:tplc="C0B6B3A8">
      <w:start w:val="1"/>
      <w:numFmt w:val="decimal"/>
      <w:lvlText w:val="%1."/>
      <w:lvlJc w:val="left"/>
      <w:pPr>
        <w:ind w:left="936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6" w15:restartNumberingAfterBreak="0">
    <w:nsid w:val="218F1C54"/>
    <w:multiLevelType w:val="hybridMultilevel"/>
    <w:tmpl w:val="43C8DCE2"/>
    <w:lvl w:ilvl="0" w:tplc="DE3A0DA2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7" w15:restartNumberingAfterBreak="0">
    <w:nsid w:val="229A3190"/>
    <w:multiLevelType w:val="hybridMultilevel"/>
    <w:tmpl w:val="87426E7C"/>
    <w:lvl w:ilvl="0" w:tplc="71AC2C5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3D134C7"/>
    <w:multiLevelType w:val="hybridMultilevel"/>
    <w:tmpl w:val="E22C6F0C"/>
    <w:lvl w:ilvl="0" w:tplc="FFFFFFFF">
      <w:start w:val="1"/>
      <w:numFmt w:val="decimal"/>
      <w:lvlText w:val="%1."/>
      <w:lvlJc w:val="left"/>
      <w:pPr>
        <w:ind w:left="936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656" w:hanging="360"/>
      </w:pPr>
    </w:lvl>
    <w:lvl w:ilvl="2" w:tplc="FFFFFFFF" w:tentative="1">
      <w:start w:val="1"/>
      <w:numFmt w:val="lowerRoman"/>
      <w:lvlText w:val="%3."/>
      <w:lvlJc w:val="right"/>
      <w:pPr>
        <w:ind w:left="2376" w:hanging="180"/>
      </w:pPr>
    </w:lvl>
    <w:lvl w:ilvl="3" w:tplc="FFFFFFFF" w:tentative="1">
      <w:start w:val="1"/>
      <w:numFmt w:val="decimal"/>
      <w:lvlText w:val="%4."/>
      <w:lvlJc w:val="left"/>
      <w:pPr>
        <w:ind w:left="3096" w:hanging="360"/>
      </w:pPr>
    </w:lvl>
    <w:lvl w:ilvl="4" w:tplc="FFFFFFFF" w:tentative="1">
      <w:start w:val="1"/>
      <w:numFmt w:val="lowerLetter"/>
      <w:lvlText w:val="%5."/>
      <w:lvlJc w:val="left"/>
      <w:pPr>
        <w:ind w:left="3816" w:hanging="360"/>
      </w:pPr>
    </w:lvl>
    <w:lvl w:ilvl="5" w:tplc="FFFFFFFF" w:tentative="1">
      <w:start w:val="1"/>
      <w:numFmt w:val="lowerRoman"/>
      <w:lvlText w:val="%6."/>
      <w:lvlJc w:val="right"/>
      <w:pPr>
        <w:ind w:left="4536" w:hanging="180"/>
      </w:pPr>
    </w:lvl>
    <w:lvl w:ilvl="6" w:tplc="FFFFFFFF" w:tentative="1">
      <w:start w:val="1"/>
      <w:numFmt w:val="decimal"/>
      <w:lvlText w:val="%7."/>
      <w:lvlJc w:val="left"/>
      <w:pPr>
        <w:ind w:left="5256" w:hanging="360"/>
      </w:pPr>
    </w:lvl>
    <w:lvl w:ilvl="7" w:tplc="FFFFFFFF" w:tentative="1">
      <w:start w:val="1"/>
      <w:numFmt w:val="lowerLetter"/>
      <w:lvlText w:val="%8."/>
      <w:lvlJc w:val="left"/>
      <w:pPr>
        <w:ind w:left="5976" w:hanging="360"/>
      </w:pPr>
    </w:lvl>
    <w:lvl w:ilvl="8" w:tplc="FFFFFFFF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9" w15:restartNumberingAfterBreak="0">
    <w:nsid w:val="28B144BF"/>
    <w:multiLevelType w:val="hybridMultilevel"/>
    <w:tmpl w:val="BA165F76"/>
    <w:lvl w:ilvl="0" w:tplc="04D22E82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0" w15:restartNumberingAfterBreak="0">
    <w:nsid w:val="30BA7FC2"/>
    <w:multiLevelType w:val="hybridMultilevel"/>
    <w:tmpl w:val="E22C6F0C"/>
    <w:lvl w:ilvl="0" w:tplc="FFFFFFFF">
      <w:start w:val="1"/>
      <w:numFmt w:val="decimal"/>
      <w:lvlText w:val="%1."/>
      <w:lvlJc w:val="left"/>
      <w:pPr>
        <w:ind w:left="936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656" w:hanging="360"/>
      </w:pPr>
    </w:lvl>
    <w:lvl w:ilvl="2" w:tplc="FFFFFFFF" w:tentative="1">
      <w:start w:val="1"/>
      <w:numFmt w:val="lowerRoman"/>
      <w:lvlText w:val="%3."/>
      <w:lvlJc w:val="right"/>
      <w:pPr>
        <w:ind w:left="2376" w:hanging="180"/>
      </w:pPr>
    </w:lvl>
    <w:lvl w:ilvl="3" w:tplc="FFFFFFFF" w:tentative="1">
      <w:start w:val="1"/>
      <w:numFmt w:val="decimal"/>
      <w:lvlText w:val="%4."/>
      <w:lvlJc w:val="left"/>
      <w:pPr>
        <w:ind w:left="3096" w:hanging="360"/>
      </w:pPr>
    </w:lvl>
    <w:lvl w:ilvl="4" w:tplc="FFFFFFFF" w:tentative="1">
      <w:start w:val="1"/>
      <w:numFmt w:val="lowerLetter"/>
      <w:lvlText w:val="%5."/>
      <w:lvlJc w:val="left"/>
      <w:pPr>
        <w:ind w:left="3816" w:hanging="360"/>
      </w:pPr>
    </w:lvl>
    <w:lvl w:ilvl="5" w:tplc="FFFFFFFF" w:tentative="1">
      <w:start w:val="1"/>
      <w:numFmt w:val="lowerRoman"/>
      <w:lvlText w:val="%6."/>
      <w:lvlJc w:val="right"/>
      <w:pPr>
        <w:ind w:left="4536" w:hanging="180"/>
      </w:pPr>
    </w:lvl>
    <w:lvl w:ilvl="6" w:tplc="FFFFFFFF" w:tentative="1">
      <w:start w:val="1"/>
      <w:numFmt w:val="decimal"/>
      <w:lvlText w:val="%7."/>
      <w:lvlJc w:val="left"/>
      <w:pPr>
        <w:ind w:left="5256" w:hanging="360"/>
      </w:pPr>
    </w:lvl>
    <w:lvl w:ilvl="7" w:tplc="FFFFFFFF" w:tentative="1">
      <w:start w:val="1"/>
      <w:numFmt w:val="lowerLetter"/>
      <w:lvlText w:val="%8."/>
      <w:lvlJc w:val="left"/>
      <w:pPr>
        <w:ind w:left="5976" w:hanging="360"/>
      </w:pPr>
    </w:lvl>
    <w:lvl w:ilvl="8" w:tplc="FFFFFFFF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1" w15:restartNumberingAfterBreak="0">
    <w:nsid w:val="39D71D64"/>
    <w:multiLevelType w:val="hybridMultilevel"/>
    <w:tmpl w:val="2DCAFFBA"/>
    <w:lvl w:ilvl="0" w:tplc="EE3E74B2">
      <w:start w:val="1"/>
      <w:numFmt w:val="decimal"/>
      <w:pStyle w:val="ActionPoints"/>
      <w:lvlText w:val="%1"/>
      <w:lvlJc w:val="left"/>
      <w:pPr>
        <w:ind w:left="360" w:hanging="360"/>
      </w:pPr>
      <w:rPr>
        <w:rFonts w:ascii="Altis Medium" w:hAnsi="Altis Medium" w:hint="default"/>
        <w:color w:val="13335A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B0912EE"/>
    <w:multiLevelType w:val="hybridMultilevel"/>
    <w:tmpl w:val="984C3D8C"/>
    <w:lvl w:ilvl="0" w:tplc="AE627804">
      <w:start w:val="1"/>
      <w:numFmt w:val="decimal"/>
      <w:lvlText w:val="%1)"/>
      <w:lvlJc w:val="left"/>
      <w:pPr>
        <w:ind w:left="10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6" w:hanging="360"/>
      </w:pPr>
    </w:lvl>
    <w:lvl w:ilvl="2" w:tplc="0809001B" w:tentative="1">
      <w:start w:val="1"/>
      <w:numFmt w:val="lowerRoman"/>
      <w:lvlText w:val="%3."/>
      <w:lvlJc w:val="right"/>
      <w:pPr>
        <w:ind w:left="2446" w:hanging="180"/>
      </w:pPr>
    </w:lvl>
    <w:lvl w:ilvl="3" w:tplc="0809000F" w:tentative="1">
      <w:start w:val="1"/>
      <w:numFmt w:val="decimal"/>
      <w:lvlText w:val="%4."/>
      <w:lvlJc w:val="left"/>
      <w:pPr>
        <w:ind w:left="3166" w:hanging="360"/>
      </w:pPr>
    </w:lvl>
    <w:lvl w:ilvl="4" w:tplc="08090019" w:tentative="1">
      <w:start w:val="1"/>
      <w:numFmt w:val="lowerLetter"/>
      <w:lvlText w:val="%5."/>
      <w:lvlJc w:val="left"/>
      <w:pPr>
        <w:ind w:left="3886" w:hanging="360"/>
      </w:pPr>
    </w:lvl>
    <w:lvl w:ilvl="5" w:tplc="0809001B" w:tentative="1">
      <w:start w:val="1"/>
      <w:numFmt w:val="lowerRoman"/>
      <w:lvlText w:val="%6."/>
      <w:lvlJc w:val="right"/>
      <w:pPr>
        <w:ind w:left="4606" w:hanging="180"/>
      </w:pPr>
    </w:lvl>
    <w:lvl w:ilvl="6" w:tplc="0809000F" w:tentative="1">
      <w:start w:val="1"/>
      <w:numFmt w:val="decimal"/>
      <w:lvlText w:val="%7."/>
      <w:lvlJc w:val="left"/>
      <w:pPr>
        <w:ind w:left="5326" w:hanging="360"/>
      </w:pPr>
    </w:lvl>
    <w:lvl w:ilvl="7" w:tplc="08090019" w:tentative="1">
      <w:start w:val="1"/>
      <w:numFmt w:val="lowerLetter"/>
      <w:lvlText w:val="%8."/>
      <w:lvlJc w:val="left"/>
      <w:pPr>
        <w:ind w:left="6046" w:hanging="360"/>
      </w:pPr>
    </w:lvl>
    <w:lvl w:ilvl="8" w:tplc="0809001B" w:tentative="1">
      <w:start w:val="1"/>
      <w:numFmt w:val="lowerRoman"/>
      <w:lvlText w:val="%9."/>
      <w:lvlJc w:val="right"/>
      <w:pPr>
        <w:ind w:left="6766" w:hanging="180"/>
      </w:pPr>
    </w:lvl>
  </w:abstractNum>
  <w:abstractNum w:abstractNumId="23" w15:restartNumberingAfterBreak="0">
    <w:nsid w:val="3CBB7F96"/>
    <w:multiLevelType w:val="hybridMultilevel"/>
    <w:tmpl w:val="3E28079C"/>
    <w:lvl w:ilvl="0" w:tplc="85D815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4533FE"/>
    <w:multiLevelType w:val="hybridMultilevel"/>
    <w:tmpl w:val="A64662E8"/>
    <w:lvl w:ilvl="0" w:tplc="FFFFFFFF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58" w:hanging="360"/>
      </w:pPr>
    </w:lvl>
    <w:lvl w:ilvl="2" w:tplc="FFFFFFFF" w:tentative="1">
      <w:start w:val="1"/>
      <w:numFmt w:val="lowerRoman"/>
      <w:lvlText w:val="%3."/>
      <w:lvlJc w:val="right"/>
      <w:pPr>
        <w:ind w:left="2378" w:hanging="180"/>
      </w:pPr>
    </w:lvl>
    <w:lvl w:ilvl="3" w:tplc="FFFFFFFF" w:tentative="1">
      <w:start w:val="1"/>
      <w:numFmt w:val="decimal"/>
      <w:lvlText w:val="%4."/>
      <w:lvlJc w:val="left"/>
      <w:pPr>
        <w:ind w:left="3098" w:hanging="360"/>
      </w:pPr>
    </w:lvl>
    <w:lvl w:ilvl="4" w:tplc="FFFFFFFF" w:tentative="1">
      <w:start w:val="1"/>
      <w:numFmt w:val="lowerLetter"/>
      <w:lvlText w:val="%5."/>
      <w:lvlJc w:val="left"/>
      <w:pPr>
        <w:ind w:left="3818" w:hanging="360"/>
      </w:pPr>
    </w:lvl>
    <w:lvl w:ilvl="5" w:tplc="FFFFFFFF" w:tentative="1">
      <w:start w:val="1"/>
      <w:numFmt w:val="lowerRoman"/>
      <w:lvlText w:val="%6."/>
      <w:lvlJc w:val="right"/>
      <w:pPr>
        <w:ind w:left="4538" w:hanging="180"/>
      </w:pPr>
    </w:lvl>
    <w:lvl w:ilvl="6" w:tplc="FFFFFFFF" w:tentative="1">
      <w:start w:val="1"/>
      <w:numFmt w:val="decimal"/>
      <w:lvlText w:val="%7."/>
      <w:lvlJc w:val="left"/>
      <w:pPr>
        <w:ind w:left="5258" w:hanging="360"/>
      </w:pPr>
    </w:lvl>
    <w:lvl w:ilvl="7" w:tplc="FFFFFFFF" w:tentative="1">
      <w:start w:val="1"/>
      <w:numFmt w:val="lowerLetter"/>
      <w:lvlText w:val="%8."/>
      <w:lvlJc w:val="left"/>
      <w:pPr>
        <w:ind w:left="5978" w:hanging="360"/>
      </w:pPr>
    </w:lvl>
    <w:lvl w:ilvl="8" w:tplc="FFFFFFFF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25" w15:restartNumberingAfterBreak="0">
    <w:nsid w:val="418010DA"/>
    <w:multiLevelType w:val="hybridMultilevel"/>
    <w:tmpl w:val="153E2EEC"/>
    <w:lvl w:ilvl="0" w:tplc="65CA634E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6" w15:restartNumberingAfterBreak="0">
    <w:nsid w:val="42516A63"/>
    <w:multiLevelType w:val="hybridMultilevel"/>
    <w:tmpl w:val="5616FD74"/>
    <w:lvl w:ilvl="0" w:tplc="08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7" w15:restartNumberingAfterBreak="0">
    <w:nsid w:val="44E83090"/>
    <w:multiLevelType w:val="hybridMultilevel"/>
    <w:tmpl w:val="60B0DEF8"/>
    <w:lvl w:ilvl="0" w:tplc="59BC187A">
      <w:start w:val="1"/>
      <w:numFmt w:val="decimal"/>
      <w:lvlText w:val="%1."/>
      <w:lvlJc w:val="left"/>
      <w:pPr>
        <w:ind w:left="936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8" w15:restartNumberingAfterBreak="0">
    <w:nsid w:val="45836922"/>
    <w:multiLevelType w:val="hybridMultilevel"/>
    <w:tmpl w:val="42D8A6C8"/>
    <w:lvl w:ilvl="0" w:tplc="C5025354">
      <w:start w:val="1"/>
      <w:numFmt w:val="decimal"/>
      <w:lvlText w:val="%1."/>
      <w:lvlJc w:val="left"/>
      <w:pPr>
        <w:ind w:left="936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9" w15:restartNumberingAfterBreak="0">
    <w:nsid w:val="47E857C3"/>
    <w:multiLevelType w:val="hybridMultilevel"/>
    <w:tmpl w:val="E22C6F0C"/>
    <w:lvl w:ilvl="0" w:tplc="FFFFFFFF">
      <w:start w:val="1"/>
      <w:numFmt w:val="decimal"/>
      <w:lvlText w:val="%1."/>
      <w:lvlJc w:val="left"/>
      <w:pPr>
        <w:ind w:left="936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656" w:hanging="360"/>
      </w:pPr>
    </w:lvl>
    <w:lvl w:ilvl="2" w:tplc="FFFFFFFF" w:tentative="1">
      <w:start w:val="1"/>
      <w:numFmt w:val="lowerRoman"/>
      <w:lvlText w:val="%3."/>
      <w:lvlJc w:val="right"/>
      <w:pPr>
        <w:ind w:left="2376" w:hanging="180"/>
      </w:pPr>
    </w:lvl>
    <w:lvl w:ilvl="3" w:tplc="FFFFFFFF" w:tentative="1">
      <w:start w:val="1"/>
      <w:numFmt w:val="decimal"/>
      <w:lvlText w:val="%4."/>
      <w:lvlJc w:val="left"/>
      <w:pPr>
        <w:ind w:left="3096" w:hanging="360"/>
      </w:pPr>
    </w:lvl>
    <w:lvl w:ilvl="4" w:tplc="FFFFFFFF" w:tentative="1">
      <w:start w:val="1"/>
      <w:numFmt w:val="lowerLetter"/>
      <w:lvlText w:val="%5."/>
      <w:lvlJc w:val="left"/>
      <w:pPr>
        <w:ind w:left="3816" w:hanging="360"/>
      </w:pPr>
    </w:lvl>
    <w:lvl w:ilvl="5" w:tplc="FFFFFFFF" w:tentative="1">
      <w:start w:val="1"/>
      <w:numFmt w:val="lowerRoman"/>
      <w:lvlText w:val="%6."/>
      <w:lvlJc w:val="right"/>
      <w:pPr>
        <w:ind w:left="4536" w:hanging="180"/>
      </w:pPr>
    </w:lvl>
    <w:lvl w:ilvl="6" w:tplc="FFFFFFFF" w:tentative="1">
      <w:start w:val="1"/>
      <w:numFmt w:val="decimal"/>
      <w:lvlText w:val="%7."/>
      <w:lvlJc w:val="left"/>
      <w:pPr>
        <w:ind w:left="5256" w:hanging="360"/>
      </w:pPr>
    </w:lvl>
    <w:lvl w:ilvl="7" w:tplc="FFFFFFFF" w:tentative="1">
      <w:start w:val="1"/>
      <w:numFmt w:val="lowerLetter"/>
      <w:lvlText w:val="%8."/>
      <w:lvlJc w:val="left"/>
      <w:pPr>
        <w:ind w:left="5976" w:hanging="360"/>
      </w:pPr>
    </w:lvl>
    <w:lvl w:ilvl="8" w:tplc="FFFFFFFF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0" w15:restartNumberingAfterBreak="0">
    <w:nsid w:val="4DEA5653"/>
    <w:multiLevelType w:val="hybridMultilevel"/>
    <w:tmpl w:val="0B644AF0"/>
    <w:lvl w:ilvl="0" w:tplc="FFFFFFFF">
      <w:start w:val="1"/>
      <w:numFmt w:val="decimal"/>
      <w:lvlText w:val="%1."/>
      <w:lvlJc w:val="left"/>
      <w:pPr>
        <w:ind w:left="794" w:hanging="43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3800C8"/>
    <w:multiLevelType w:val="hybridMultilevel"/>
    <w:tmpl w:val="B1662072"/>
    <w:lvl w:ilvl="0" w:tplc="1B18E848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2" w15:restartNumberingAfterBreak="0">
    <w:nsid w:val="58800117"/>
    <w:multiLevelType w:val="hybridMultilevel"/>
    <w:tmpl w:val="E22C6F0C"/>
    <w:lvl w:ilvl="0" w:tplc="A61C149E">
      <w:start w:val="1"/>
      <w:numFmt w:val="decimal"/>
      <w:lvlText w:val="%1."/>
      <w:lvlJc w:val="left"/>
      <w:pPr>
        <w:ind w:left="936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3" w15:restartNumberingAfterBreak="0">
    <w:nsid w:val="5B650A25"/>
    <w:multiLevelType w:val="hybridMultilevel"/>
    <w:tmpl w:val="9A7E5BC4"/>
    <w:lvl w:ilvl="0" w:tplc="BEA202FA">
      <w:start w:val="1"/>
      <w:numFmt w:val="decimal"/>
      <w:lvlText w:val="%1."/>
      <w:lvlJc w:val="left"/>
      <w:pPr>
        <w:ind w:left="936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4" w15:restartNumberingAfterBreak="0">
    <w:nsid w:val="619B3FA3"/>
    <w:multiLevelType w:val="hybridMultilevel"/>
    <w:tmpl w:val="FD5ECC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232355"/>
    <w:multiLevelType w:val="hybridMultilevel"/>
    <w:tmpl w:val="377E3108"/>
    <w:lvl w:ilvl="0" w:tplc="7CE2571C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6" w15:restartNumberingAfterBreak="0">
    <w:nsid w:val="6BE62E8B"/>
    <w:multiLevelType w:val="hybridMultilevel"/>
    <w:tmpl w:val="3132AE9C"/>
    <w:lvl w:ilvl="0" w:tplc="59CC6A58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7" w15:restartNumberingAfterBreak="0">
    <w:nsid w:val="6EC41FEE"/>
    <w:multiLevelType w:val="multilevel"/>
    <w:tmpl w:val="BB009148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ascii="Arial" w:hAnsi="Arial" w:hint="default"/>
        <w:b w:val="0"/>
        <w:bCs w:val="0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8" w15:restartNumberingAfterBreak="0">
    <w:nsid w:val="707A3DA1"/>
    <w:multiLevelType w:val="hybridMultilevel"/>
    <w:tmpl w:val="2B326950"/>
    <w:lvl w:ilvl="0" w:tplc="FFFFFFFF">
      <w:start w:val="1"/>
      <w:numFmt w:val="decimal"/>
      <w:lvlText w:val="%1."/>
      <w:lvlJc w:val="left"/>
      <w:pPr>
        <w:ind w:left="936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656" w:hanging="360"/>
      </w:pPr>
    </w:lvl>
    <w:lvl w:ilvl="2" w:tplc="FFFFFFFF" w:tentative="1">
      <w:start w:val="1"/>
      <w:numFmt w:val="lowerRoman"/>
      <w:lvlText w:val="%3."/>
      <w:lvlJc w:val="right"/>
      <w:pPr>
        <w:ind w:left="2376" w:hanging="180"/>
      </w:pPr>
    </w:lvl>
    <w:lvl w:ilvl="3" w:tplc="FFFFFFFF" w:tentative="1">
      <w:start w:val="1"/>
      <w:numFmt w:val="decimal"/>
      <w:lvlText w:val="%4."/>
      <w:lvlJc w:val="left"/>
      <w:pPr>
        <w:ind w:left="3096" w:hanging="360"/>
      </w:pPr>
    </w:lvl>
    <w:lvl w:ilvl="4" w:tplc="FFFFFFFF" w:tentative="1">
      <w:start w:val="1"/>
      <w:numFmt w:val="lowerLetter"/>
      <w:lvlText w:val="%5."/>
      <w:lvlJc w:val="left"/>
      <w:pPr>
        <w:ind w:left="3816" w:hanging="360"/>
      </w:pPr>
    </w:lvl>
    <w:lvl w:ilvl="5" w:tplc="FFFFFFFF" w:tentative="1">
      <w:start w:val="1"/>
      <w:numFmt w:val="lowerRoman"/>
      <w:lvlText w:val="%6."/>
      <w:lvlJc w:val="right"/>
      <w:pPr>
        <w:ind w:left="4536" w:hanging="180"/>
      </w:pPr>
    </w:lvl>
    <w:lvl w:ilvl="6" w:tplc="FFFFFFFF" w:tentative="1">
      <w:start w:val="1"/>
      <w:numFmt w:val="decimal"/>
      <w:lvlText w:val="%7."/>
      <w:lvlJc w:val="left"/>
      <w:pPr>
        <w:ind w:left="5256" w:hanging="360"/>
      </w:pPr>
    </w:lvl>
    <w:lvl w:ilvl="7" w:tplc="FFFFFFFF" w:tentative="1">
      <w:start w:val="1"/>
      <w:numFmt w:val="lowerLetter"/>
      <w:lvlText w:val="%8."/>
      <w:lvlJc w:val="left"/>
      <w:pPr>
        <w:ind w:left="5976" w:hanging="360"/>
      </w:pPr>
    </w:lvl>
    <w:lvl w:ilvl="8" w:tplc="FFFFFFFF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9" w15:restartNumberingAfterBreak="0">
    <w:nsid w:val="707A5838"/>
    <w:multiLevelType w:val="hybridMultilevel"/>
    <w:tmpl w:val="A64662E8"/>
    <w:lvl w:ilvl="0" w:tplc="62E8C0D0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8" w:hanging="360"/>
      </w:pPr>
    </w:lvl>
    <w:lvl w:ilvl="2" w:tplc="0809001B" w:tentative="1">
      <w:start w:val="1"/>
      <w:numFmt w:val="lowerRoman"/>
      <w:lvlText w:val="%3."/>
      <w:lvlJc w:val="right"/>
      <w:pPr>
        <w:ind w:left="2378" w:hanging="180"/>
      </w:pPr>
    </w:lvl>
    <w:lvl w:ilvl="3" w:tplc="0809000F" w:tentative="1">
      <w:start w:val="1"/>
      <w:numFmt w:val="decimal"/>
      <w:lvlText w:val="%4."/>
      <w:lvlJc w:val="left"/>
      <w:pPr>
        <w:ind w:left="3098" w:hanging="360"/>
      </w:pPr>
    </w:lvl>
    <w:lvl w:ilvl="4" w:tplc="08090019" w:tentative="1">
      <w:start w:val="1"/>
      <w:numFmt w:val="lowerLetter"/>
      <w:lvlText w:val="%5."/>
      <w:lvlJc w:val="left"/>
      <w:pPr>
        <w:ind w:left="3818" w:hanging="360"/>
      </w:pPr>
    </w:lvl>
    <w:lvl w:ilvl="5" w:tplc="0809001B" w:tentative="1">
      <w:start w:val="1"/>
      <w:numFmt w:val="lowerRoman"/>
      <w:lvlText w:val="%6."/>
      <w:lvlJc w:val="right"/>
      <w:pPr>
        <w:ind w:left="4538" w:hanging="180"/>
      </w:pPr>
    </w:lvl>
    <w:lvl w:ilvl="6" w:tplc="0809000F" w:tentative="1">
      <w:start w:val="1"/>
      <w:numFmt w:val="decimal"/>
      <w:lvlText w:val="%7."/>
      <w:lvlJc w:val="left"/>
      <w:pPr>
        <w:ind w:left="5258" w:hanging="360"/>
      </w:pPr>
    </w:lvl>
    <w:lvl w:ilvl="7" w:tplc="08090019" w:tentative="1">
      <w:start w:val="1"/>
      <w:numFmt w:val="lowerLetter"/>
      <w:lvlText w:val="%8."/>
      <w:lvlJc w:val="left"/>
      <w:pPr>
        <w:ind w:left="5978" w:hanging="360"/>
      </w:pPr>
    </w:lvl>
    <w:lvl w:ilvl="8" w:tplc="08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0" w15:restartNumberingAfterBreak="0">
    <w:nsid w:val="73B64BB1"/>
    <w:multiLevelType w:val="hybridMultilevel"/>
    <w:tmpl w:val="9280B7EA"/>
    <w:lvl w:ilvl="0" w:tplc="26482420">
      <w:start w:val="1"/>
      <w:numFmt w:val="decimal"/>
      <w:lvlText w:val="%1."/>
      <w:lvlJc w:val="left"/>
      <w:pPr>
        <w:ind w:left="936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41" w15:restartNumberingAfterBreak="0">
    <w:nsid w:val="742465EE"/>
    <w:multiLevelType w:val="hybridMultilevel"/>
    <w:tmpl w:val="E22C6F0C"/>
    <w:lvl w:ilvl="0" w:tplc="FFFFFFFF">
      <w:start w:val="1"/>
      <w:numFmt w:val="decimal"/>
      <w:lvlText w:val="%1."/>
      <w:lvlJc w:val="left"/>
      <w:pPr>
        <w:ind w:left="936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656" w:hanging="360"/>
      </w:pPr>
    </w:lvl>
    <w:lvl w:ilvl="2" w:tplc="FFFFFFFF" w:tentative="1">
      <w:start w:val="1"/>
      <w:numFmt w:val="lowerRoman"/>
      <w:lvlText w:val="%3."/>
      <w:lvlJc w:val="right"/>
      <w:pPr>
        <w:ind w:left="2376" w:hanging="180"/>
      </w:pPr>
    </w:lvl>
    <w:lvl w:ilvl="3" w:tplc="FFFFFFFF" w:tentative="1">
      <w:start w:val="1"/>
      <w:numFmt w:val="decimal"/>
      <w:lvlText w:val="%4."/>
      <w:lvlJc w:val="left"/>
      <w:pPr>
        <w:ind w:left="3096" w:hanging="360"/>
      </w:pPr>
    </w:lvl>
    <w:lvl w:ilvl="4" w:tplc="FFFFFFFF" w:tentative="1">
      <w:start w:val="1"/>
      <w:numFmt w:val="lowerLetter"/>
      <w:lvlText w:val="%5."/>
      <w:lvlJc w:val="left"/>
      <w:pPr>
        <w:ind w:left="3816" w:hanging="360"/>
      </w:pPr>
    </w:lvl>
    <w:lvl w:ilvl="5" w:tplc="FFFFFFFF" w:tentative="1">
      <w:start w:val="1"/>
      <w:numFmt w:val="lowerRoman"/>
      <w:lvlText w:val="%6."/>
      <w:lvlJc w:val="right"/>
      <w:pPr>
        <w:ind w:left="4536" w:hanging="180"/>
      </w:pPr>
    </w:lvl>
    <w:lvl w:ilvl="6" w:tplc="FFFFFFFF" w:tentative="1">
      <w:start w:val="1"/>
      <w:numFmt w:val="decimal"/>
      <w:lvlText w:val="%7."/>
      <w:lvlJc w:val="left"/>
      <w:pPr>
        <w:ind w:left="5256" w:hanging="360"/>
      </w:pPr>
    </w:lvl>
    <w:lvl w:ilvl="7" w:tplc="FFFFFFFF" w:tentative="1">
      <w:start w:val="1"/>
      <w:numFmt w:val="lowerLetter"/>
      <w:lvlText w:val="%8."/>
      <w:lvlJc w:val="left"/>
      <w:pPr>
        <w:ind w:left="5976" w:hanging="360"/>
      </w:pPr>
    </w:lvl>
    <w:lvl w:ilvl="8" w:tplc="FFFFFFFF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42" w15:restartNumberingAfterBreak="0">
    <w:nsid w:val="74396DC2"/>
    <w:multiLevelType w:val="hybridMultilevel"/>
    <w:tmpl w:val="2B361F9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651B9E"/>
    <w:multiLevelType w:val="hybridMultilevel"/>
    <w:tmpl w:val="F8CE9E30"/>
    <w:lvl w:ilvl="0" w:tplc="35DE078E">
      <w:start w:val="1"/>
      <w:numFmt w:val="decimal"/>
      <w:lvlText w:val="%1."/>
      <w:lvlJc w:val="left"/>
      <w:pPr>
        <w:ind w:left="936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44" w15:restartNumberingAfterBreak="0">
    <w:nsid w:val="746F134B"/>
    <w:multiLevelType w:val="hybridMultilevel"/>
    <w:tmpl w:val="801046CC"/>
    <w:lvl w:ilvl="0" w:tplc="FFFFFFFF">
      <w:start w:val="1"/>
      <w:numFmt w:val="decimal"/>
      <w:lvlText w:val="%1."/>
      <w:lvlJc w:val="left"/>
      <w:pPr>
        <w:ind w:left="936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656" w:hanging="360"/>
      </w:pPr>
    </w:lvl>
    <w:lvl w:ilvl="2" w:tplc="FFFFFFFF" w:tentative="1">
      <w:start w:val="1"/>
      <w:numFmt w:val="lowerRoman"/>
      <w:lvlText w:val="%3."/>
      <w:lvlJc w:val="right"/>
      <w:pPr>
        <w:ind w:left="2376" w:hanging="180"/>
      </w:pPr>
    </w:lvl>
    <w:lvl w:ilvl="3" w:tplc="FFFFFFFF" w:tentative="1">
      <w:start w:val="1"/>
      <w:numFmt w:val="decimal"/>
      <w:lvlText w:val="%4."/>
      <w:lvlJc w:val="left"/>
      <w:pPr>
        <w:ind w:left="3096" w:hanging="360"/>
      </w:pPr>
    </w:lvl>
    <w:lvl w:ilvl="4" w:tplc="FFFFFFFF" w:tentative="1">
      <w:start w:val="1"/>
      <w:numFmt w:val="lowerLetter"/>
      <w:lvlText w:val="%5."/>
      <w:lvlJc w:val="left"/>
      <w:pPr>
        <w:ind w:left="3816" w:hanging="360"/>
      </w:pPr>
    </w:lvl>
    <w:lvl w:ilvl="5" w:tplc="FFFFFFFF" w:tentative="1">
      <w:start w:val="1"/>
      <w:numFmt w:val="lowerRoman"/>
      <w:lvlText w:val="%6."/>
      <w:lvlJc w:val="right"/>
      <w:pPr>
        <w:ind w:left="4536" w:hanging="180"/>
      </w:pPr>
    </w:lvl>
    <w:lvl w:ilvl="6" w:tplc="FFFFFFFF" w:tentative="1">
      <w:start w:val="1"/>
      <w:numFmt w:val="decimal"/>
      <w:lvlText w:val="%7."/>
      <w:lvlJc w:val="left"/>
      <w:pPr>
        <w:ind w:left="5256" w:hanging="360"/>
      </w:pPr>
    </w:lvl>
    <w:lvl w:ilvl="7" w:tplc="FFFFFFFF" w:tentative="1">
      <w:start w:val="1"/>
      <w:numFmt w:val="lowerLetter"/>
      <w:lvlText w:val="%8."/>
      <w:lvlJc w:val="left"/>
      <w:pPr>
        <w:ind w:left="5976" w:hanging="360"/>
      </w:pPr>
    </w:lvl>
    <w:lvl w:ilvl="8" w:tplc="FFFFFFFF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45" w15:restartNumberingAfterBreak="0">
    <w:nsid w:val="75201C61"/>
    <w:multiLevelType w:val="hybridMultilevel"/>
    <w:tmpl w:val="D8BC3EDA"/>
    <w:lvl w:ilvl="0" w:tplc="478C44DA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46" w15:restartNumberingAfterBreak="0">
    <w:nsid w:val="78CA3D1F"/>
    <w:multiLevelType w:val="hybridMultilevel"/>
    <w:tmpl w:val="A7FA8FBC"/>
    <w:lvl w:ilvl="0" w:tplc="FA66D902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47" w15:restartNumberingAfterBreak="0">
    <w:nsid w:val="7A235673"/>
    <w:multiLevelType w:val="hybridMultilevel"/>
    <w:tmpl w:val="2B326950"/>
    <w:lvl w:ilvl="0" w:tplc="FFFFFFFF">
      <w:start w:val="1"/>
      <w:numFmt w:val="decimal"/>
      <w:lvlText w:val="%1."/>
      <w:lvlJc w:val="left"/>
      <w:pPr>
        <w:ind w:left="936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656" w:hanging="360"/>
      </w:pPr>
    </w:lvl>
    <w:lvl w:ilvl="2" w:tplc="FFFFFFFF" w:tentative="1">
      <w:start w:val="1"/>
      <w:numFmt w:val="lowerRoman"/>
      <w:lvlText w:val="%3."/>
      <w:lvlJc w:val="right"/>
      <w:pPr>
        <w:ind w:left="2376" w:hanging="180"/>
      </w:pPr>
    </w:lvl>
    <w:lvl w:ilvl="3" w:tplc="FFFFFFFF" w:tentative="1">
      <w:start w:val="1"/>
      <w:numFmt w:val="decimal"/>
      <w:lvlText w:val="%4."/>
      <w:lvlJc w:val="left"/>
      <w:pPr>
        <w:ind w:left="3096" w:hanging="360"/>
      </w:pPr>
    </w:lvl>
    <w:lvl w:ilvl="4" w:tplc="FFFFFFFF" w:tentative="1">
      <w:start w:val="1"/>
      <w:numFmt w:val="lowerLetter"/>
      <w:lvlText w:val="%5."/>
      <w:lvlJc w:val="left"/>
      <w:pPr>
        <w:ind w:left="3816" w:hanging="360"/>
      </w:pPr>
    </w:lvl>
    <w:lvl w:ilvl="5" w:tplc="FFFFFFFF" w:tentative="1">
      <w:start w:val="1"/>
      <w:numFmt w:val="lowerRoman"/>
      <w:lvlText w:val="%6."/>
      <w:lvlJc w:val="right"/>
      <w:pPr>
        <w:ind w:left="4536" w:hanging="180"/>
      </w:pPr>
    </w:lvl>
    <w:lvl w:ilvl="6" w:tplc="FFFFFFFF" w:tentative="1">
      <w:start w:val="1"/>
      <w:numFmt w:val="decimal"/>
      <w:lvlText w:val="%7."/>
      <w:lvlJc w:val="left"/>
      <w:pPr>
        <w:ind w:left="5256" w:hanging="360"/>
      </w:pPr>
    </w:lvl>
    <w:lvl w:ilvl="7" w:tplc="FFFFFFFF" w:tentative="1">
      <w:start w:val="1"/>
      <w:numFmt w:val="lowerLetter"/>
      <w:lvlText w:val="%8."/>
      <w:lvlJc w:val="left"/>
      <w:pPr>
        <w:ind w:left="5976" w:hanging="360"/>
      </w:pPr>
    </w:lvl>
    <w:lvl w:ilvl="8" w:tplc="FFFFFFFF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48" w15:restartNumberingAfterBreak="0">
    <w:nsid w:val="7DA04359"/>
    <w:multiLevelType w:val="hybridMultilevel"/>
    <w:tmpl w:val="801046CC"/>
    <w:lvl w:ilvl="0" w:tplc="FFFFFFFF">
      <w:start w:val="1"/>
      <w:numFmt w:val="decimal"/>
      <w:lvlText w:val="%1."/>
      <w:lvlJc w:val="left"/>
      <w:pPr>
        <w:ind w:left="936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656" w:hanging="360"/>
      </w:pPr>
    </w:lvl>
    <w:lvl w:ilvl="2" w:tplc="FFFFFFFF" w:tentative="1">
      <w:start w:val="1"/>
      <w:numFmt w:val="lowerRoman"/>
      <w:lvlText w:val="%3."/>
      <w:lvlJc w:val="right"/>
      <w:pPr>
        <w:ind w:left="2376" w:hanging="180"/>
      </w:pPr>
    </w:lvl>
    <w:lvl w:ilvl="3" w:tplc="FFFFFFFF" w:tentative="1">
      <w:start w:val="1"/>
      <w:numFmt w:val="decimal"/>
      <w:lvlText w:val="%4."/>
      <w:lvlJc w:val="left"/>
      <w:pPr>
        <w:ind w:left="3096" w:hanging="360"/>
      </w:pPr>
    </w:lvl>
    <w:lvl w:ilvl="4" w:tplc="FFFFFFFF" w:tentative="1">
      <w:start w:val="1"/>
      <w:numFmt w:val="lowerLetter"/>
      <w:lvlText w:val="%5."/>
      <w:lvlJc w:val="left"/>
      <w:pPr>
        <w:ind w:left="3816" w:hanging="360"/>
      </w:pPr>
    </w:lvl>
    <w:lvl w:ilvl="5" w:tplc="FFFFFFFF" w:tentative="1">
      <w:start w:val="1"/>
      <w:numFmt w:val="lowerRoman"/>
      <w:lvlText w:val="%6."/>
      <w:lvlJc w:val="right"/>
      <w:pPr>
        <w:ind w:left="4536" w:hanging="180"/>
      </w:pPr>
    </w:lvl>
    <w:lvl w:ilvl="6" w:tplc="FFFFFFFF" w:tentative="1">
      <w:start w:val="1"/>
      <w:numFmt w:val="decimal"/>
      <w:lvlText w:val="%7."/>
      <w:lvlJc w:val="left"/>
      <w:pPr>
        <w:ind w:left="5256" w:hanging="360"/>
      </w:pPr>
    </w:lvl>
    <w:lvl w:ilvl="7" w:tplc="FFFFFFFF" w:tentative="1">
      <w:start w:val="1"/>
      <w:numFmt w:val="lowerLetter"/>
      <w:lvlText w:val="%8."/>
      <w:lvlJc w:val="left"/>
      <w:pPr>
        <w:ind w:left="5976" w:hanging="360"/>
      </w:pPr>
    </w:lvl>
    <w:lvl w:ilvl="8" w:tplc="FFFFFFFF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49" w15:restartNumberingAfterBreak="0">
    <w:nsid w:val="7E2A5C12"/>
    <w:multiLevelType w:val="hybridMultilevel"/>
    <w:tmpl w:val="E22C6F0C"/>
    <w:lvl w:ilvl="0" w:tplc="FFFFFFFF">
      <w:start w:val="1"/>
      <w:numFmt w:val="decimal"/>
      <w:lvlText w:val="%1."/>
      <w:lvlJc w:val="left"/>
      <w:pPr>
        <w:ind w:left="936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656" w:hanging="360"/>
      </w:pPr>
    </w:lvl>
    <w:lvl w:ilvl="2" w:tplc="FFFFFFFF" w:tentative="1">
      <w:start w:val="1"/>
      <w:numFmt w:val="lowerRoman"/>
      <w:lvlText w:val="%3."/>
      <w:lvlJc w:val="right"/>
      <w:pPr>
        <w:ind w:left="2376" w:hanging="180"/>
      </w:pPr>
    </w:lvl>
    <w:lvl w:ilvl="3" w:tplc="FFFFFFFF" w:tentative="1">
      <w:start w:val="1"/>
      <w:numFmt w:val="decimal"/>
      <w:lvlText w:val="%4."/>
      <w:lvlJc w:val="left"/>
      <w:pPr>
        <w:ind w:left="3096" w:hanging="360"/>
      </w:pPr>
    </w:lvl>
    <w:lvl w:ilvl="4" w:tplc="FFFFFFFF" w:tentative="1">
      <w:start w:val="1"/>
      <w:numFmt w:val="lowerLetter"/>
      <w:lvlText w:val="%5."/>
      <w:lvlJc w:val="left"/>
      <w:pPr>
        <w:ind w:left="3816" w:hanging="360"/>
      </w:pPr>
    </w:lvl>
    <w:lvl w:ilvl="5" w:tplc="FFFFFFFF" w:tentative="1">
      <w:start w:val="1"/>
      <w:numFmt w:val="lowerRoman"/>
      <w:lvlText w:val="%6."/>
      <w:lvlJc w:val="right"/>
      <w:pPr>
        <w:ind w:left="4536" w:hanging="180"/>
      </w:pPr>
    </w:lvl>
    <w:lvl w:ilvl="6" w:tplc="FFFFFFFF" w:tentative="1">
      <w:start w:val="1"/>
      <w:numFmt w:val="decimal"/>
      <w:lvlText w:val="%7."/>
      <w:lvlJc w:val="left"/>
      <w:pPr>
        <w:ind w:left="5256" w:hanging="360"/>
      </w:pPr>
    </w:lvl>
    <w:lvl w:ilvl="7" w:tplc="FFFFFFFF" w:tentative="1">
      <w:start w:val="1"/>
      <w:numFmt w:val="lowerLetter"/>
      <w:lvlText w:val="%8."/>
      <w:lvlJc w:val="left"/>
      <w:pPr>
        <w:ind w:left="5976" w:hanging="360"/>
      </w:pPr>
    </w:lvl>
    <w:lvl w:ilvl="8" w:tplc="FFFFFFFF" w:tentative="1">
      <w:start w:val="1"/>
      <w:numFmt w:val="lowerRoman"/>
      <w:lvlText w:val="%9."/>
      <w:lvlJc w:val="right"/>
      <w:pPr>
        <w:ind w:left="6696" w:hanging="180"/>
      </w:pPr>
    </w:lvl>
  </w:abstractNum>
  <w:num w:numId="1" w16cid:durableId="1446660128">
    <w:abstractNumId w:val="3"/>
  </w:num>
  <w:num w:numId="2" w16cid:durableId="1121265772">
    <w:abstractNumId w:val="37"/>
  </w:num>
  <w:num w:numId="3" w16cid:durableId="1669480698">
    <w:abstractNumId w:val="21"/>
  </w:num>
  <w:num w:numId="4" w16cid:durableId="29502834">
    <w:abstractNumId w:val="39"/>
  </w:num>
  <w:num w:numId="5" w16cid:durableId="602997443">
    <w:abstractNumId w:val="10"/>
  </w:num>
  <w:num w:numId="6" w16cid:durableId="502940031">
    <w:abstractNumId w:val="27"/>
  </w:num>
  <w:num w:numId="7" w16cid:durableId="2026902494">
    <w:abstractNumId w:val="11"/>
  </w:num>
  <w:num w:numId="8" w16cid:durableId="1709797088">
    <w:abstractNumId w:val="33"/>
  </w:num>
  <w:num w:numId="9" w16cid:durableId="1628199509">
    <w:abstractNumId w:val="2"/>
  </w:num>
  <w:num w:numId="10" w16cid:durableId="653223602">
    <w:abstractNumId w:val="43"/>
  </w:num>
  <w:num w:numId="11" w16cid:durableId="66733094">
    <w:abstractNumId w:val="40"/>
  </w:num>
  <w:num w:numId="12" w16cid:durableId="849681322">
    <w:abstractNumId w:val="32"/>
  </w:num>
  <w:num w:numId="13" w16cid:durableId="1939294658">
    <w:abstractNumId w:val="14"/>
  </w:num>
  <w:num w:numId="14" w16cid:durableId="1349058746">
    <w:abstractNumId w:val="15"/>
  </w:num>
  <w:num w:numId="15" w16cid:durableId="295844092">
    <w:abstractNumId w:val="1"/>
  </w:num>
  <w:num w:numId="16" w16cid:durableId="1322151532">
    <w:abstractNumId w:val="28"/>
  </w:num>
  <w:num w:numId="17" w16cid:durableId="1481078228">
    <w:abstractNumId w:val="24"/>
  </w:num>
  <w:num w:numId="18" w16cid:durableId="2142767212">
    <w:abstractNumId w:val="38"/>
  </w:num>
  <w:num w:numId="19" w16cid:durableId="1242447147">
    <w:abstractNumId w:val="47"/>
  </w:num>
  <w:num w:numId="20" w16cid:durableId="1693652170">
    <w:abstractNumId w:val="44"/>
  </w:num>
  <w:num w:numId="21" w16cid:durableId="1805197399">
    <w:abstractNumId w:val="48"/>
  </w:num>
  <w:num w:numId="22" w16cid:durableId="772939346">
    <w:abstractNumId w:val="9"/>
  </w:num>
  <w:num w:numId="23" w16cid:durableId="526455285">
    <w:abstractNumId w:val="4"/>
  </w:num>
  <w:num w:numId="24" w16cid:durableId="597830368">
    <w:abstractNumId w:val="31"/>
  </w:num>
  <w:num w:numId="25" w16cid:durableId="1561818695">
    <w:abstractNumId w:val="23"/>
  </w:num>
  <w:num w:numId="26" w16cid:durableId="1867061487">
    <w:abstractNumId w:val="30"/>
  </w:num>
  <w:num w:numId="27" w16cid:durableId="911281025">
    <w:abstractNumId w:val="41"/>
  </w:num>
  <w:num w:numId="28" w16cid:durableId="403649484">
    <w:abstractNumId w:val="6"/>
  </w:num>
  <w:num w:numId="29" w16cid:durableId="144707462">
    <w:abstractNumId w:val="20"/>
  </w:num>
  <w:num w:numId="30" w16cid:durableId="679544520">
    <w:abstractNumId w:val="8"/>
  </w:num>
  <w:num w:numId="31" w16cid:durableId="638923346">
    <w:abstractNumId w:val="29"/>
  </w:num>
  <w:num w:numId="32" w16cid:durableId="1682009555">
    <w:abstractNumId w:val="49"/>
  </w:num>
  <w:num w:numId="33" w16cid:durableId="97802049">
    <w:abstractNumId w:val="18"/>
  </w:num>
  <w:num w:numId="34" w16cid:durableId="2088114622">
    <w:abstractNumId w:val="25"/>
  </w:num>
  <w:num w:numId="35" w16cid:durableId="209538768">
    <w:abstractNumId w:val="22"/>
  </w:num>
  <w:num w:numId="36" w16cid:durableId="327253968">
    <w:abstractNumId w:val="45"/>
  </w:num>
  <w:num w:numId="37" w16cid:durableId="1880046130">
    <w:abstractNumId w:val="13"/>
  </w:num>
  <w:num w:numId="38" w16cid:durableId="1095596517">
    <w:abstractNumId w:val="5"/>
  </w:num>
  <w:num w:numId="39" w16cid:durableId="277418528">
    <w:abstractNumId w:val="12"/>
  </w:num>
  <w:num w:numId="40" w16cid:durableId="798838484">
    <w:abstractNumId w:val="0"/>
  </w:num>
  <w:num w:numId="41" w16cid:durableId="285086104">
    <w:abstractNumId w:val="36"/>
  </w:num>
  <w:num w:numId="42" w16cid:durableId="1543396185">
    <w:abstractNumId w:val="7"/>
  </w:num>
  <w:num w:numId="43" w16cid:durableId="937716826">
    <w:abstractNumId w:val="46"/>
  </w:num>
  <w:num w:numId="44" w16cid:durableId="1820806054">
    <w:abstractNumId w:val="16"/>
  </w:num>
  <w:num w:numId="45" w16cid:durableId="521210970">
    <w:abstractNumId w:val="19"/>
  </w:num>
  <w:num w:numId="46" w16cid:durableId="807740833">
    <w:abstractNumId w:val="17"/>
  </w:num>
  <w:num w:numId="47" w16cid:durableId="742676110">
    <w:abstractNumId w:val="26"/>
  </w:num>
  <w:num w:numId="48" w16cid:durableId="92553255">
    <w:abstractNumId w:val="34"/>
  </w:num>
  <w:num w:numId="49" w16cid:durableId="1891842849">
    <w:abstractNumId w:val="42"/>
  </w:num>
  <w:num w:numId="50" w16cid:durableId="1707172565">
    <w:abstractNumId w:val="3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Si1UZ4wSg4vAYqPOBUVJ/Ijs/cDrFq91naWHIEiaDlVT6DyoAOd5HiEIHUxYJvWCf13L6/0VDbstwPhkxn/yDA==" w:salt="A65LlfQgNfsqOVsDZ/ySMQ==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DFB"/>
    <w:rsid w:val="00000446"/>
    <w:rsid w:val="000004E6"/>
    <w:rsid w:val="00001E41"/>
    <w:rsid w:val="00003FDC"/>
    <w:rsid w:val="0000455F"/>
    <w:rsid w:val="000051B8"/>
    <w:rsid w:val="000075D8"/>
    <w:rsid w:val="00007AC1"/>
    <w:rsid w:val="000142CB"/>
    <w:rsid w:val="00014D7C"/>
    <w:rsid w:val="0001590B"/>
    <w:rsid w:val="00015CC3"/>
    <w:rsid w:val="00015F83"/>
    <w:rsid w:val="000177F2"/>
    <w:rsid w:val="000224BA"/>
    <w:rsid w:val="00022D64"/>
    <w:rsid w:val="00026B56"/>
    <w:rsid w:val="00031B3F"/>
    <w:rsid w:val="00033FBD"/>
    <w:rsid w:val="00034EA8"/>
    <w:rsid w:val="000366B2"/>
    <w:rsid w:val="00037E96"/>
    <w:rsid w:val="0004035F"/>
    <w:rsid w:val="000418B1"/>
    <w:rsid w:val="000423C2"/>
    <w:rsid w:val="00043706"/>
    <w:rsid w:val="00046C6A"/>
    <w:rsid w:val="00047C21"/>
    <w:rsid w:val="00050043"/>
    <w:rsid w:val="0005284A"/>
    <w:rsid w:val="0005329B"/>
    <w:rsid w:val="0006198E"/>
    <w:rsid w:val="00061B2D"/>
    <w:rsid w:val="000641FD"/>
    <w:rsid w:val="0006446F"/>
    <w:rsid w:val="00067966"/>
    <w:rsid w:val="000720A1"/>
    <w:rsid w:val="000734BA"/>
    <w:rsid w:val="00075E86"/>
    <w:rsid w:val="00082A56"/>
    <w:rsid w:val="00082FBD"/>
    <w:rsid w:val="00083A0B"/>
    <w:rsid w:val="00084894"/>
    <w:rsid w:val="00085F61"/>
    <w:rsid w:val="00087922"/>
    <w:rsid w:val="00090220"/>
    <w:rsid w:val="000914BB"/>
    <w:rsid w:val="000921C9"/>
    <w:rsid w:val="0009597B"/>
    <w:rsid w:val="00096094"/>
    <w:rsid w:val="00096435"/>
    <w:rsid w:val="00097D90"/>
    <w:rsid w:val="000A1EE0"/>
    <w:rsid w:val="000A2766"/>
    <w:rsid w:val="000A2849"/>
    <w:rsid w:val="000A3270"/>
    <w:rsid w:val="000A4705"/>
    <w:rsid w:val="000A5764"/>
    <w:rsid w:val="000A63E1"/>
    <w:rsid w:val="000A7838"/>
    <w:rsid w:val="000B0176"/>
    <w:rsid w:val="000B629B"/>
    <w:rsid w:val="000B7C2F"/>
    <w:rsid w:val="000C0E6D"/>
    <w:rsid w:val="000C4B9F"/>
    <w:rsid w:val="000C5D38"/>
    <w:rsid w:val="000D0B2C"/>
    <w:rsid w:val="000D23F4"/>
    <w:rsid w:val="000D2924"/>
    <w:rsid w:val="000D3EF5"/>
    <w:rsid w:val="000D40CA"/>
    <w:rsid w:val="000D4FB1"/>
    <w:rsid w:val="000D685D"/>
    <w:rsid w:val="000D6D5D"/>
    <w:rsid w:val="000E0AE8"/>
    <w:rsid w:val="000E518E"/>
    <w:rsid w:val="000E5B1E"/>
    <w:rsid w:val="000E6A25"/>
    <w:rsid w:val="000F0838"/>
    <w:rsid w:val="000F1238"/>
    <w:rsid w:val="000F13D6"/>
    <w:rsid w:val="000F1C30"/>
    <w:rsid w:val="000F5B5A"/>
    <w:rsid w:val="000F6E6E"/>
    <w:rsid w:val="001021CD"/>
    <w:rsid w:val="00102F95"/>
    <w:rsid w:val="00103485"/>
    <w:rsid w:val="0010721C"/>
    <w:rsid w:val="00107D70"/>
    <w:rsid w:val="00114FF0"/>
    <w:rsid w:val="00115D21"/>
    <w:rsid w:val="001177E2"/>
    <w:rsid w:val="00120842"/>
    <w:rsid w:val="0012217F"/>
    <w:rsid w:val="0012564B"/>
    <w:rsid w:val="001259F2"/>
    <w:rsid w:val="001274CF"/>
    <w:rsid w:val="00127EA2"/>
    <w:rsid w:val="00132A97"/>
    <w:rsid w:val="0013521B"/>
    <w:rsid w:val="0013777E"/>
    <w:rsid w:val="00142261"/>
    <w:rsid w:val="00142BD9"/>
    <w:rsid w:val="001432B7"/>
    <w:rsid w:val="00143856"/>
    <w:rsid w:val="00144664"/>
    <w:rsid w:val="00146705"/>
    <w:rsid w:val="0015162B"/>
    <w:rsid w:val="0015225C"/>
    <w:rsid w:val="00152CE9"/>
    <w:rsid w:val="00154D28"/>
    <w:rsid w:val="00154EF7"/>
    <w:rsid w:val="00157B1A"/>
    <w:rsid w:val="00161671"/>
    <w:rsid w:val="00161EDB"/>
    <w:rsid w:val="00163A3E"/>
    <w:rsid w:val="00165B83"/>
    <w:rsid w:val="00170282"/>
    <w:rsid w:val="0017037D"/>
    <w:rsid w:val="00173272"/>
    <w:rsid w:val="00173E77"/>
    <w:rsid w:val="00176646"/>
    <w:rsid w:val="00176A6B"/>
    <w:rsid w:val="001809CF"/>
    <w:rsid w:val="001828BC"/>
    <w:rsid w:val="00183418"/>
    <w:rsid w:val="001841FE"/>
    <w:rsid w:val="00184484"/>
    <w:rsid w:val="0018454E"/>
    <w:rsid w:val="00184A99"/>
    <w:rsid w:val="00184BF5"/>
    <w:rsid w:val="00191056"/>
    <w:rsid w:val="00191C50"/>
    <w:rsid w:val="001922D8"/>
    <w:rsid w:val="001938FE"/>
    <w:rsid w:val="00193B1E"/>
    <w:rsid w:val="00195CD6"/>
    <w:rsid w:val="001A0A75"/>
    <w:rsid w:val="001A0AA0"/>
    <w:rsid w:val="001A28BD"/>
    <w:rsid w:val="001A3F03"/>
    <w:rsid w:val="001A4B01"/>
    <w:rsid w:val="001A4D66"/>
    <w:rsid w:val="001A4EDA"/>
    <w:rsid w:val="001A52A7"/>
    <w:rsid w:val="001B0365"/>
    <w:rsid w:val="001B3C5A"/>
    <w:rsid w:val="001B478F"/>
    <w:rsid w:val="001B6170"/>
    <w:rsid w:val="001B6280"/>
    <w:rsid w:val="001B6565"/>
    <w:rsid w:val="001B6874"/>
    <w:rsid w:val="001B6A11"/>
    <w:rsid w:val="001C0E14"/>
    <w:rsid w:val="001C10F6"/>
    <w:rsid w:val="001C2739"/>
    <w:rsid w:val="001C4AF1"/>
    <w:rsid w:val="001D0831"/>
    <w:rsid w:val="001D17B2"/>
    <w:rsid w:val="001D1DDB"/>
    <w:rsid w:val="001D25C2"/>
    <w:rsid w:val="001D5281"/>
    <w:rsid w:val="001D5384"/>
    <w:rsid w:val="001D610B"/>
    <w:rsid w:val="001D6B88"/>
    <w:rsid w:val="001E0C76"/>
    <w:rsid w:val="001E196D"/>
    <w:rsid w:val="001E1CFF"/>
    <w:rsid w:val="001E33DB"/>
    <w:rsid w:val="001E4787"/>
    <w:rsid w:val="001F528A"/>
    <w:rsid w:val="0020203D"/>
    <w:rsid w:val="002029AC"/>
    <w:rsid w:val="00204EE2"/>
    <w:rsid w:val="002053D0"/>
    <w:rsid w:val="00205A7D"/>
    <w:rsid w:val="0020765B"/>
    <w:rsid w:val="0021469F"/>
    <w:rsid w:val="0021493A"/>
    <w:rsid w:val="00217FD3"/>
    <w:rsid w:val="002219E9"/>
    <w:rsid w:val="00221AD5"/>
    <w:rsid w:val="0022336B"/>
    <w:rsid w:val="00224E00"/>
    <w:rsid w:val="00224F5A"/>
    <w:rsid w:val="00225BF4"/>
    <w:rsid w:val="0022752F"/>
    <w:rsid w:val="00227B38"/>
    <w:rsid w:val="00230D63"/>
    <w:rsid w:val="00231012"/>
    <w:rsid w:val="00231399"/>
    <w:rsid w:val="0023271D"/>
    <w:rsid w:val="0023420A"/>
    <w:rsid w:val="00235ABE"/>
    <w:rsid w:val="00235DCC"/>
    <w:rsid w:val="00236132"/>
    <w:rsid w:val="00236BC5"/>
    <w:rsid w:val="00236C26"/>
    <w:rsid w:val="0024242F"/>
    <w:rsid w:val="0024300C"/>
    <w:rsid w:val="00243B3F"/>
    <w:rsid w:val="00245D7C"/>
    <w:rsid w:val="00247EAA"/>
    <w:rsid w:val="00250AA2"/>
    <w:rsid w:val="00251424"/>
    <w:rsid w:val="00251B17"/>
    <w:rsid w:val="0025336D"/>
    <w:rsid w:val="002535B9"/>
    <w:rsid w:val="002549A1"/>
    <w:rsid w:val="00255EB7"/>
    <w:rsid w:val="00256FA0"/>
    <w:rsid w:val="00260FC3"/>
    <w:rsid w:val="00261178"/>
    <w:rsid w:val="0026157D"/>
    <w:rsid w:val="00261B39"/>
    <w:rsid w:val="00261D9A"/>
    <w:rsid w:val="00262670"/>
    <w:rsid w:val="00263057"/>
    <w:rsid w:val="0026449C"/>
    <w:rsid w:val="0026599C"/>
    <w:rsid w:val="00265BB1"/>
    <w:rsid w:val="00267309"/>
    <w:rsid w:val="00267776"/>
    <w:rsid w:val="00270CD3"/>
    <w:rsid w:val="00272FAC"/>
    <w:rsid w:val="00273D89"/>
    <w:rsid w:val="002744E8"/>
    <w:rsid w:val="0027566A"/>
    <w:rsid w:val="00275FBC"/>
    <w:rsid w:val="00276D78"/>
    <w:rsid w:val="00276F78"/>
    <w:rsid w:val="002774DD"/>
    <w:rsid w:val="00281A50"/>
    <w:rsid w:val="00283AD4"/>
    <w:rsid w:val="00284361"/>
    <w:rsid w:val="00284AE5"/>
    <w:rsid w:val="0028588D"/>
    <w:rsid w:val="00287A0C"/>
    <w:rsid w:val="002915E9"/>
    <w:rsid w:val="002924A2"/>
    <w:rsid w:val="00292817"/>
    <w:rsid w:val="002942C7"/>
    <w:rsid w:val="002959F8"/>
    <w:rsid w:val="00295F88"/>
    <w:rsid w:val="002A0E2A"/>
    <w:rsid w:val="002A1247"/>
    <w:rsid w:val="002A1C0F"/>
    <w:rsid w:val="002A3AFC"/>
    <w:rsid w:val="002A60C9"/>
    <w:rsid w:val="002A679E"/>
    <w:rsid w:val="002A7CEC"/>
    <w:rsid w:val="002B01A7"/>
    <w:rsid w:val="002B338E"/>
    <w:rsid w:val="002B3725"/>
    <w:rsid w:val="002B7AD7"/>
    <w:rsid w:val="002C11B4"/>
    <w:rsid w:val="002C1695"/>
    <w:rsid w:val="002C638F"/>
    <w:rsid w:val="002C70FD"/>
    <w:rsid w:val="002D052B"/>
    <w:rsid w:val="002D19E2"/>
    <w:rsid w:val="002D3A30"/>
    <w:rsid w:val="002D4EC5"/>
    <w:rsid w:val="002D52AD"/>
    <w:rsid w:val="002D5C6B"/>
    <w:rsid w:val="002D7EBF"/>
    <w:rsid w:val="002E02FF"/>
    <w:rsid w:val="002E0CB8"/>
    <w:rsid w:val="002E4177"/>
    <w:rsid w:val="002E442C"/>
    <w:rsid w:val="002E46A1"/>
    <w:rsid w:val="002E67D6"/>
    <w:rsid w:val="002E7D15"/>
    <w:rsid w:val="002F1580"/>
    <w:rsid w:val="002F1881"/>
    <w:rsid w:val="002F3B5B"/>
    <w:rsid w:val="002F6D86"/>
    <w:rsid w:val="002F6EA4"/>
    <w:rsid w:val="003008C5"/>
    <w:rsid w:val="00300AC0"/>
    <w:rsid w:val="00300DC9"/>
    <w:rsid w:val="00302050"/>
    <w:rsid w:val="003030EC"/>
    <w:rsid w:val="00304E14"/>
    <w:rsid w:val="00305415"/>
    <w:rsid w:val="00310157"/>
    <w:rsid w:val="00310A76"/>
    <w:rsid w:val="0031282F"/>
    <w:rsid w:val="00314DEF"/>
    <w:rsid w:val="003151AA"/>
    <w:rsid w:val="00315441"/>
    <w:rsid w:val="003158D7"/>
    <w:rsid w:val="00316F13"/>
    <w:rsid w:val="00316FE7"/>
    <w:rsid w:val="003205F6"/>
    <w:rsid w:val="00320D75"/>
    <w:rsid w:val="0032142D"/>
    <w:rsid w:val="00321BF9"/>
    <w:rsid w:val="0032264E"/>
    <w:rsid w:val="003226E7"/>
    <w:rsid w:val="00325AC5"/>
    <w:rsid w:val="003328D9"/>
    <w:rsid w:val="00333A8A"/>
    <w:rsid w:val="00337244"/>
    <w:rsid w:val="00337667"/>
    <w:rsid w:val="00340E9F"/>
    <w:rsid w:val="003414FC"/>
    <w:rsid w:val="003420F3"/>
    <w:rsid w:val="00344F4A"/>
    <w:rsid w:val="0034555F"/>
    <w:rsid w:val="0034745C"/>
    <w:rsid w:val="00350D0B"/>
    <w:rsid w:val="00351D13"/>
    <w:rsid w:val="003526E4"/>
    <w:rsid w:val="00353106"/>
    <w:rsid w:val="003559FA"/>
    <w:rsid w:val="00356390"/>
    <w:rsid w:val="00356C57"/>
    <w:rsid w:val="00357173"/>
    <w:rsid w:val="003577B1"/>
    <w:rsid w:val="00360565"/>
    <w:rsid w:val="00361AA9"/>
    <w:rsid w:val="00361D1E"/>
    <w:rsid w:val="00363EF8"/>
    <w:rsid w:val="00365EEF"/>
    <w:rsid w:val="00367A5B"/>
    <w:rsid w:val="00367E80"/>
    <w:rsid w:val="00372B0E"/>
    <w:rsid w:val="00372CB9"/>
    <w:rsid w:val="00372F8B"/>
    <w:rsid w:val="00374275"/>
    <w:rsid w:val="0037491F"/>
    <w:rsid w:val="00377CE1"/>
    <w:rsid w:val="0038059B"/>
    <w:rsid w:val="00382508"/>
    <w:rsid w:val="00383DC9"/>
    <w:rsid w:val="003843A4"/>
    <w:rsid w:val="0038479D"/>
    <w:rsid w:val="003849AD"/>
    <w:rsid w:val="00386959"/>
    <w:rsid w:val="00390B09"/>
    <w:rsid w:val="003937E9"/>
    <w:rsid w:val="00394B69"/>
    <w:rsid w:val="00396103"/>
    <w:rsid w:val="003A134E"/>
    <w:rsid w:val="003A248C"/>
    <w:rsid w:val="003A2E81"/>
    <w:rsid w:val="003A2EC9"/>
    <w:rsid w:val="003A3078"/>
    <w:rsid w:val="003A4A9D"/>
    <w:rsid w:val="003A58E5"/>
    <w:rsid w:val="003A5925"/>
    <w:rsid w:val="003B025E"/>
    <w:rsid w:val="003B0A3D"/>
    <w:rsid w:val="003B11BA"/>
    <w:rsid w:val="003B132E"/>
    <w:rsid w:val="003B163A"/>
    <w:rsid w:val="003B2F86"/>
    <w:rsid w:val="003B3B25"/>
    <w:rsid w:val="003B4B8B"/>
    <w:rsid w:val="003C0995"/>
    <w:rsid w:val="003C1EE3"/>
    <w:rsid w:val="003C2126"/>
    <w:rsid w:val="003C2901"/>
    <w:rsid w:val="003C35E5"/>
    <w:rsid w:val="003C5569"/>
    <w:rsid w:val="003D10B0"/>
    <w:rsid w:val="003D2294"/>
    <w:rsid w:val="003D6177"/>
    <w:rsid w:val="003D6BE3"/>
    <w:rsid w:val="003E0B4B"/>
    <w:rsid w:val="003E2063"/>
    <w:rsid w:val="003E32C3"/>
    <w:rsid w:val="003E68B3"/>
    <w:rsid w:val="003F0F67"/>
    <w:rsid w:val="003F257F"/>
    <w:rsid w:val="003F2DF3"/>
    <w:rsid w:val="003F2F5A"/>
    <w:rsid w:val="003F35D7"/>
    <w:rsid w:val="003F48D7"/>
    <w:rsid w:val="003F6357"/>
    <w:rsid w:val="0040125D"/>
    <w:rsid w:val="00401B81"/>
    <w:rsid w:val="00402240"/>
    <w:rsid w:val="004031D6"/>
    <w:rsid w:val="00404884"/>
    <w:rsid w:val="00405FB5"/>
    <w:rsid w:val="004115C3"/>
    <w:rsid w:val="00415832"/>
    <w:rsid w:val="00415FC1"/>
    <w:rsid w:val="00416EC2"/>
    <w:rsid w:val="0042059D"/>
    <w:rsid w:val="004205C2"/>
    <w:rsid w:val="00420CCC"/>
    <w:rsid w:val="00421855"/>
    <w:rsid w:val="004224F4"/>
    <w:rsid w:val="00423301"/>
    <w:rsid w:val="0042474A"/>
    <w:rsid w:val="00425C98"/>
    <w:rsid w:val="00426AEC"/>
    <w:rsid w:val="004277D9"/>
    <w:rsid w:val="00430A18"/>
    <w:rsid w:val="00430D25"/>
    <w:rsid w:val="0043205E"/>
    <w:rsid w:val="00440F10"/>
    <w:rsid w:val="004426AE"/>
    <w:rsid w:val="00442D9B"/>
    <w:rsid w:val="00443172"/>
    <w:rsid w:val="00444021"/>
    <w:rsid w:val="00444BEA"/>
    <w:rsid w:val="00445F44"/>
    <w:rsid w:val="004501B0"/>
    <w:rsid w:val="004539EF"/>
    <w:rsid w:val="00454793"/>
    <w:rsid w:val="004563C4"/>
    <w:rsid w:val="00456F1B"/>
    <w:rsid w:val="00457217"/>
    <w:rsid w:val="00457E23"/>
    <w:rsid w:val="004618C7"/>
    <w:rsid w:val="004629FB"/>
    <w:rsid w:val="00462BDD"/>
    <w:rsid w:val="00467F1B"/>
    <w:rsid w:val="004717DE"/>
    <w:rsid w:val="004734A0"/>
    <w:rsid w:val="00473D34"/>
    <w:rsid w:val="00476271"/>
    <w:rsid w:val="00477BE7"/>
    <w:rsid w:val="00484012"/>
    <w:rsid w:val="00484217"/>
    <w:rsid w:val="004854E3"/>
    <w:rsid w:val="004875FF"/>
    <w:rsid w:val="004900E5"/>
    <w:rsid w:val="004907F9"/>
    <w:rsid w:val="004955E2"/>
    <w:rsid w:val="00496170"/>
    <w:rsid w:val="00496838"/>
    <w:rsid w:val="00496CE6"/>
    <w:rsid w:val="004A0010"/>
    <w:rsid w:val="004A0911"/>
    <w:rsid w:val="004A0C1A"/>
    <w:rsid w:val="004A698E"/>
    <w:rsid w:val="004A7286"/>
    <w:rsid w:val="004A791F"/>
    <w:rsid w:val="004A79C5"/>
    <w:rsid w:val="004B01CB"/>
    <w:rsid w:val="004B1C8A"/>
    <w:rsid w:val="004B20D0"/>
    <w:rsid w:val="004B5EA8"/>
    <w:rsid w:val="004C331F"/>
    <w:rsid w:val="004C650C"/>
    <w:rsid w:val="004D0E86"/>
    <w:rsid w:val="004D25A4"/>
    <w:rsid w:val="004D413D"/>
    <w:rsid w:val="004D4572"/>
    <w:rsid w:val="004D48C2"/>
    <w:rsid w:val="004D5580"/>
    <w:rsid w:val="004D58E7"/>
    <w:rsid w:val="004D5A3C"/>
    <w:rsid w:val="004D7476"/>
    <w:rsid w:val="004E0B5E"/>
    <w:rsid w:val="004E28AE"/>
    <w:rsid w:val="004E3810"/>
    <w:rsid w:val="004E419F"/>
    <w:rsid w:val="004E4788"/>
    <w:rsid w:val="004E4C7A"/>
    <w:rsid w:val="004E5C3C"/>
    <w:rsid w:val="004E6F06"/>
    <w:rsid w:val="004F2B95"/>
    <w:rsid w:val="004F3D23"/>
    <w:rsid w:val="004F3D8E"/>
    <w:rsid w:val="004F5115"/>
    <w:rsid w:val="004F64DD"/>
    <w:rsid w:val="004F7733"/>
    <w:rsid w:val="004F7F5F"/>
    <w:rsid w:val="005005F9"/>
    <w:rsid w:val="005033B9"/>
    <w:rsid w:val="005033E2"/>
    <w:rsid w:val="005035F0"/>
    <w:rsid w:val="005046D8"/>
    <w:rsid w:val="00505BCF"/>
    <w:rsid w:val="00505EBA"/>
    <w:rsid w:val="00512245"/>
    <w:rsid w:val="00512E37"/>
    <w:rsid w:val="00514810"/>
    <w:rsid w:val="00516195"/>
    <w:rsid w:val="00516C8D"/>
    <w:rsid w:val="00516DD7"/>
    <w:rsid w:val="0052029B"/>
    <w:rsid w:val="00521E38"/>
    <w:rsid w:val="00530F92"/>
    <w:rsid w:val="00531515"/>
    <w:rsid w:val="00531C0B"/>
    <w:rsid w:val="00533BD6"/>
    <w:rsid w:val="00535364"/>
    <w:rsid w:val="00536090"/>
    <w:rsid w:val="005370B5"/>
    <w:rsid w:val="00537AEA"/>
    <w:rsid w:val="00540B50"/>
    <w:rsid w:val="00540D0E"/>
    <w:rsid w:val="0054498B"/>
    <w:rsid w:val="00545B38"/>
    <w:rsid w:val="00547090"/>
    <w:rsid w:val="005473BA"/>
    <w:rsid w:val="0055051B"/>
    <w:rsid w:val="00552E27"/>
    <w:rsid w:val="00553AAE"/>
    <w:rsid w:val="00554877"/>
    <w:rsid w:val="005568AB"/>
    <w:rsid w:val="005568B2"/>
    <w:rsid w:val="00556E6A"/>
    <w:rsid w:val="00557052"/>
    <w:rsid w:val="0055754A"/>
    <w:rsid w:val="00557B52"/>
    <w:rsid w:val="005604C5"/>
    <w:rsid w:val="005606EE"/>
    <w:rsid w:val="0056098C"/>
    <w:rsid w:val="00562BE3"/>
    <w:rsid w:val="00565D37"/>
    <w:rsid w:val="00565DA7"/>
    <w:rsid w:val="0056661F"/>
    <w:rsid w:val="0056714B"/>
    <w:rsid w:val="0056767C"/>
    <w:rsid w:val="005722BD"/>
    <w:rsid w:val="00574AD8"/>
    <w:rsid w:val="005763AA"/>
    <w:rsid w:val="0058113A"/>
    <w:rsid w:val="00582C00"/>
    <w:rsid w:val="005865A7"/>
    <w:rsid w:val="005869D0"/>
    <w:rsid w:val="00586EAD"/>
    <w:rsid w:val="00587EF2"/>
    <w:rsid w:val="00591BA1"/>
    <w:rsid w:val="00591E76"/>
    <w:rsid w:val="00594534"/>
    <w:rsid w:val="00594CF2"/>
    <w:rsid w:val="00594F09"/>
    <w:rsid w:val="00595C9E"/>
    <w:rsid w:val="00596FFC"/>
    <w:rsid w:val="005A0194"/>
    <w:rsid w:val="005A12BA"/>
    <w:rsid w:val="005A3A89"/>
    <w:rsid w:val="005A5AD5"/>
    <w:rsid w:val="005A74DA"/>
    <w:rsid w:val="005B0430"/>
    <w:rsid w:val="005B18A3"/>
    <w:rsid w:val="005B1A30"/>
    <w:rsid w:val="005B1CD8"/>
    <w:rsid w:val="005B551D"/>
    <w:rsid w:val="005C0302"/>
    <w:rsid w:val="005C1286"/>
    <w:rsid w:val="005C42C0"/>
    <w:rsid w:val="005C5452"/>
    <w:rsid w:val="005C598D"/>
    <w:rsid w:val="005C6D2F"/>
    <w:rsid w:val="005C7EF1"/>
    <w:rsid w:val="005D3D0C"/>
    <w:rsid w:val="005D3DFB"/>
    <w:rsid w:val="005D6AB8"/>
    <w:rsid w:val="005E0A16"/>
    <w:rsid w:val="005E20FE"/>
    <w:rsid w:val="005E2900"/>
    <w:rsid w:val="005E321A"/>
    <w:rsid w:val="005E57E6"/>
    <w:rsid w:val="005E5DB4"/>
    <w:rsid w:val="005E669C"/>
    <w:rsid w:val="005E7D4C"/>
    <w:rsid w:val="005F0251"/>
    <w:rsid w:val="005F099C"/>
    <w:rsid w:val="005F2D9F"/>
    <w:rsid w:val="005F306C"/>
    <w:rsid w:val="005F3F97"/>
    <w:rsid w:val="006001DC"/>
    <w:rsid w:val="0060088D"/>
    <w:rsid w:val="00603D92"/>
    <w:rsid w:val="00604372"/>
    <w:rsid w:val="00604B10"/>
    <w:rsid w:val="00611677"/>
    <w:rsid w:val="00611AF9"/>
    <w:rsid w:val="00612A62"/>
    <w:rsid w:val="00612B12"/>
    <w:rsid w:val="00612C09"/>
    <w:rsid w:val="00613032"/>
    <w:rsid w:val="00614290"/>
    <w:rsid w:val="006144AD"/>
    <w:rsid w:val="0061556F"/>
    <w:rsid w:val="00615E52"/>
    <w:rsid w:val="0062137F"/>
    <w:rsid w:val="00622291"/>
    <w:rsid w:val="00623593"/>
    <w:rsid w:val="0062365E"/>
    <w:rsid w:val="00624FEB"/>
    <w:rsid w:val="00626CE5"/>
    <w:rsid w:val="00626FE7"/>
    <w:rsid w:val="00627D14"/>
    <w:rsid w:val="00633BAD"/>
    <w:rsid w:val="00633E60"/>
    <w:rsid w:val="006348A9"/>
    <w:rsid w:val="0063506D"/>
    <w:rsid w:val="00636A54"/>
    <w:rsid w:val="00637FF6"/>
    <w:rsid w:val="00640272"/>
    <w:rsid w:val="00640B07"/>
    <w:rsid w:val="006410A9"/>
    <w:rsid w:val="006416C6"/>
    <w:rsid w:val="00642AEA"/>
    <w:rsid w:val="00643568"/>
    <w:rsid w:val="006444E2"/>
    <w:rsid w:val="00645C08"/>
    <w:rsid w:val="00645C47"/>
    <w:rsid w:val="006465AE"/>
    <w:rsid w:val="00646E17"/>
    <w:rsid w:val="0065656A"/>
    <w:rsid w:val="006610E1"/>
    <w:rsid w:val="00662985"/>
    <w:rsid w:val="00662EC4"/>
    <w:rsid w:val="006649BD"/>
    <w:rsid w:val="00665486"/>
    <w:rsid w:val="006661AD"/>
    <w:rsid w:val="00667FE5"/>
    <w:rsid w:val="0067559A"/>
    <w:rsid w:val="00675991"/>
    <w:rsid w:val="00676F08"/>
    <w:rsid w:val="006773E5"/>
    <w:rsid w:val="0068072A"/>
    <w:rsid w:val="006814C6"/>
    <w:rsid w:val="00683524"/>
    <w:rsid w:val="00683A18"/>
    <w:rsid w:val="00683BF6"/>
    <w:rsid w:val="006845DB"/>
    <w:rsid w:val="006847DD"/>
    <w:rsid w:val="00684ACE"/>
    <w:rsid w:val="00686651"/>
    <w:rsid w:val="00686B34"/>
    <w:rsid w:val="0068730E"/>
    <w:rsid w:val="006912C2"/>
    <w:rsid w:val="00691E58"/>
    <w:rsid w:val="00692098"/>
    <w:rsid w:val="00693165"/>
    <w:rsid w:val="00693557"/>
    <w:rsid w:val="0069678E"/>
    <w:rsid w:val="00697178"/>
    <w:rsid w:val="006977D6"/>
    <w:rsid w:val="006A0052"/>
    <w:rsid w:val="006A1855"/>
    <w:rsid w:val="006A19F2"/>
    <w:rsid w:val="006A2947"/>
    <w:rsid w:val="006A4FE6"/>
    <w:rsid w:val="006A57B3"/>
    <w:rsid w:val="006B2874"/>
    <w:rsid w:val="006B28AE"/>
    <w:rsid w:val="006B2F85"/>
    <w:rsid w:val="006B31A2"/>
    <w:rsid w:val="006B33D7"/>
    <w:rsid w:val="006B41F5"/>
    <w:rsid w:val="006B4A38"/>
    <w:rsid w:val="006C2B17"/>
    <w:rsid w:val="006C4E5D"/>
    <w:rsid w:val="006C724B"/>
    <w:rsid w:val="006D03CB"/>
    <w:rsid w:val="006D3E86"/>
    <w:rsid w:val="006D6498"/>
    <w:rsid w:val="006D7EC4"/>
    <w:rsid w:val="006E0376"/>
    <w:rsid w:val="006E1459"/>
    <w:rsid w:val="006E2C32"/>
    <w:rsid w:val="006E3D89"/>
    <w:rsid w:val="006E421E"/>
    <w:rsid w:val="006F1D44"/>
    <w:rsid w:val="006F586A"/>
    <w:rsid w:val="006F639C"/>
    <w:rsid w:val="00700188"/>
    <w:rsid w:val="007006F9"/>
    <w:rsid w:val="00701C43"/>
    <w:rsid w:val="00704AA0"/>
    <w:rsid w:val="007079FF"/>
    <w:rsid w:val="0071039C"/>
    <w:rsid w:val="00710F14"/>
    <w:rsid w:val="00711D70"/>
    <w:rsid w:val="007136B9"/>
    <w:rsid w:val="00715CEE"/>
    <w:rsid w:val="00715EF4"/>
    <w:rsid w:val="00716B91"/>
    <w:rsid w:val="00716C07"/>
    <w:rsid w:val="00722DE0"/>
    <w:rsid w:val="00722FD5"/>
    <w:rsid w:val="00723D1F"/>
    <w:rsid w:val="00724FD9"/>
    <w:rsid w:val="00725142"/>
    <w:rsid w:val="00725430"/>
    <w:rsid w:val="007259B1"/>
    <w:rsid w:val="00725D8D"/>
    <w:rsid w:val="00726E47"/>
    <w:rsid w:val="007308B4"/>
    <w:rsid w:val="00734122"/>
    <w:rsid w:val="00734D37"/>
    <w:rsid w:val="0073771D"/>
    <w:rsid w:val="007378FD"/>
    <w:rsid w:val="0074088C"/>
    <w:rsid w:val="00741F5B"/>
    <w:rsid w:val="00745468"/>
    <w:rsid w:val="0074574A"/>
    <w:rsid w:val="00746BD9"/>
    <w:rsid w:val="00746DB9"/>
    <w:rsid w:val="00747C0F"/>
    <w:rsid w:val="00751FC3"/>
    <w:rsid w:val="00752140"/>
    <w:rsid w:val="00752523"/>
    <w:rsid w:val="00752E0A"/>
    <w:rsid w:val="00752F3A"/>
    <w:rsid w:val="007533FE"/>
    <w:rsid w:val="00754BC8"/>
    <w:rsid w:val="00755EA2"/>
    <w:rsid w:val="00761C64"/>
    <w:rsid w:val="0076250B"/>
    <w:rsid w:val="00764226"/>
    <w:rsid w:val="0077032D"/>
    <w:rsid w:val="007716DC"/>
    <w:rsid w:val="0077217C"/>
    <w:rsid w:val="00772245"/>
    <w:rsid w:val="0077253F"/>
    <w:rsid w:val="00775FE7"/>
    <w:rsid w:val="00780F2D"/>
    <w:rsid w:val="007813DB"/>
    <w:rsid w:val="007825CF"/>
    <w:rsid w:val="00782CC2"/>
    <w:rsid w:val="0078378B"/>
    <w:rsid w:val="00784EFE"/>
    <w:rsid w:val="00785246"/>
    <w:rsid w:val="00790728"/>
    <w:rsid w:val="00790C3C"/>
    <w:rsid w:val="00791302"/>
    <w:rsid w:val="00791770"/>
    <w:rsid w:val="00791D7A"/>
    <w:rsid w:val="00793483"/>
    <w:rsid w:val="00793894"/>
    <w:rsid w:val="0079521B"/>
    <w:rsid w:val="00795E26"/>
    <w:rsid w:val="007963AF"/>
    <w:rsid w:val="00797C53"/>
    <w:rsid w:val="007A03D6"/>
    <w:rsid w:val="007A0E66"/>
    <w:rsid w:val="007A1601"/>
    <w:rsid w:val="007A1C47"/>
    <w:rsid w:val="007A1FFA"/>
    <w:rsid w:val="007A4328"/>
    <w:rsid w:val="007A5682"/>
    <w:rsid w:val="007A7D36"/>
    <w:rsid w:val="007B12A3"/>
    <w:rsid w:val="007B303E"/>
    <w:rsid w:val="007B467D"/>
    <w:rsid w:val="007B5B97"/>
    <w:rsid w:val="007B77BB"/>
    <w:rsid w:val="007C17D8"/>
    <w:rsid w:val="007C75DB"/>
    <w:rsid w:val="007D06B7"/>
    <w:rsid w:val="007D268A"/>
    <w:rsid w:val="007D3687"/>
    <w:rsid w:val="007D3FC9"/>
    <w:rsid w:val="007E167B"/>
    <w:rsid w:val="007E1C88"/>
    <w:rsid w:val="007E1EA4"/>
    <w:rsid w:val="007E2836"/>
    <w:rsid w:val="007E4BEB"/>
    <w:rsid w:val="007E5A40"/>
    <w:rsid w:val="007E61D5"/>
    <w:rsid w:val="007E6B0C"/>
    <w:rsid w:val="007F02DA"/>
    <w:rsid w:val="007F25FA"/>
    <w:rsid w:val="007F2E5D"/>
    <w:rsid w:val="007F557C"/>
    <w:rsid w:val="007F5648"/>
    <w:rsid w:val="00800FF2"/>
    <w:rsid w:val="00803D56"/>
    <w:rsid w:val="00804C1F"/>
    <w:rsid w:val="00804E6B"/>
    <w:rsid w:val="00804E87"/>
    <w:rsid w:val="00810F7D"/>
    <w:rsid w:val="008157BF"/>
    <w:rsid w:val="00815A26"/>
    <w:rsid w:val="00816B57"/>
    <w:rsid w:val="008200FB"/>
    <w:rsid w:val="008202DC"/>
    <w:rsid w:val="00820D0A"/>
    <w:rsid w:val="008216A3"/>
    <w:rsid w:val="00824DDD"/>
    <w:rsid w:val="00825F4E"/>
    <w:rsid w:val="00830445"/>
    <w:rsid w:val="00833655"/>
    <w:rsid w:val="0083458B"/>
    <w:rsid w:val="008345E4"/>
    <w:rsid w:val="0083521C"/>
    <w:rsid w:val="00835C0D"/>
    <w:rsid w:val="00836419"/>
    <w:rsid w:val="00843740"/>
    <w:rsid w:val="00843A36"/>
    <w:rsid w:val="00843B26"/>
    <w:rsid w:val="00844B92"/>
    <w:rsid w:val="00844D21"/>
    <w:rsid w:val="008467C2"/>
    <w:rsid w:val="00847420"/>
    <w:rsid w:val="00847E8D"/>
    <w:rsid w:val="008508EB"/>
    <w:rsid w:val="00853AF3"/>
    <w:rsid w:val="00853C9A"/>
    <w:rsid w:val="00854E45"/>
    <w:rsid w:val="00854E81"/>
    <w:rsid w:val="008569CD"/>
    <w:rsid w:val="00860497"/>
    <w:rsid w:val="008620CE"/>
    <w:rsid w:val="00862D95"/>
    <w:rsid w:val="0086361E"/>
    <w:rsid w:val="00863A85"/>
    <w:rsid w:val="00866360"/>
    <w:rsid w:val="00867BEA"/>
    <w:rsid w:val="00874ACD"/>
    <w:rsid w:val="00875D2D"/>
    <w:rsid w:val="008777CA"/>
    <w:rsid w:val="008832E8"/>
    <w:rsid w:val="00883908"/>
    <w:rsid w:val="00883B0C"/>
    <w:rsid w:val="00884FA2"/>
    <w:rsid w:val="00885001"/>
    <w:rsid w:val="008850CE"/>
    <w:rsid w:val="008856B4"/>
    <w:rsid w:val="0088599E"/>
    <w:rsid w:val="0088631F"/>
    <w:rsid w:val="00886B0C"/>
    <w:rsid w:val="00890342"/>
    <w:rsid w:val="00890FBB"/>
    <w:rsid w:val="008914AE"/>
    <w:rsid w:val="00893F06"/>
    <w:rsid w:val="00895BBE"/>
    <w:rsid w:val="00897152"/>
    <w:rsid w:val="00897265"/>
    <w:rsid w:val="00897EB2"/>
    <w:rsid w:val="008A2A39"/>
    <w:rsid w:val="008A35C7"/>
    <w:rsid w:val="008A44E0"/>
    <w:rsid w:val="008B2D68"/>
    <w:rsid w:val="008B3E0E"/>
    <w:rsid w:val="008B5812"/>
    <w:rsid w:val="008B6D2A"/>
    <w:rsid w:val="008C46EA"/>
    <w:rsid w:val="008C551C"/>
    <w:rsid w:val="008C5BE2"/>
    <w:rsid w:val="008C6311"/>
    <w:rsid w:val="008C7F76"/>
    <w:rsid w:val="008D09A8"/>
    <w:rsid w:val="008D0C35"/>
    <w:rsid w:val="008D4351"/>
    <w:rsid w:val="008D4636"/>
    <w:rsid w:val="008D79F3"/>
    <w:rsid w:val="008D7BC1"/>
    <w:rsid w:val="008D7F51"/>
    <w:rsid w:val="008E06D0"/>
    <w:rsid w:val="008E1B8B"/>
    <w:rsid w:val="008E5162"/>
    <w:rsid w:val="008E5538"/>
    <w:rsid w:val="008E6036"/>
    <w:rsid w:val="008E7F9E"/>
    <w:rsid w:val="008F0F74"/>
    <w:rsid w:val="008F1704"/>
    <w:rsid w:val="008F1F39"/>
    <w:rsid w:val="008F554B"/>
    <w:rsid w:val="008F5FF7"/>
    <w:rsid w:val="008F66A6"/>
    <w:rsid w:val="00903BA6"/>
    <w:rsid w:val="00907145"/>
    <w:rsid w:val="00910D7E"/>
    <w:rsid w:val="00912462"/>
    <w:rsid w:val="00914335"/>
    <w:rsid w:val="009150AB"/>
    <w:rsid w:val="009172A7"/>
    <w:rsid w:val="009220DC"/>
    <w:rsid w:val="009241E0"/>
    <w:rsid w:val="00924C76"/>
    <w:rsid w:val="009359B4"/>
    <w:rsid w:val="00941691"/>
    <w:rsid w:val="00944F79"/>
    <w:rsid w:val="00946F9F"/>
    <w:rsid w:val="00947245"/>
    <w:rsid w:val="0095333A"/>
    <w:rsid w:val="00955569"/>
    <w:rsid w:val="00955DF3"/>
    <w:rsid w:val="00955E2C"/>
    <w:rsid w:val="00956E1B"/>
    <w:rsid w:val="009604DF"/>
    <w:rsid w:val="00960612"/>
    <w:rsid w:val="00961D7A"/>
    <w:rsid w:val="00961EBB"/>
    <w:rsid w:val="00963771"/>
    <w:rsid w:val="00964B0E"/>
    <w:rsid w:val="009668CE"/>
    <w:rsid w:val="00966E3F"/>
    <w:rsid w:val="00967E37"/>
    <w:rsid w:val="00971EA6"/>
    <w:rsid w:val="00971F5F"/>
    <w:rsid w:val="0097397D"/>
    <w:rsid w:val="00973B36"/>
    <w:rsid w:val="00973C73"/>
    <w:rsid w:val="009743CB"/>
    <w:rsid w:val="0097701F"/>
    <w:rsid w:val="0098001E"/>
    <w:rsid w:val="009824AC"/>
    <w:rsid w:val="00986225"/>
    <w:rsid w:val="0098729E"/>
    <w:rsid w:val="009877C2"/>
    <w:rsid w:val="00991E5B"/>
    <w:rsid w:val="00992314"/>
    <w:rsid w:val="00992F01"/>
    <w:rsid w:val="00993748"/>
    <w:rsid w:val="00993BF9"/>
    <w:rsid w:val="009952EE"/>
    <w:rsid w:val="0099738B"/>
    <w:rsid w:val="009974DD"/>
    <w:rsid w:val="009A005D"/>
    <w:rsid w:val="009A030D"/>
    <w:rsid w:val="009A252C"/>
    <w:rsid w:val="009A2EB2"/>
    <w:rsid w:val="009A31CD"/>
    <w:rsid w:val="009A3418"/>
    <w:rsid w:val="009A3CE6"/>
    <w:rsid w:val="009A43E4"/>
    <w:rsid w:val="009A6891"/>
    <w:rsid w:val="009A6AC3"/>
    <w:rsid w:val="009A7075"/>
    <w:rsid w:val="009A7378"/>
    <w:rsid w:val="009B02D7"/>
    <w:rsid w:val="009B036B"/>
    <w:rsid w:val="009B3CF7"/>
    <w:rsid w:val="009B69ED"/>
    <w:rsid w:val="009C04AD"/>
    <w:rsid w:val="009C1716"/>
    <w:rsid w:val="009C18B3"/>
    <w:rsid w:val="009C1CAF"/>
    <w:rsid w:val="009C2331"/>
    <w:rsid w:val="009C26A5"/>
    <w:rsid w:val="009C4A9C"/>
    <w:rsid w:val="009C72B6"/>
    <w:rsid w:val="009C7EF7"/>
    <w:rsid w:val="009D16FF"/>
    <w:rsid w:val="009D2881"/>
    <w:rsid w:val="009D4EF7"/>
    <w:rsid w:val="009D4F59"/>
    <w:rsid w:val="009D54AE"/>
    <w:rsid w:val="009D562F"/>
    <w:rsid w:val="009E4A34"/>
    <w:rsid w:val="009E5450"/>
    <w:rsid w:val="009E60A9"/>
    <w:rsid w:val="009E6978"/>
    <w:rsid w:val="009E6D53"/>
    <w:rsid w:val="009E7312"/>
    <w:rsid w:val="009E79FC"/>
    <w:rsid w:val="009E7CB5"/>
    <w:rsid w:val="009F01F3"/>
    <w:rsid w:val="009F0582"/>
    <w:rsid w:val="009F205C"/>
    <w:rsid w:val="009F28CA"/>
    <w:rsid w:val="009F2B3B"/>
    <w:rsid w:val="009F4BA1"/>
    <w:rsid w:val="009F5F9C"/>
    <w:rsid w:val="00A001B7"/>
    <w:rsid w:val="00A0277C"/>
    <w:rsid w:val="00A02B9E"/>
    <w:rsid w:val="00A03EC4"/>
    <w:rsid w:val="00A04073"/>
    <w:rsid w:val="00A06626"/>
    <w:rsid w:val="00A07BBD"/>
    <w:rsid w:val="00A10647"/>
    <w:rsid w:val="00A12E9D"/>
    <w:rsid w:val="00A1319C"/>
    <w:rsid w:val="00A17065"/>
    <w:rsid w:val="00A20AE6"/>
    <w:rsid w:val="00A20E81"/>
    <w:rsid w:val="00A244C9"/>
    <w:rsid w:val="00A25587"/>
    <w:rsid w:val="00A2594F"/>
    <w:rsid w:val="00A25B79"/>
    <w:rsid w:val="00A25EC7"/>
    <w:rsid w:val="00A3177F"/>
    <w:rsid w:val="00A317CA"/>
    <w:rsid w:val="00A34645"/>
    <w:rsid w:val="00A35409"/>
    <w:rsid w:val="00A364CE"/>
    <w:rsid w:val="00A376E8"/>
    <w:rsid w:val="00A404A9"/>
    <w:rsid w:val="00A4279E"/>
    <w:rsid w:val="00A43520"/>
    <w:rsid w:val="00A43D76"/>
    <w:rsid w:val="00A44FD7"/>
    <w:rsid w:val="00A459B7"/>
    <w:rsid w:val="00A50C66"/>
    <w:rsid w:val="00A5154D"/>
    <w:rsid w:val="00A5213B"/>
    <w:rsid w:val="00A61CDC"/>
    <w:rsid w:val="00A638EC"/>
    <w:rsid w:val="00A63BE3"/>
    <w:rsid w:val="00A640A2"/>
    <w:rsid w:val="00A64A7F"/>
    <w:rsid w:val="00A7143F"/>
    <w:rsid w:val="00A71E36"/>
    <w:rsid w:val="00A72122"/>
    <w:rsid w:val="00A73266"/>
    <w:rsid w:val="00A7550C"/>
    <w:rsid w:val="00A77371"/>
    <w:rsid w:val="00A805F2"/>
    <w:rsid w:val="00A825E7"/>
    <w:rsid w:val="00A836D8"/>
    <w:rsid w:val="00A84FB4"/>
    <w:rsid w:val="00A85ACC"/>
    <w:rsid w:val="00A923A4"/>
    <w:rsid w:val="00A956CC"/>
    <w:rsid w:val="00A96836"/>
    <w:rsid w:val="00A970F7"/>
    <w:rsid w:val="00A97A82"/>
    <w:rsid w:val="00AA024A"/>
    <w:rsid w:val="00AA084A"/>
    <w:rsid w:val="00AA4110"/>
    <w:rsid w:val="00AA75EB"/>
    <w:rsid w:val="00AA794A"/>
    <w:rsid w:val="00AB05BC"/>
    <w:rsid w:val="00AB1AFA"/>
    <w:rsid w:val="00AB1BA8"/>
    <w:rsid w:val="00AB3423"/>
    <w:rsid w:val="00AB42F8"/>
    <w:rsid w:val="00AB76E1"/>
    <w:rsid w:val="00AC1465"/>
    <w:rsid w:val="00AC44E1"/>
    <w:rsid w:val="00AC5144"/>
    <w:rsid w:val="00AC6835"/>
    <w:rsid w:val="00AD1AEF"/>
    <w:rsid w:val="00AD1CA8"/>
    <w:rsid w:val="00AD596F"/>
    <w:rsid w:val="00AD68D4"/>
    <w:rsid w:val="00AD7534"/>
    <w:rsid w:val="00AD7A59"/>
    <w:rsid w:val="00AE0B38"/>
    <w:rsid w:val="00AE1997"/>
    <w:rsid w:val="00AE1AE6"/>
    <w:rsid w:val="00AE49CA"/>
    <w:rsid w:val="00AE603A"/>
    <w:rsid w:val="00AE634B"/>
    <w:rsid w:val="00AF2CA2"/>
    <w:rsid w:val="00AF4973"/>
    <w:rsid w:val="00AF5B19"/>
    <w:rsid w:val="00AF6398"/>
    <w:rsid w:val="00AF6A33"/>
    <w:rsid w:val="00AF7CFA"/>
    <w:rsid w:val="00AF7E38"/>
    <w:rsid w:val="00B00BBC"/>
    <w:rsid w:val="00B01CFD"/>
    <w:rsid w:val="00B020AB"/>
    <w:rsid w:val="00B02D69"/>
    <w:rsid w:val="00B03E36"/>
    <w:rsid w:val="00B04A83"/>
    <w:rsid w:val="00B052FD"/>
    <w:rsid w:val="00B05A36"/>
    <w:rsid w:val="00B116E1"/>
    <w:rsid w:val="00B14389"/>
    <w:rsid w:val="00B1455D"/>
    <w:rsid w:val="00B15ADA"/>
    <w:rsid w:val="00B16A94"/>
    <w:rsid w:val="00B17A73"/>
    <w:rsid w:val="00B17B76"/>
    <w:rsid w:val="00B23F9E"/>
    <w:rsid w:val="00B270E0"/>
    <w:rsid w:val="00B27DF9"/>
    <w:rsid w:val="00B27F60"/>
    <w:rsid w:val="00B34BB6"/>
    <w:rsid w:val="00B358E2"/>
    <w:rsid w:val="00B36065"/>
    <w:rsid w:val="00B36814"/>
    <w:rsid w:val="00B36A20"/>
    <w:rsid w:val="00B36B98"/>
    <w:rsid w:val="00B36FE8"/>
    <w:rsid w:val="00B37499"/>
    <w:rsid w:val="00B37EE9"/>
    <w:rsid w:val="00B424D6"/>
    <w:rsid w:val="00B4366C"/>
    <w:rsid w:val="00B47A23"/>
    <w:rsid w:val="00B47CCA"/>
    <w:rsid w:val="00B52104"/>
    <w:rsid w:val="00B528ED"/>
    <w:rsid w:val="00B530EC"/>
    <w:rsid w:val="00B536C2"/>
    <w:rsid w:val="00B54D4D"/>
    <w:rsid w:val="00B55F87"/>
    <w:rsid w:val="00B5639E"/>
    <w:rsid w:val="00B56699"/>
    <w:rsid w:val="00B56B3F"/>
    <w:rsid w:val="00B61263"/>
    <w:rsid w:val="00B622E7"/>
    <w:rsid w:val="00B62598"/>
    <w:rsid w:val="00B6307B"/>
    <w:rsid w:val="00B63468"/>
    <w:rsid w:val="00B66F10"/>
    <w:rsid w:val="00B67E7D"/>
    <w:rsid w:val="00B67F77"/>
    <w:rsid w:val="00B72394"/>
    <w:rsid w:val="00B74055"/>
    <w:rsid w:val="00B740F4"/>
    <w:rsid w:val="00B75892"/>
    <w:rsid w:val="00B76023"/>
    <w:rsid w:val="00B77344"/>
    <w:rsid w:val="00B77F3A"/>
    <w:rsid w:val="00B819B1"/>
    <w:rsid w:val="00B83D3F"/>
    <w:rsid w:val="00B83EE2"/>
    <w:rsid w:val="00B86E39"/>
    <w:rsid w:val="00B90ED6"/>
    <w:rsid w:val="00B91029"/>
    <w:rsid w:val="00B92799"/>
    <w:rsid w:val="00B95B73"/>
    <w:rsid w:val="00BA0609"/>
    <w:rsid w:val="00BA307D"/>
    <w:rsid w:val="00BA5EA1"/>
    <w:rsid w:val="00BA6C69"/>
    <w:rsid w:val="00BA7374"/>
    <w:rsid w:val="00BA7B04"/>
    <w:rsid w:val="00BB0F20"/>
    <w:rsid w:val="00BB1178"/>
    <w:rsid w:val="00BB5541"/>
    <w:rsid w:val="00BB739B"/>
    <w:rsid w:val="00BC12CD"/>
    <w:rsid w:val="00BC557A"/>
    <w:rsid w:val="00BC658E"/>
    <w:rsid w:val="00BC69EC"/>
    <w:rsid w:val="00BC6AEF"/>
    <w:rsid w:val="00BC77B0"/>
    <w:rsid w:val="00BD0645"/>
    <w:rsid w:val="00BD08CF"/>
    <w:rsid w:val="00BD1B66"/>
    <w:rsid w:val="00BD2A29"/>
    <w:rsid w:val="00BD2B4A"/>
    <w:rsid w:val="00BE33CB"/>
    <w:rsid w:val="00BE3602"/>
    <w:rsid w:val="00BE4F40"/>
    <w:rsid w:val="00BE5998"/>
    <w:rsid w:val="00BF0EE6"/>
    <w:rsid w:val="00BF198E"/>
    <w:rsid w:val="00BF3542"/>
    <w:rsid w:val="00BF7FA7"/>
    <w:rsid w:val="00C03B06"/>
    <w:rsid w:val="00C03F27"/>
    <w:rsid w:val="00C04D0E"/>
    <w:rsid w:val="00C04D7E"/>
    <w:rsid w:val="00C05B84"/>
    <w:rsid w:val="00C12BA2"/>
    <w:rsid w:val="00C14934"/>
    <w:rsid w:val="00C151C5"/>
    <w:rsid w:val="00C20B80"/>
    <w:rsid w:val="00C21632"/>
    <w:rsid w:val="00C21C4F"/>
    <w:rsid w:val="00C24D8F"/>
    <w:rsid w:val="00C25593"/>
    <w:rsid w:val="00C2773D"/>
    <w:rsid w:val="00C300B0"/>
    <w:rsid w:val="00C3015B"/>
    <w:rsid w:val="00C30F00"/>
    <w:rsid w:val="00C31892"/>
    <w:rsid w:val="00C32E2E"/>
    <w:rsid w:val="00C33D8A"/>
    <w:rsid w:val="00C341BE"/>
    <w:rsid w:val="00C35C46"/>
    <w:rsid w:val="00C36566"/>
    <w:rsid w:val="00C40091"/>
    <w:rsid w:val="00C45BBB"/>
    <w:rsid w:val="00C51859"/>
    <w:rsid w:val="00C52BE1"/>
    <w:rsid w:val="00C54C05"/>
    <w:rsid w:val="00C55A56"/>
    <w:rsid w:val="00C572A4"/>
    <w:rsid w:val="00C57382"/>
    <w:rsid w:val="00C61565"/>
    <w:rsid w:val="00C62641"/>
    <w:rsid w:val="00C63060"/>
    <w:rsid w:val="00C65459"/>
    <w:rsid w:val="00C71048"/>
    <w:rsid w:val="00C725C9"/>
    <w:rsid w:val="00C72AE9"/>
    <w:rsid w:val="00C72C24"/>
    <w:rsid w:val="00C732D2"/>
    <w:rsid w:val="00C74E07"/>
    <w:rsid w:val="00C764BB"/>
    <w:rsid w:val="00C77BF3"/>
    <w:rsid w:val="00C81F1B"/>
    <w:rsid w:val="00C82677"/>
    <w:rsid w:val="00C829BE"/>
    <w:rsid w:val="00C8533F"/>
    <w:rsid w:val="00C86009"/>
    <w:rsid w:val="00C86BC0"/>
    <w:rsid w:val="00C87081"/>
    <w:rsid w:val="00C87390"/>
    <w:rsid w:val="00C92307"/>
    <w:rsid w:val="00C92FD9"/>
    <w:rsid w:val="00C93F55"/>
    <w:rsid w:val="00C96029"/>
    <w:rsid w:val="00CA1500"/>
    <w:rsid w:val="00CA1E57"/>
    <w:rsid w:val="00CA2910"/>
    <w:rsid w:val="00CA4A7D"/>
    <w:rsid w:val="00CA6EDB"/>
    <w:rsid w:val="00CA7693"/>
    <w:rsid w:val="00CB0CCB"/>
    <w:rsid w:val="00CB137C"/>
    <w:rsid w:val="00CB1F64"/>
    <w:rsid w:val="00CB5C0C"/>
    <w:rsid w:val="00CB5D44"/>
    <w:rsid w:val="00CD18FF"/>
    <w:rsid w:val="00CD2C8D"/>
    <w:rsid w:val="00CD582A"/>
    <w:rsid w:val="00CD63CA"/>
    <w:rsid w:val="00CD6C06"/>
    <w:rsid w:val="00CE1F0E"/>
    <w:rsid w:val="00CE3DFD"/>
    <w:rsid w:val="00CE47D3"/>
    <w:rsid w:val="00CE48A3"/>
    <w:rsid w:val="00CE5DE3"/>
    <w:rsid w:val="00CE608D"/>
    <w:rsid w:val="00CE620A"/>
    <w:rsid w:val="00CE6593"/>
    <w:rsid w:val="00CE768E"/>
    <w:rsid w:val="00CE769D"/>
    <w:rsid w:val="00CF1084"/>
    <w:rsid w:val="00CF14E0"/>
    <w:rsid w:val="00CF1BF5"/>
    <w:rsid w:val="00CF2117"/>
    <w:rsid w:val="00CF2EF1"/>
    <w:rsid w:val="00CF32C4"/>
    <w:rsid w:val="00CF47E2"/>
    <w:rsid w:val="00CF5027"/>
    <w:rsid w:val="00CF544E"/>
    <w:rsid w:val="00D049FE"/>
    <w:rsid w:val="00D05D81"/>
    <w:rsid w:val="00D07388"/>
    <w:rsid w:val="00D07606"/>
    <w:rsid w:val="00D104F1"/>
    <w:rsid w:val="00D10643"/>
    <w:rsid w:val="00D109CC"/>
    <w:rsid w:val="00D11ED5"/>
    <w:rsid w:val="00D124E1"/>
    <w:rsid w:val="00D132BB"/>
    <w:rsid w:val="00D16D42"/>
    <w:rsid w:val="00D22B8F"/>
    <w:rsid w:val="00D2487C"/>
    <w:rsid w:val="00D25190"/>
    <w:rsid w:val="00D258E1"/>
    <w:rsid w:val="00D27739"/>
    <w:rsid w:val="00D30461"/>
    <w:rsid w:val="00D32351"/>
    <w:rsid w:val="00D32796"/>
    <w:rsid w:val="00D33199"/>
    <w:rsid w:val="00D33B3E"/>
    <w:rsid w:val="00D35500"/>
    <w:rsid w:val="00D35E39"/>
    <w:rsid w:val="00D36313"/>
    <w:rsid w:val="00D37B6A"/>
    <w:rsid w:val="00D37E73"/>
    <w:rsid w:val="00D43560"/>
    <w:rsid w:val="00D437F4"/>
    <w:rsid w:val="00D43C50"/>
    <w:rsid w:val="00D447ED"/>
    <w:rsid w:val="00D4507E"/>
    <w:rsid w:val="00D46DED"/>
    <w:rsid w:val="00D47711"/>
    <w:rsid w:val="00D47A0B"/>
    <w:rsid w:val="00D47D8C"/>
    <w:rsid w:val="00D47D95"/>
    <w:rsid w:val="00D510BD"/>
    <w:rsid w:val="00D517C2"/>
    <w:rsid w:val="00D51BF2"/>
    <w:rsid w:val="00D5272E"/>
    <w:rsid w:val="00D52B95"/>
    <w:rsid w:val="00D54162"/>
    <w:rsid w:val="00D5441B"/>
    <w:rsid w:val="00D5591B"/>
    <w:rsid w:val="00D562E4"/>
    <w:rsid w:val="00D579E9"/>
    <w:rsid w:val="00D57F98"/>
    <w:rsid w:val="00D625B3"/>
    <w:rsid w:val="00D63DAE"/>
    <w:rsid w:val="00D648A2"/>
    <w:rsid w:val="00D653A5"/>
    <w:rsid w:val="00D675FB"/>
    <w:rsid w:val="00D71332"/>
    <w:rsid w:val="00D724BE"/>
    <w:rsid w:val="00D7342B"/>
    <w:rsid w:val="00D752D8"/>
    <w:rsid w:val="00D75884"/>
    <w:rsid w:val="00D769AE"/>
    <w:rsid w:val="00D80599"/>
    <w:rsid w:val="00D81FA1"/>
    <w:rsid w:val="00D82384"/>
    <w:rsid w:val="00D82A17"/>
    <w:rsid w:val="00D84122"/>
    <w:rsid w:val="00D8585B"/>
    <w:rsid w:val="00D87C62"/>
    <w:rsid w:val="00D91DEA"/>
    <w:rsid w:val="00D937C4"/>
    <w:rsid w:val="00D973DB"/>
    <w:rsid w:val="00DA08C7"/>
    <w:rsid w:val="00DA1285"/>
    <w:rsid w:val="00DA1F76"/>
    <w:rsid w:val="00DA3336"/>
    <w:rsid w:val="00DA4A23"/>
    <w:rsid w:val="00DA4DF8"/>
    <w:rsid w:val="00DA54DE"/>
    <w:rsid w:val="00DA5919"/>
    <w:rsid w:val="00DB0D1B"/>
    <w:rsid w:val="00DB0E4E"/>
    <w:rsid w:val="00DB2169"/>
    <w:rsid w:val="00DB3782"/>
    <w:rsid w:val="00DB4C51"/>
    <w:rsid w:val="00DB5AE8"/>
    <w:rsid w:val="00DB62AE"/>
    <w:rsid w:val="00DB7B6B"/>
    <w:rsid w:val="00DC1997"/>
    <w:rsid w:val="00DC27CE"/>
    <w:rsid w:val="00DC3CFF"/>
    <w:rsid w:val="00DC550F"/>
    <w:rsid w:val="00DC5DD0"/>
    <w:rsid w:val="00DC6006"/>
    <w:rsid w:val="00DC7CBF"/>
    <w:rsid w:val="00DD1464"/>
    <w:rsid w:val="00DD29D2"/>
    <w:rsid w:val="00DD2C9F"/>
    <w:rsid w:val="00DD2DD9"/>
    <w:rsid w:val="00DD5E3C"/>
    <w:rsid w:val="00DD6272"/>
    <w:rsid w:val="00DE0BE3"/>
    <w:rsid w:val="00DE0C32"/>
    <w:rsid w:val="00DE1E14"/>
    <w:rsid w:val="00DE46E2"/>
    <w:rsid w:val="00DE6F0C"/>
    <w:rsid w:val="00DE6FC7"/>
    <w:rsid w:val="00DE70E2"/>
    <w:rsid w:val="00DE77AF"/>
    <w:rsid w:val="00DF327C"/>
    <w:rsid w:val="00DF44E5"/>
    <w:rsid w:val="00DF48BB"/>
    <w:rsid w:val="00E02DA1"/>
    <w:rsid w:val="00E04F3C"/>
    <w:rsid w:val="00E130CE"/>
    <w:rsid w:val="00E13CFA"/>
    <w:rsid w:val="00E13EB0"/>
    <w:rsid w:val="00E14A37"/>
    <w:rsid w:val="00E15995"/>
    <w:rsid w:val="00E211A9"/>
    <w:rsid w:val="00E23A93"/>
    <w:rsid w:val="00E24459"/>
    <w:rsid w:val="00E24883"/>
    <w:rsid w:val="00E253D9"/>
    <w:rsid w:val="00E272B8"/>
    <w:rsid w:val="00E311A7"/>
    <w:rsid w:val="00E329B4"/>
    <w:rsid w:val="00E3395E"/>
    <w:rsid w:val="00E36A2A"/>
    <w:rsid w:val="00E374E4"/>
    <w:rsid w:val="00E409E1"/>
    <w:rsid w:val="00E41E34"/>
    <w:rsid w:val="00E42DE0"/>
    <w:rsid w:val="00E42EEF"/>
    <w:rsid w:val="00E50699"/>
    <w:rsid w:val="00E514DB"/>
    <w:rsid w:val="00E52F1E"/>
    <w:rsid w:val="00E53462"/>
    <w:rsid w:val="00E55979"/>
    <w:rsid w:val="00E564A9"/>
    <w:rsid w:val="00E60136"/>
    <w:rsid w:val="00E60539"/>
    <w:rsid w:val="00E610FD"/>
    <w:rsid w:val="00E62404"/>
    <w:rsid w:val="00E6259B"/>
    <w:rsid w:val="00E62F68"/>
    <w:rsid w:val="00E63800"/>
    <w:rsid w:val="00E64C9D"/>
    <w:rsid w:val="00E65DE8"/>
    <w:rsid w:val="00E7133E"/>
    <w:rsid w:val="00E734C7"/>
    <w:rsid w:val="00E73E96"/>
    <w:rsid w:val="00E74038"/>
    <w:rsid w:val="00E750EE"/>
    <w:rsid w:val="00E8457D"/>
    <w:rsid w:val="00E84FDC"/>
    <w:rsid w:val="00E85E1C"/>
    <w:rsid w:val="00E9397D"/>
    <w:rsid w:val="00E94712"/>
    <w:rsid w:val="00E969AC"/>
    <w:rsid w:val="00E97C98"/>
    <w:rsid w:val="00EA091D"/>
    <w:rsid w:val="00EA5459"/>
    <w:rsid w:val="00EB04F3"/>
    <w:rsid w:val="00EB18F7"/>
    <w:rsid w:val="00EB31EC"/>
    <w:rsid w:val="00EB41DF"/>
    <w:rsid w:val="00EB46E1"/>
    <w:rsid w:val="00EB5B0F"/>
    <w:rsid w:val="00EB7ACA"/>
    <w:rsid w:val="00EC3DDD"/>
    <w:rsid w:val="00EC44D2"/>
    <w:rsid w:val="00EC5100"/>
    <w:rsid w:val="00EC5930"/>
    <w:rsid w:val="00EC60D6"/>
    <w:rsid w:val="00EC6A2E"/>
    <w:rsid w:val="00ED02EB"/>
    <w:rsid w:val="00ED1374"/>
    <w:rsid w:val="00ED184E"/>
    <w:rsid w:val="00ED2B6F"/>
    <w:rsid w:val="00ED2BAF"/>
    <w:rsid w:val="00EE0F7E"/>
    <w:rsid w:val="00EE141E"/>
    <w:rsid w:val="00EE23DF"/>
    <w:rsid w:val="00EE35CD"/>
    <w:rsid w:val="00EE4420"/>
    <w:rsid w:val="00EE5D75"/>
    <w:rsid w:val="00EF618E"/>
    <w:rsid w:val="00F01D58"/>
    <w:rsid w:val="00F02384"/>
    <w:rsid w:val="00F02901"/>
    <w:rsid w:val="00F06614"/>
    <w:rsid w:val="00F07112"/>
    <w:rsid w:val="00F1517F"/>
    <w:rsid w:val="00F15A29"/>
    <w:rsid w:val="00F16E76"/>
    <w:rsid w:val="00F20F36"/>
    <w:rsid w:val="00F21B9D"/>
    <w:rsid w:val="00F2222B"/>
    <w:rsid w:val="00F23356"/>
    <w:rsid w:val="00F255CC"/>
    <w:rsid w:val="00F26BDA"/>
    <w:rsid w:val="00F314A6"/>
    <w:rsid w:val="00F327E6"/>
    <w:rsid w:val="00F348A1"/>
    <w:rsid w:val="00F365BB"/>
    <w:rsid w:val="00F36AE1"/>
    <w:rsid w:val="00F373A9"/>
    <w:rsid w:val="00F40744"/>
    <w:rsid w:val="00F41E6A"/>
    <w:rsid w:val="00F42009"/>
    <w:rsid w:val="00F42249"/>
    <w:rsid w:val="00F44567"/>
    <w:rsid w:val="00F44E2A"/>
    <w:rsid w:val="00F45E50"/>
    <w:rsid w:val="00F468B8"/>
    <w:rsid w:val="00F512BB"/>
    <w:rsid w:val="00F514FE"/>
    <w:rsid w:val="00F5177F"/>
    <w:rsid w:val="00F51FE3"/>
    <w:rsid w:val="00F54D5D"/>
    <w:rsid w:val="00F576B8"/>
    <w:rsid w:val="00F60E3E"/>
    <w:rsid w:val="00F6207D"/>
    <w:rsid w:val="00F66F84"/>
    <w:rsid w:val="00F713CA"/>
    <w:rsid w:val="00F71C4B"/>
    <w:rsid w:val="00F735A4"/>
    <w:rsid w:val="00F73A30"/>
    <w:rsid w:val="00F7429F"/>
    <w:rsid w:val="00F74ABA"/>
    <w:rsid w:val="00F765C6"/>
    <w:rsid w:val="00F770BE"/>
    <w:rsid w:val="00F7712E"/>
    <w:rsid w:val="00F77E1A"/>
    <w:rsid w:val="00F82502"/>
    <w:rsid w:val="00F84525"/>
    <w:rsid w:val="00F84635"/>
    <w:rsid w:val="00F84F8F"/>
    <w:rsid w:val="00F86EEA"/>
    <w:rsid w:val="00F87DF5"/>
    <w:rsid w:val="00F93503"/>
    <w:rsid w:val="00F9370E"/>
    <w:rsid w:val="00F94B29"/>
    <w:rsid w:val="00F95C03"/>
    <w:rsid w:val="00FA249F"/>
    <w:rsid w:val="00FA25A8"/>
    <w:rsid w:val="00FA30DC"/>
    <w:rsid w:val="00FA33B2"/>
    <w:rsid w:val="00FA348A"/>
    <w:rsid w:val="00FA45E6"/>
    <w:rsid w:val="00FA5671"/>
    <w:rsid w:val="00FA604A"/>
    <w:rsid w:val="00FA7ECE"/>
    <w:rsid w:val="00FB03D5"/>
    <w:rsid w:val="00FB07BE"/>
    <w:rsid w:val="00FB0E9A"/>
    <w:rsid w:val="00FB0F0D"/>
    <w:rsid w:val="00FB1F64"/>
    <w:rsid w:val="00FB521E"/>
    <w:rsid w:val="00FB7815"/>
    <w:rsid w:val="00FC298E"/>
    <w:rsid w:val="00FC6E7A"/>
    <w:rsid w:val="00FD0D14"/>
    <w:rsid w:val="00FD0E63"/>
    <w:rsid w:val="00FD376E"/>
    <w:rsid w:val="00FD6682"/>
    <w:rsid w:val="00FE0145"/>
    <w:rsid w:val="00FE01C0"/>
    <w:rsid w:val="00FE50E2"/>
    <w:rsid w:val="00FE6084"/>
    <w:rsid w:val="00FE7078"/>
    <w:rsid w:val="00FE7F2F"/>
    <w:rsid w:val="00FF40E0"/>
    <w:rsid w:val="00FF42E7"/>
    <w:rsid w:val="00FF76F0"/>
    <w:rsid w:val="00FF7FC3"/>
    <w:rsid w:val="0BAA01E6"/>
    <w:rsid w:val="0BD6C7F7"/>
    <w:rsid w:val="2558775E"/>
    <w:rsid w:val="38CAECB0"/>
    <w:rsid w:val="4015AD8F"/>
    <w:rsid w:val="5D6FBCCA"/>
    <w:rsid w:val="619AEC21"/>
    <w:rsid w:val="66118B2B"/>
    <w:rsid w:val="6BEB1292"/>
    <w:rsid w:val="6D2AC589"/>
    <w:rsid w:val="6D3654C7"/>
    <w:rsid w:val="6D40D4B7"/>
    <w:rsid w:val="6EC695EA"/>
    <w:rsid w:val="7062664B"/>
    <w:rsid w:val="7D4C13EA"/>
    <w:rsid w:val="7F3BD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1B430"/>
  <w15:chartTrackingRefBased/>
  <w15:docId w15:val="{4A093F41-8558-4065-9172-5CD6A36E0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05D"/>
    <w:rPr>
      <w:rFonts w:ascii="Arial" w:hAnsi="Arial"/>
      <w:color w:val="222A35" w:themeColor="text2" w:themeShade="80"/>
      <w:sz w:val="24"/>
    </w:rPr>
  </w:style>
  <w:style w:type="paragraph" w:styleId="Heading1">
    <w:name w:val="heading 1"/>
    <w:aliases w:val="Heading 1 (CMU Minutes)"/>
    <w:basedOn w:val="Normal"/>
    <w:next w:val="Heading2"/>
    <w:link w:val="Heading1Char"/>
    <w:uiPriority w:val="9"/>
    <w:qFormat/>
    <w:rsid w:val="00087922"/>
    <w:pPr>
      <w:numPr>
        <w:numId w:val="2"/>
      </w:numPr>
      <w:spacing w:before="240" w:after="0"/>
      <w:outlineLvl w:val="0"/>
    </w:pPr>
    <w:rPr>
      <w:rFonts w:eastAsiaTheme="majorEastAsia" w:cstheme="majorBidi"/>
      <w:color w:val="auto"/>
      <w:sz w:val="28"/>
      <w:szCs w:val="32"/>
    </w:rPr>
  </w:style>
  <w:style w:type="paragraph" w:styleId="Heading2">
    <w:name w:val="heading 2"/>
    <w:aliases w:val="Heading 2 (CMU Minutes)"/>
    <w:basedOn w:val="Normal"/>
    <w:link w:val="Heading2Char"/>
    <w:uiPriority w:val="9"/>
    <w:unhideWhenUsed/>
    <w:qFormat/>
    <w:rsid w:val="00853AF3"/>
    <w:pPr>
      <w:numPr>
        <w:ilvl w:val="1"/>
        <w:numId w:val="2"/>
      </w:numPr>
      <w:spacing w:before="160" w:after="120"/>
      <w:outlineLvl w:val="1"/>
    </w:pPr>
    <w:rPr>
      <w:rFonts w:eastAsiaTheme="majorEastAsia" w:cstheme="majorBidi"/>
      <w:szCs w:val="26"/>
    </w:rPr>
  </w:style>
  <w:style w:type="paragraph" w:styleId="Heading3">
    <w:name w:val="heading 3"/>
    <w:aliases w:val="Heading 3 (CMU Minutes)"/>
    <w:basedOn w:val="Normal"/>
    <w:link w:val="Heading3Char"/>
    <w:uiPriority w:val="9"/>
    <w:unhideWhenUsed/>
    <w:qFormat/>
    <w:rsid w:val="00AF6A33"/>
    <w:pPr>
      <w:numPr>
        <w:ilvl w:val="2"/>
        <w:numId w:val="2"/>
      </w:numPr>
      <w:spacing w:before="40" w:after="0"/>
      <w:outlineLvl w:val="2"/>
    </w:pPr>
    <w:rPr>
      <w:rFonts w:eastAsiaTheme="majorEastAsia" w:cstheme="majorBidi"/>
      <w:szCs w:val="24"/>
    </w:rPr>
  </w:style>
  <w:style w:type="paragraph" w:styleId="Heading4">
    <w:name w:val="heading 4"/>
    <w:aliases w:val="Heading 4 (CMU Minutes)"/>
    <w:basedOn w:val="Normal"/>
    <w:link w:val="Heading4Char"/>
    <w:uiPriority w:val="9"/>
    <w:unhideWhenUsed/>
    <w:qFormat/>
    <w:rsid w:val="009E7CB5"/>
    <w:pPr>
      <w:numPr>
        <w:ilvl w:val="3"/>
        <w:numId w:val="2"/>
      </w:numPr>
      <w:spacing w:before="40" w:after="0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E7CB5"/>
    <w:pPr>
      <w:keepNext/>
      <w:keepLines/>
      <w:numPr>
        <w:ilvl w:val="4"/>
        <w:numId w:val="2"/>
      </w:numPr>
      <w:spacing w:before="40" w:after="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7CB5"/>
    <w:pPr>
      <w:keepNext/>
      <w:keepLines/>
      <w:numPr>
        <w:ilvl w:val="5"/>
        <w:numId w:val="2"/>
      </w:numPr>
      <w:spacing w:before="40" w:after="0"/>
      <w:outlineLvl w:val="5"/>
    </w:pPr>
    <w:rPr>
      <w:rFonts w:eastAsiaTheme="majorEastAsia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0E66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0E66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0E66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87922"/>
    <w:pPr>
      <w:spacing w:after="0" w:line="240" w:lineRule="auto"/>
      <w:contextualSpacing/>
    </w:pPr>
    <w:rPr>
      <w:rFonts w:eastAsiaTheme="majorEastAsia" w:cstheme="majorBidi"/>
      <w:color w:val="auto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7922"/>
    <w:rPr>
      <w:rFonts w:ascii="Arial" w:eastAsiaTheme="majorEastAsia" w:hAnsi="Arial" w:cstheme="majorBidi"/>
      <w:spacing w:val="-10"/>
      <w:kern w:val="28"/>
      <w:sz w:val="48"/>
      <w:szCs w:val="56"/>
    </w:rPr>
  </w:style>
  <w:style w:type="character" w:customStyle="1" w:styleId="Heading1Char">
    <w:name w:val="Heading 1 Char"/>
    <w:aliases w:val="Heading 1 (CMU Minutes) Char"/>
    <w:basedOn w:val="DefaultParagraphFont"/>
    <w:link w:val="Heading1"/>
    <w:uiPriority w:val="9"/>
    <w:rsid w:val="00087922"/>
    <w:rPr>
      <w:rFonts w:ascii="Arial" w:eastAsiaTheme="majorEastAsia" w:hAnsi="Arial" w:cstheme="majorBidi"/>
      <w:sz w:val="28"/>
      <w:szCs w:val="32"/>
    </w:rPr>
  </w:style>
  <w:style w:type="character" w:customStyle="1" w:styleId="Heading2Char">
    <w:name w:val="Heading 2 Char"/>
    <w:aliases w:val="Heading 2 (CMU Minutes) Char"/>
    <w:basedOn w:val="DefaultParagraphFont"/>
    <w:link w:val="Heading2"/>
    <w:uiPriority w:val="9"/>
    <w:rsid w:val="00853AF3"/>
    <w:rPr>
      <w:rFonts w:ascii="Arial" w:eastAsiaTheme="majorEastAsia" w:hAnsi="Arial" w:cstheme="majorBidi"/>
      <w:color w:val="222A35" w:themeColor="text2" w:themeShade="80"/>
      <w:sz w:val="24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34C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734C7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6D6498"/>
    <w:pPr>
      <w:ind w:left="720"/>
      <w:contextualSpacing/>
    </w:pPr>
  </w:style>
  <w:style w:type="character" w:customStyle="1" w:styleId="Heading3Char">
    <w:name w:val="Heading 3 Char"/>
    <w:aliases w:val="Heading 3 (CMU Minutes) Char"/>
    <w:basedOn w:val="DefaultParagraphFont"/>
    <w:link w:val="Heading3"/>
    <w:uiPriority w:val="9"/>
    <w:rsid w:val="00AF6A33"/>
    <w:rPr>
      <w:rFonts w:ascii="Arial" w:eastAsiaTheme="majorEastAsia" w:hAnsi="Arial" w:cstheme="majorBidi"/>
      <w:color w:val="222A35" w:themeColor="text2" w:themeShade="80"/>
      <w:sz w:val="24"/>
      <w:szCs w:val="24"/>
    </w:rPr>
  </w:style>
  <w:style w:type="character" w:customStyle="1" w:styleId="Heading4Char">
    <w:name w:val="Heading 4 Char"/>
    <w:aliases w:val="Heading 4 (CMU Minutes) Char"/>
    <w:basedOn w:val="DefaultParagraphFont"/>
    <w:link w:val="Heading4"/>
    <w:uiPriority w:val="9"/>
    <w:rsid w:val="009E7CB5"/>
    <w:rPr>
      <w:rFonts w:ascii="Arial" w:eastAsiaTheme="majorEastAsia" w:hAnsi="Arial" w:cstheme="majorBidi"/>
      <w:iCs/>
      <w:color w:val="222A35" w:themeColor="text2" w:themeShade="80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7CB5"/>
    <w:rPr>
      <w:rFonts w:ascii="Arial" w:eastAsiaTheme="majorEastAsia" w:hAnsi="Arial" w:cstheme="majorBidi"/>
      <w:color w:val="222A35" w:themeColor="text2" w:themeShade="80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7CB5"/>
    <w:rPr>
      <w:rFonts w:ascii="Arial" w:eastAsiaTheme="majorEastAsia" w:hAnsi="Arial" w:cstheme="majorBidi"/>
      <w:color w:val="1F3763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0E66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0E6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0E6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Heading">
    <w:name w:val="TOC Heading"/>
    <w:basedOn w:val="Heading1"/>
    <w:next w:val="Normal"/>
    <w:uiPriority w:val="39"/>
    <w:unhideWhenUsed/>
    <w:qFormat/>
    <w:rsid w:val="004A0911"/>
    <w:pPr>
      <w:numPr>
        <w:numId w:val="0"/>
      </w:num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4A091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A0911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A0911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4A0911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071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71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71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71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711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1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112"/>
    <w:rPr>
      <w:rFonts w:ascii="Segoe UI" w:hAnsi="Segoe UI" w:cs="Segoe UI"/>
      <w:sz w:val="18"/>
      <w:szCs w:val="18"/>
    </w:rPr>
  </w:style>
  <w:style w:type="character" w:styleId="SubtleEmphasis">
    <w:name w:val="Subtle Emphasis"/>
    <w:basedOn w:val="DefaultParagraphFont"/>
    <w:uiPriority w:val="19"/>
    <w:qFormat/>
    <w:rsid w:val="00EE23DF"/>
    <w:rPr>
      <w:i/>
      <w:iCs/>
      <w:color w:val="404040" w:themeColor="text1" w:themeTint="BF"/>
    </w:rPr>
  </w:style>
  <w:style w:type="paragraph" w:customStyle="1" w:styleId="ActionPoints">
    <w:name w:val="Action Points"/>
    <w:basedOn w:val="Heading2"/>
    <w:qFormat/>
    <w:rsid w:val="009A005D"/>
    <w:pPr>
      <w:numPr>
        <w:ilvl w:val="0"/>
        <w:numId w:val="3"/>
      </w:numPr>
    </w:pPr>
  </w:style>
  <w:style w:type="paragraph" w:styleId="Header">
    <w:name w:val="header"/>
    <w:basedOn w:val="Normal"/>
    <w:link w:val="HeaderChar"/>
    <w:uiPriority w:val="99"/>
    <w:unhideWhenUsed/>
    <w:rsid w:val="00C04D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4D7E"/>
  </w:style>
  <w:style w:type="paragraph" w:styleId="Footer">
    <w:name w:val="footer"/>
    <w:basedOn w:val="Normal"/>
    <w:link w:val="FooterChar"/>
    <w:uiPriority w:val="99"/>
    <w:unhideWhenUsed/>
    <w:rsid w:val="00C04D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4D7E"/>
  </w:style>
  <w:style w:type="character" w:styleId="UnresolvedMention">
    <w:name w:val="Unresolved Mention"/>
    <w:basedOn w:val="DefaultParagraphFont"/>
    <w:uiPriority w:val="99"/>
    <w:semiHidden/>
    <w:unhideWhenUsed/>
    <w:rsid w:val="00D05D81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5B1CD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rsid w:val="00CE768E"/>
  </w:style>
  <w:style w:type="character" w:customStyle="1" w:styleId="eop">
    <w:name w:val="eop"/>
    <w:basedOn w:val="DefaultParagraphFont"/>
    <w:rsid w:val="00CE768E"/>
  </w:style>
  <w:style w:type="paragraph" w:styleId="Revision">
    <w:name w:val="Revision"/>
    <w:hidden/>
    <w:uiPriority w:val="99"/>
    <w:semiHidden/>
    <w:rsid w:val="00CD2C8D"/>
    <w:pPr>
      <w:spacing w:after="0" w:line="240" w:lineRule="auto"/>
    </w:pPr>
    <w:rPr>
      <w:rFonts w:ascii="Arial" w:hAnsi="Arial"/>
      <w:color w:val="222A35" w:themeColor="text2" w:themeShade="8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51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9A5620D61CE34B9644FDD0BDD9A988" ma:contentTypeVersion="1" ma:contentTypeDescription="Create a new document." ma:contentTypeScope="" ma:versionID="77e4b29cfb2dcb510fd2ce5594e60fa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66abc2e75104a1e2665fbc11a6ee9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40049B-1614-416B-AFA1-8409F42DB6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25D26A-761C-41C8-BBA7-4BA20DF0C5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4900D4-20EC-4858-96D9-CEF85659E00D}">
  <ds:schemaRefs>
    <ds:schemaRef ds:uri="http://schemas.microsoft.com/office/2006/metadata/properties"/>
    <ds:schemaRef ds:uri="http://schemas.microsoft.com/office/infopath/2007/PartnerControls"/>
    <ds:schemaRef ds:uri="22be8c49-3a84-4e6c-b58b-05132a51bc0a"/>
    <ds:schemaRef ds:uri="d7a93371-aad8-405b-aa36-85383310decf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01CE317D-F848-4B43-9ADE-44F78AFE3A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2873</Words>
  <Characters>16378</Characters>
  <Application>Microsoft Office Word</Application>
  <DocSecurity>12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Cardiff Metropolitan University</Company>
  <LinksUpToDate>false</LinksUpToDate>
  <CharactersWithSpaces>19213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Voisin, Emily</dc:creator>
  <cp:keywords/>
  <dc:description/>
  <cp:lastModifiedBy>Mayo, Jonah</cp:lastModifiedBy>
  <cp:revision>2</cp:revision>
  <dcterms:created xsi:type="dcterms:W3CDTF">2024-08-06T08:35:00Z</dcterms:created>
  <dcterms:modified xsi:type="dcterms:W3CDTF">2024-08-06T08:35:00Z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0x010100909A5620D61CE34B9644FDD0BDD9A988</vt:lpwstr>
  </property>
  <property fmtid="{D5CDD505-2E9C-101B-9397-08002B2CF9AE}" pid="3" name="Order">
    <vt:r8>2200</vt:r8>
  </property>
  <property fmtid="{D5CDD505-2E9C-101B-9397-08002B2CF9AE}" pid="4" name="xd_Signature">
    <vt:bool>false</vt:bool>
  </property>
  <property fmtid="{D5CDD505-2E9C-101B-9397-08002B2CF9AE}" pid="5" name="SharedWithUsers">
    <vt:lpwstr>923;#Horn, Annie;#957;#Waddington, Scott</vt:lpwstr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ments">
    <vt:lpwstr>For review</vt:lpwstr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Details">
    <vt:lpwstr>Approved by Chair</vt:lpwstr>
  </property>
  <property fmtid="{D5CDD505-2E9C-101B-9397-08002B2CF9AE}" pid="13" name="_SourceUrl">
    <vt:lpwstr/>
  </property>
  <property fmtid="{D5CDD505-2E9C-101B-9397-08002B2CF9AE}" pid="14" name="_SharedFileIndex">
    <vt:lpwstr/>
  </property>
</Properties>
</file>