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AA75A2" w14:textId="77777777" w:rsidR="003C1B01" w:rsidRPr="000630B9" w:rsidRDefault="003C1B01" w:rsidP="003C1B01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64740873" w14:textId="6CEA5AF3" w:rsidR="00256397" w:rsidRPr="00BE424A" w:rsidRDefault="00256397" w:rsidP="00C11B14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</w:p>
    <w:p w14:paraId="19B0F6C9" w14:textId="77777777" w:rsidR="00BE424A" w:rsidRPr="00BE424A" w:rsidRDefault="00BE424A" w:rsidP="00C11B14">
      <w:pPr>
        <w:pStyle w:val="Body"/>
        <w:spacing w:after="0" w:line="240" w:lineRule="auto"/>
        <w:rPr>
          <w:rFonts w:ascii="Arial" w:hAnsi="Arial"/>
          <w:b/>
          <w:bCs/>
          <w:sz w:val="24"/>
          <w:szCs w:val="24"/>
          <w:lang w:val="en-US"/>
        </w:rPr>
      </w:pPr>
    </w:p>
    <w:p w14:paraId="0A0EBD8C" w14:textId="1F5DDAFB" w:rsidR="00E065AD" w:rsidRPr="00BE424A" w:rsidRDefault="00645152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 w:rsidRPr="00BE424A">
        <w:rPr>
          <w:rFonts w:ascii="Arial" w:eastAsia="Arial" w:hAnsi="Arial" w:cs="Arial"/>
          <w:b/>
          <w:sz w:val="24"/>
          <w:szCs w:val="24"/>
          <w:lang w:bidi="cy"/>
        </w:rPr>
        <w:t>CYFARFOD ARBENNIG BWRDD Y LLYWODRAETHWYR</w:t>
      </w:r>
    </w:p>
    <w:p w14:paraId="0E9101A3" w14:textId="140E1937" w:rsidR="00593FCE" w:rsidRPr="00464937" w:rsidRDefault="00645152" w:rsidP="00C11B14">
      <w:pPr>
        <w:pStyle w:val="Body"/>
        <w:spacing w:after="0" w:line="240" w:lineRule="auto"/>
        <w:rPr>
          <w:rFonts w:ascii="Arial" w:eastAsia="Arial" w:hAnsi="Arial" w:cs="Arial"/>
          <w:b/>
          <w:sz w:val="24"/>
          <w:szCs w:val="24"/>
          <w:lang w:bidi="cy"/>
        </w:rPr>
      </w:pPr>
      <w:r w:rsidRPr="00BE424A">
        <w:rPr>
          <w:rFonts w:ascii="Arial" w:eastAsia="Arial" w:hAnsi="Arial" w:cs="Arial"/>
          <w:b/>
          <w:sz w:val="24"/>
          <w:szCs w:val="24"/>
          <w:lang w:bidi="cy"/>
        </w:rPr>
        <w:t>Dydd Llun 13 Gorffennaf 2020, 4.30pm trwy Microsoft</w:t>
      </w:r>
      <w:r w:rsidR="00464937">
        <w:rPr>
          <w:rFonts w:ascii="Arial" w:eastAsia="Arial" w:hAnsi="Arial" w:cs="Arial"/>
          <w:b/>
          <w:sz w:val="24"/>
          <w:szCs w:val="24"/>
          <w:lang w:bidi="cy"/>
        </w:rPr>
        <w:t xml:space="preserve"> Teams</w:t>
      </w:r>
    </w:p>
    <w:p w14:paraId="728A6040" w14:textId="6BF87A3E" w:rsidR="00E065AD" w:rsidRPr="00BE424A" w:rsidRDefault="00E065AD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</w:p>
    <w:p w14:paraId="419B6086" w14:textId="7E651147" w:rsidR="00E065AD" w:rsidRPr="00BE424A" w:rsidRDefault="000E7606" w:rsidP="00C11B14">
      <w:pPr>
        <w:pStyle w:val="Body"/>
        <w:spacing w:after="0" w:line="240" w:lineRule="auto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Cofnodion Agored wedi'u Cadarnhau</w:t>
      </w:r>
    </w:p>
    <w:p w14:paraId="4657E483" w14:textId="77777777" w:rsidR="00BF5EF1" w:rsidRPr="000630B9" w:rsidRDefault="00BF5EF1" w:rsidP="00C11B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23"/>
        <w:gridCol w:w="5187"/>
      </w:tblGrid>
      <w:tr w:rsidR="00E154FA" w14:paraId="4B898A0F" w14:textId="77777777" w:rsidTr="009664BD">
        <w:tc>
          <w:tcPr>
            <w:tcW w:w="9010" w:type="dxa"/>
            <w:gridSpan w:val="2"/>
          </w:tcPr>
          <w:p w14:paraId="1A305715" w14:textId="5BCA0247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"/>
              </w:rPr>
              <w:t>Llywodraethwyr yn Bresennol</w:t>
            </w:r>
          </w:p>
        </w:tc>
      </w:tr>
      <w:tr w:rsidR="00E154FA" w14:paraId="6F2A63AF" w14:textId="77777777" w:rsidTr="00E154FA">
        <w:tc>
          <w:tcPr>
            <w:tcW w:w="3823" w:type="dxa"/>
          </w:tcPr>
          <w:p w14:paraId="76823B96" w14:textId="57CBA9FA" w:rsidR="00E154FA" w:rsidRPr="00464937" w:rsidRDefault="00464937" w:rsidP="00E154FA">
            <w:pPr>
              <w:spacing w:before="120" w:after="120"/>
              <w:jc w:val="both"/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</w:t>
            </w:r>
            <w:r w:rsidR="00E154FA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F</w:t>
            </w:r>
            <w:r w:rsidR="00E154FA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arwnes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 Finlay o </w:t>
            </w:r>
            <w:r w:rsidR="00E154FA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Landaf</w:t>
            </w:r>
          </w:p>
        </w:tc>
        <w:tc>
          <w:tcPr>
            <w:tcW w:w="5187" w:type="dxa"/>
          </w:tcPr>
          <w:p w14:paraId="7D34D709" w14:textId="6910D2AB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154FA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Cadeirydd a Llywodraethwr Annibynnol</w:t>
            </w:r>
          </w:p>
        </w:tc>
      </w:tr>
      <w:tr w:rsidR="00E154FA" w14:paraId="643E264E" w14:textId="77777777" w:rsidTr="00E154FA">
        <w:tc>
          <w:tcPr>
            <w:tcW w:w="3823" w:type="dxa"/>
          </w:tcPr>
          <w:p w14:paraId="483F34AC" w14:textId="28304D10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Yr Athro Cara Aitchison</w:t>
            </w:r>
          </w:p>
        </w:tc>
        <w:tc>
          <w:tcPr>
            <w:tcW w:w="5187" w:type="dxa"/>
          </w:tcPr>
          <w:p w14:paraId="3BD48D51" w14:textId="6273370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Llywydd ac Is-Ganghellor</w:t>
            </w:r>
          </w:p>
        </w:tc>
      </w:tr>
      <w:tr w:rsidR="00E154FA" w14:paraId="1156AFBE" w14:textId="77777777" w:rsidTr="00E154FA">
        <w:tc>
          <w:tcPr>
            <w:tcW w:w="3823" w:type="dxa"/>
          </w:tcPr>
          <w:p w14:paraId="3F505BEC" w14:textId="29B725A5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Nick Capaldi</w:t>
            </w:r>
          </w:p>
        </w:tc>
        <w:tc>
          <w:tcPr>
            <w:tcW w:w="5187" w:type="dxa"/>
          </w:tcPr>
          <w:p w14:paraId="08E3418F" w14:textId="23F3AF16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Cyd-Is-gadeirydd a Llywodraethwr Annibynnol</w:t>
            </w:r>
          </w:p>
        </w:tc>
      </w:tr>
      <w:tr w:rsidR="00E154FA" w14:paraId="7B0DB3FC" w14:textId="77777777" w:rsidTr="00E154FA">
        <w:tc>
          <w:tcPr>
            <w:tcW w:w="3823" w:type="dxa"/>
          </w:tcPr>
          <w:p w14:paraId="45A0C69E" w14:textId="7CDB4491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Gareth Davies</w:t>
            </w:r>
          </w:p>
        </w:tc>
        <w:tc>
          <w:tcPr>
            <w:tcW w:w="5187" w:type="dxa"/>
          </w:tcPr>
          <w:p w14:paraId="43F076E3" w14:textId="585B4AA6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Llywodraethwr </w:t>
            </w:r>
            <w:r w:rsidR="0046493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yfetholedig</w:t>
            </w:r>
          </w:p>
        </w:tc>
      </w:tr>
      <w:tr w:rsidR="00E154FA" w14:paraId="3A2625E8" w14:textId="77777777" w:rsidTr="00E154FA">
        <w:tc>
          <w:tcPr>
            <w:tcW w:w="3823" w:type="dxa"/>
          </w:tcPr>
          <w:p w14:paraId="230313B1" w14:textId="22923F7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Keira Davies</w:t>
            </w:r>
          </w:p>
        </w:tc>
        <w:tc>
          <w:tcPr>
            <w:tcW w:w="5187" w:type="dxa"/>
          </w:tcPr>
          <w:p w14:paraId="48171FA7" w14:textId="74A6218F" w:rsidR="00E154FA" w:rsidRPr="00E154FA" w:rsidRDefault="00D5457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Llywodraethwyr Myfyrwyr</w:t>
            </w:r>
          </w:p>
        </w:tc>
      </w:tr>
      <w:tr w:rsidR="00E154FA" w14:paraId="48B362DE" w14:textId="77777777" w:rsidTr="00E154FA">
        <w:tc>
          <w:tcPr>
            <w:tcW w:w="3823" w:type="dxa"/>
          </w:tcPr>
          <w:p w14:paraId="0BE4F418" w14:textId="3A2363EE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Amy-Louise Fox</w:t>
            </w:r>
          </w:p>
        </w:tc>
        <w:tc>
          <w:tcPr>
            <w:tcW w:w="5187" w:type="dxa"/>
          </w:tcPr>
          <w:p w14:paraId="697500FA" w14:textId="17304F49" w:rsidR="00E154FA" w:rsidRPr="00E154FA" w:rsidRDefault="00D54573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color w:val="000000" w:themeColor="text1"/>
                <w:sz w:val="24"/>
                <w:szCs w:val="24"/>
              </w:rPr>
              <w:t>Llywodraethwyr Myfyrwyr</w:t>
            </w:r>
          </w:p>
        </w:tc>
      </w:tr>
      <w:tr w:rsidR="00E154FA" w14:paraId="501A3C08" w14:textId="77777777" w:rsidTr="00E154FA">
        <w:tc>
          <w:tcPr>
            <w:tcW w:w="3823" w:type="dxa"/>
          </w:tcPr>
          <w:p w14:paraId="10A2BBBE" w14:textId="4866EB28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Sian Goodson</w:t>
            </w:r>
          </w:p>
        </w:tc>
        <w:tc>
          <w:tcPr>
            <w:tcW w:w="5187" w:type="dxa"/>
          </w:tcPr>
          <w:p w14:paraId="4E092697" w14:textId="0481A13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Cyd-Is-gadeirydd a Llywodraethwr Annibynnol</w:t>
            </w:r>
          </w:p>
        </w:tc>
      </w:tr>
      <w:tr w:rsidR="00E154FA" w14:paraId="6B63645E" w14:textId="77777777" w:rsidTr="00E154FA">
        <w:tc>
          <w:tcPr>
            <w:tcW w:w="3823" w:type="dxa"/>
          </w:tcPr>
          <w:p w14:paraId="3ED9C585" w14:textId="6896826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Sheila Hendrickson-Brown</w:t>
            </w:r>
          </w:p>
        </w:tc>
        <w:tc>
          <w:tcPr>
            <w:tcW w:w="5187" w:type="dxa"/>
          </w:tcPr>
          <w:p w14:paraId="437B4719" w14:textId="3B62A218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74FE21C9" w14:textId="77777777" w:rsidTr="00E154FA">
        <w:tc>
          <w:tcPr>
            <w:tcW w:w="3823" w:type="dxa"/>
          </w:tcPr>
          <w:p w14:paraId="1488DFB6" w14:textId="2D995C5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Umar Hussain MBE</w:t>
            </w:r>
          </w:p>
        </w:tc>
        <w:tc>
          <w:tcPr>
            <w:tcW w:w="5187" w:type="dxa"/>
          </w:tcPr>
          <w:p w14:paraId="61FAFE64" w14:textId="03EB3C44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5CAACD01" w14:textId="77777777" w:rsidTr="00E154FA">
        <w:tc>
          <w:tcPr>
            <w:tcW w:w="3823" w:type="dxa"/>
          </w:tcPr>
          <w:p w14:paraId="179EB54F" w14:textId="601FE26E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Dr Stephen Jackson </w:t>
            </w:r>
          </w:p>
        </w:tc>
        <w:tc>
          <w:tcPr>
            <w:tcW w:w="5187" w:type="dxa"/>
          </w:tcPr>
          <w:p w14:paraId="3E9E5EE2" w14:textId="65646CB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Llywodraethwr </w:t>
            </w:r>
            <w:r w:rsidR="0046493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yfetholedig</w:t>
            </w:r>
          </w:p>
        </w:tc>
      </w:tr>
      <w:tr w:rsidR="00E154FA" w14:paraId="5594DA58" w14:textId="77777777" w:rsidTr="00E154FA">
        <w:tc>
          <w:tcPr>
            <w:tcW w:w="3823" w:type="dxa"/>
          </w:tcPr>
          <w:p w14:paraId="35368F0B" w14:textId="4136F497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Dr Malcolm James</w:t>
            </w:r>
          </w:p>
        </w:tc>
        <w:tc>
          <w:tcPr>
            <w:tcW w:w="5187" w:type="dxa"/>
          </w:tcPr>
          <w:p w14:paraId="091A6B59" w14:textId="66708B20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Staff Academaidd</w:t>
            </w:r>
          </w:p>
        </w:tc>
      </w:tr>
      <w:tr w:rsidR="00E154FA" w14:paraId="64DED9C7" w14:textId="77777777" w:rsidTr="00E154FA">
        <w:tc>
          <w:tcPr>
            <w:tcW w:w="3823" w:type="dxa"/>
          </w:tcPr>
          <w:p w14:paraId="2F29E364" w14:textId="053F814E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Ruth Marks MBE</w:t>
            </w:r>
          </w:p>
        </w:tc>
        <w:tc>
          <w:tcPr>
            <w:tcW w:w="5187" w:type="dxa"/>
          </w:tcPr>
          <w:p w14:paraId="75053C15" w14:textId="6CB80D8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74849391" w14:textId="77777777" w:rsidTr="00E154FA">
        <w:tc>
          <w:tcPr>
            <w:tcW w:w="3823" w:type="dxa"/>
          </w:tcPr>
          <w:p w14:paraId="298F6965" w14:textId="606D346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Paul Matthews</w:t>
            </w:r>
          </w:p>
        </w:tc>
        <w:tc>
          <w:tcPr>
            <w:tcW w:w="5187" w:type="dxa"/>
          </w:tcPr>
          <w:p w14:paraId="7DCB1F81" w14:textId="52288E9F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2B61C6B6" w14:textId="77777777" w:rsidTr="00E154FA">
        <w:tc>
          <w:tcPr>
            <w:tcW w:w="3823" w:type="dxa"/>
          </w:tcPr>
          <w:p w14:paraId="2278D63E" w14:textId="6D1D3C29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Yr Athro Myra Nimmo</w:t>
            </w:r>
          </w:p>
        </w:tc>
        <w:tc>
          <w:tcPr>
            <w:tcW w:w="5187" w:type="dxa"/>
          </w:tcPr>
          <w:p w14:paraId="10BFDBD9" w14:textId="7E5A4633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00C319AF" w14:textId="77777777" w:rsidTr="00E154FA">
        <w:tc>
          <w:tcPr>
            <w:tcW w:w="3823" w:type="dxa"/>
          </w:tcPr>
          <w:p w14:paraId="25CEEB28" w14:textId="24FF7114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Menai Owen-Jones</w:t>
            </w:r>
          </w:p>
        </w:tc>
        <w:tc>
          <w:tcPr>
            <w:tcW w:w="5187" w:type="dxa"/>
          </w:tcPr>
          <w:p w14:paraId="0E201B47" w14:textId="05EC6E55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63CAC11D" w14:textId="77777777" w:rsidTr="00E154FA">
        <w:tc>
          <w:tcPr>
            <w:tcW w:w="3823" w:type="dxa"/>
          </w:tcPr>
          <w:p w14:paraId="72391492" w14:textId="20B12E2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Dr Katie Thirlaway</w:t>
            </w:r>
          </w:p>
        </w:tc>
        <w:tc>
          <w:tcPr>
            <w:tcW w:w="5187" w:type="dxa"/>
          </w:tcPr>
          <w:p w14:paraId="12D72C4A" w14:textId="2EC4CD2D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y Bwrdd Academaidd</w:t>
            </w:r>
          </w:p>
        </w:tc>
      </w:tr>
      <w:tr w:rsidR="00E154FA" w14:paraId="2119C68E" w14:textId="77777777" w:rsidTr="00E154FA">
        <w:tc>
          <w:tcPr>
            <w:tcW w:w="3823" w:type="dxa"/>
          </w:tcPr>
          <w:p w14:paraId="4B55C5C1" w14:textId="183D1C9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Dr Chris Turner</w:t>
            </w:r>
          </w:p>
        </w:tc>
        <w:tc>
          <w:tcPr>
            <w:tcW w:w="5187" w:type="dxa"/>
          </w:tcPr>
          <w:p w14:paraId="34905BAD" w14:textId="7EBA4D3E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3144B5C4" w14:textId="77777777" w:rsidTr="00E154FA">
        <w:tc>
          <w:tcPr>
            <w:tcW w:w="3823" w:type="dxa"/>
          </w:tcPr>
          <w:p w14:paraId="66FA8602" w14:textId="479A0BFB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Scott Waddington</w:t>
            </w:r>
          </w:p>
        </w:tc>
        <w:tc>
          <w:tcPr>
            <w:tcW w:w="5187" w:type="dxa"/>
          </w:tcPr>
          <w:p w14:paraId="33F3F682" w14:textId="730D3BEA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41C0EE27" w14:textId="77777777" w:rsidTr="00E154FA">
        <w:tc>
          <w:tcPr>
            <w:tcW w:w="3823" w:type="dxa"/>
          </w:tcPr>
          <w:p w14:paraId="2F8F242F" w14:textId="228CABDC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David Warrender</w:t>
            </w:r>
          </w:p>
        </w:tc>
        <w:tc>
          <w:tcPr>
            <w:tcW w:w="5187" w:type="dxa"/>
          </w:tcPr>
          <w:p w14:paraId="216BDB18" w14:textId="4BB2E030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Annibynnol</w:t>
            </w:r>
          </w:p>
        </w:tc>
      </w:tr>
      <w:tr w:rsidR="00E154FA" w14:paraId="65E68DE0" w14:textId="77777777" w:rsidTr="00E154FA">
        <w:tc>
          <w:tcPr>
            <w:tcW w:w="3823" w:type="dxa"/>
          </w:tcPr>
          <w:p w14:paraId="01C40085" w14:textId="7ED6CB22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lastRenderedPageBreak/>
              <w:t>Denn Yearwood</w:t>
            </w:r>
          </w:p>
        </w:tc>
        <w:tc>
          <w:tcPr>
            <w:tcW w:w="5187" w:type="dxa"/>
          </w:tcPr>
          <w:p w14:paraId="5754A90F" w14:textId="55D4C3DF" w:rsidR="00E154FA" w:rsidRPr="00E154FA" w:rsidRDefault="00E154FA" w:rsidP="00464937">
            <w:pPr>
              <w:spacing w:before="120" w:after="120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Llywodraethwr Staff Gwasanaethau Proffesiynol</w:t>
            </w:r>
          </w:p>
        </w:tc>
      </w:tr>
      <w:tr w:rsidR="00E154FA" w14:paraId="68DCAE97" w14:textId="77777777" w:rsidTr="005D5034">
        <w:trPr>
          <w:trHeight w:val="562"/>
        </w:trPr>
        <w:tc>
          <w:tcPr>
            <w:tcW w:w="9010" w:type="dxa"/>
            <w:gridSpan w:val="2"/>
          </w:tcPr>
          <w:p w14:paraId="288747DD" w14:textId="127A86F7" w:rsidR="00E154FA" w:rsidRPr="00E154FA" w:rsidRDefault="00464937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"/>
              </w:rPr>
              <w:t>Yn B</w:t>
            </w:r>
            <w:r w:rsidR="00E154FA" w:rsidRPr="00E154F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"/>
              </w:rPr>
              <w:t>resen</w:t>
            </w:r>
            <w:r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"/>
              </w:rPr>
              <w:t>n</w:t>
            </w:r>
            <w:r w:rsidR="00E154FA" w:rsidRPr="00E154F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"/>
              </w:rPr>
              <w:t>ol</w:t>
            </w:r>
          </w:p>
        </w:tc>
      </w:tr>
      <w:tr w:rsidR="00E154FA" w14:paraId="02E0CD54" w14:textId="77777777" w:rsidTr="00E154FA">
        <w:tc>
          <w:tcPr>
            <w:tcW w:w="3823" w:type="dxa"/>
          </w:tcPr>
          <w:p w14:paraId="27A8BA4C" w14:textId="0133F4AB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Dr Jacqui Boddington</w:t>
            </w:r>
          </w:p>
        </w:tc>
        <w:tc>
          <w:tcPr>
            <w:tcW w:w="5187" w:type="dxa"/>
          </w:tcPr>
          <w:p w14:paraId="0EFFB574" w14:textId="595A6CBF" w:rsidR="00E154FA" w:rsidRDefault="00464937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Dirprwy </w:t>
            </w:r>
            <w:r w:rsidR="00E154FA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Is-Ganghellor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 Profiad y Myfyrwyr</w:t>
            </w:r>
          </w:p>
        </w:tc>
      </w:tr>
      <w:tr w:rsidR="00E154FA" w14:paraId="1679B804" w14:textId="77777777" w:rsidTr="00E154FA">
        <w:tc>
          <w:tcPr>
            <w:tcW w:w="3823" w:type="dxa"/>
          </w:tcPr>
          <w:p w14:paraId="6BBA3E28" w14:textId="181FB0D1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John Cavani</w:t>
            </w:r>
          </w:p>
        </w:tc>
        <w:tc>
          <w:tcPr>
            <w:tcW w:w="5187" w:type="dxa"/>
          </w:tcPr>
          <w:p w14:paraId="62EF6EC7" w14:textId="1B0B9AD8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Cyfarwyddwr Marchnata a Chysylltiadau Allanol</w:t>
            </w:r>
          </w:p>
        </w:tc>
      </w:tr>
      <w:tr w:rsidR="00E154FA" w14:paraId="4A438849" w14:textId="77777777" w:rsidTr="00E154FA">
        <w:tc>
          <w:tcPr>
            <w:tcW w:w="3823" w:type="dxa"/>
          </w:tcPr>
          <w:p w14:paraId="55555D18" w14:textId="7F6C97CA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Christine Fraser</w:t>
            </w:r>
          </w:p>
        </w:tc>
        <w:tc>
          <w:tcPr>
            <w:tcW w:w="5187" w:type="dxa"/>
          </w:tcPr>
          <w:p w14:paraId="46E13F3B" w14:textId="507B62C8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Ysgrifennydd y Brifysgol a Chlerc </w:t>
            </w:r>
            <w:r w:rsidR="0046493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i’r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 Bwrdd</w:t>
            </w:r>
          </w:p>
        </w:tc>
      </w:tr>
      <w:tr w:rsidR="00E154FA" w14:paraId="48AE27D5" w14:textId="77777777" w:rsidTr="00E154FA">
        <w:tc>
          <w:tcPr>
            <w:tcW w:w="3823" w:type="dxa"/>
          </w:tcPr>
          <w:p w14:paraId="20DCCE14" w14:textId="52D32022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Yr Athro Sheldon Hanton</w:t>
            </w:r>
          </w:p>
        </w:tc>
        <w:tc>
          <w:tcPr>
            <w:tcW w:w="5187" w:type="dxa"/>
          </w:tcPr>
          <w:p w14:paraId="51DA8F09" w14:textId="13DEC1DB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Dirprwy Is-Ganghellor</w:t>
            </w:r>
            <w:r w:rsidR="0046493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 Ymchwil ac Arloesi</w:t>
            </w:r>
          </w:p>
        </w:tc>
      </w:tr>
      <w:tr w:rsidR="00E154FA" w14:paraId="6C48D0DB" w14:textId="77777777" w:rsidTr="00E154FA">
        <w:tc>
          <w:tcPr>
            <w:tcW w:w="3823" w:type="dxa"/>
          </w:tcPr>
          <w:p w14:paraId="16636C9E" w14:textId="69D297CA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David Llewellyn</w:t>
            </w:r>
          </w:p>
        </w:tc>
        <w:tc>
          <w:tcPr>
            <w:tcW w:w="5187" w:type="dxa"/>
          </w:tcPr>
          <w:p w14:paraId="7F4A9BD2" w14:textId="4FD2D9E8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Prif Swyddog</w:t>
            </w:r>
            <w:r w:rsidR="0046493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 Adnoddau</w:t>
            </w:r>
          </w:p>
        </w:tc>
      </w:tr>
      <w:tr w:rsidR="00E154FA" w14:paraId="590966C8" w14:textId="77777777" w:rsidTr="00E154FA">
        <w:tc>
          <w:tcPr>
            <w:tcW w:w="3823" w:type="dxa"/>
          </w:tcPr>
          <w:p w14:paraId="2596FE2E" w14:textId="73091F33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Julie Morgan </w:t>
            </w:r>
          </w:p>
        </w:tc>
        <w:tc>
          <w:tcPr>
            <w:tcW w:w="5187" w:type="dxa"/>
          </w:tcPr>
          <w:p w14:paraId="2CA1DF89" w14:textId="0C0067D4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Uwch Swyddog, Ysgrifenyddiaeth</w:t>
            </w:r>
          </w:p>
        </w:tc>
      </w:tr>
      <w:tr w:rsidR="00E154FA" w14:paraId="3DDF0896" w14:textId="77777777" w:rsidTr="00E154FA">
        <w:tc>
          <w:tcPr>
            <w:tcW w:w="3823" w:type="dxa"/>
          </w:tcPr>
          <w:p w14:paraId="236E71D3" w14:textId="1ADAF7BA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Yr Athro Leigh Robinson</w:t>
            </w:r>
          </w:p>
        </w:tc>
        <w:tc>
          <w:tcPr>
            <w:tcW w:w="5187" w:type="dxa"/>
          </w:tcPr>
          <w:p w14:paraId="5F118318" w14:textId="22EBE4B4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Dirprwy Is-Ganghellor </w:t>
            </w:r>
            <w:r w:rsidR="00464937"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 xml:space="preserve">Partneriaethau </w:t>
            </w: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ac Ymgysylltu Allanol</w:t>
            </w:r>
          </w:p>
        </w:tc>
      </w:tr>
      <w:tr w:rsidR="00E154FA" w14:paraId="67E1738C" w14:textId="77777777" w:rsidTr="00E154FA">
        <w:tc>
          <w:tcPr>
            <w:tcW w:w="3823" w:type="dxa"/>
          </w:tcPr>
          <w:p w14:paraId="6E8B16B9" w14:textId="0BFAE5CD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Greg Lane</w:t>
            </w:r>
          </w:p>
        </w:tc>
        <w:tc>
          <w:tcPr>
            <w:tcW w:w="5187" w:type="dxa"/>
          </w:tcPr>
          <w:p w14:paraId="68F3B130" w14:textId="29C1B282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Ysgrifennydd Cynorthwyol y Brifysgol (cofnodion)</w:t>
            </w:r>
          </w:p>
        </w:tc>
      </w:tr>
      <w:tr w:rsidR="00E154FA" w14:paraId="7AA54922" w14:textId="77777777" w:rsidTr="00546968">
        <w:tc>
          <w:tcPr>
            <w:tcW w:w="9010" w:type="dxa"/>
            <w:gridSpan w:val="2"/>
          </w:tcPr>
          <w:p w14:paraId="5528006D" w14:textId="7DA73FF2" w:rsidR="00E154FA" w:rsidRP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E154FA">
              <w:rPr>
                <w:rFonts w:ascii="Arial" w:eastAsia="Arial" w:hAnsi="Arial" w:cs="Arial"/>
                <w:b/>
                <w:color w:val="000000" w:themeColor="text1"/>
                <w:sz w:val="24"/>
                <w:szCs w:val="24"/>
                <w:lang w:bidi="cy"/>
              </w:rPr>
              <w:t>Sylwedyddion</w:t>
            </w:r>
          </w:p>
        </w:tc>
      </w:tr>
      <w:tr w:rsidR="00E154FA" w14:paraId="4A041B4A" w14:textId="77777777" w:rsidTr="00E154FA">
        <w:tc>
          <w:tcPr>
            <w:tcW w:w="3823" w:type="dxa"/>
          </w:tcPr>
          <w:p w14:paraId="4C152C38" w14:textId="415E1304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Midhun Pavuluri</w:t>
            </w:r>
          </w:p>
        </w:tc>
        <w:tc>
          <w:tcPr>
            <w:tcW w:w="5187" w:type="dxa"/>
          </w:tcPr>
          <w:p w14:paraId="634E32EA" w14:textId="506E6CEF" w:rsidR="00E154FA" w:rsidRDefault="00E154FA" w:rsidP="00E154FA">
            <w:pPr>
              <w:spacing w:before="120" w:after="120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 w:themeColor="text1"/>
                <w:sz w:val="24"/>
                <w:szCs w:val="24"/>
                <w:lang w:bidi="cy"/>
              </w:rPr>
              <w:t>Llywydd Undeb y Myfyrwyr Etholedig a Llywodraethwr Myfyrwyr ar gyfer y Flwyddyn Academaidd 2020-21</w:t>
            </w:r>
          </w:p>
        </w:tc>
      </w:tr>
    </w:tbl>
    <w:p w14:paraId="38A53F1D" w14:textId="27A599CB" w:rsidR="00EF7B4D" w:rsidRDefault="00EF7B4D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709C54F" w14:textId="77777777" w:rsidR="00E154FA" w:rsidRPr="000630B9" w:rsidRDefault="00E154FA" w:rsidP="00C11B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AB9DE2B" w14:textId="0C570308" w:rsidR="00F10FD8" w:rsidRDefault="00EF7B4D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1892.</w:t>
      </w: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ab/>
      </w:r>
      <w:r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Ymddiheuriadau am Absenoldeb a Rhagarweiniadau (eitem agenda 1)</w:t>
      </w:r>
    </w:p>
    <w:p w14:paraId="18EA689C" w14:textId="0284D7FA" w:rsidR="003B2447" w:rsidRDefault="003B2447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3D5E4E10" w14:textId="10CDEBA8" w:rsidR="003972F2" w:rsidRDefault="003972F2" w:rsidP="00EF7B4D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Derbyniwyd ymddiheuriadau am absenoldeb gan Mike Fishwick (Llywodraethwr Annibynnol) a'r Athro Kelechi Nnoaham (Llywodraethwr Annibynnol).</w:t>
      </w:r>
    </w:p>
    <w:p w14:paraId="783465A2" w14:textId="0D2BE8C6" w:rsidR="003972F2" w:rsidRDefault="003972F2" w:rsidP="00EF7B4D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88D9D37" w14:textId="46D65430" w:rsidR="003972F2" w:rsidRDefault="003972F2" w:rsidP="00EF7B4D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Derbyniwyd ymddiheuriadau am hwyrni gan Ruth Marks MBE (Llywodraethwr Annibynnol) a Scott Waddington (Llywodraethwr Annibynnol).</w:t>
      </w:r>
    </w:p>
    <w:p w14:paraId="27688C35" w14:textId="73420691" w:rsidR="003972F2" w:rsidRDefault="003972F2" w:rsidP="00EF7B4D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702EFD9" w14:textId="252ACBBE" w:rsidR="003972F2" w:rsidRDefault="003972F2" w:rsidP="00EF7B4D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Croesawodd y Cadeirydd Midhun Pavuluri i'r cyfarfod. Gwahoddwyd Mr Pavuluri i arsylwi ar y cyfarfod fel Llywydd Etholedig a Llywodraethwr Myfyr</w:t>
      </w:r>
      <w:r w:rsidR="00D54573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wyr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 Undeb y Myfyrwyr ar gyfer Blwyddyn Academaidd 2020-21. Felly, byddai Mr Pavuluri yn ymuno â'r Bwrdd ar 1</w:t>
      </w:r>
      <w:r>
        <w:rPr>
          <w:rFonts w:ascii="Arial" w:eastAsia="Arial" w:hAnsi="Arial" w:cs="Arial"/>
          <w:color w:val="000000" w:themeColor="text1"/>
          <w:sz w:val="24"/>
          <w:szCs w:val="24"/>
          <w:vertAlign w:val="superscript"/>
          <w:lang w:bidi="cy"/>
        </w:rPr>
        <w:t>af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 Awst 2020.</w:t>
      </w:r>
    </w:p>
    <w:p w14:paraId="4B1D816C" w14:textId="36B49912" w:rsidR="003972F2" w:rsidRDefault="003972F2" w:rsidP="00C11B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9610B59" w14:textId="63775348" w:rsidR="003972F2" w:rsidRDefault="003972F2" w:rsidP="00EF7B4D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Dywedodd y Cadeirydd y byddai Dr Stephen Jackson (Llywodraethwr Cyfetholedig) yn ymddeol o'r Bwrdd ar</w:t>
      </w:r>
      <w:r w:rsidR="00464937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 31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 Gorffennaf 2020 ar ôl cwblhau eu hail dymor fel Llywodraethwr. Diolchodd y Cadeirydd i Dr Jackson am ei waith ar y 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lastRenderedPageBreak/>
        <w:t xml:space="preserve">Bwrdd yn gyffredinol, ac fel Cadeirydd Pwyllgor Addysg Drawswladol y Brifysgol yn benodol. Mewn ymateb, dywedodd Dr Jackson ei fod wedi gwerthfawrogi'r cyfle i wasanaethu ar y Bwrdd a'i fod yn teimlo bod y Brifysgol wedi cyflawni cynnydd gwirioneddol a chadarnhaol dros y chwe blynedd flaenorol. Dymunodd Dr Jackson yn dda i'r Brifysgol </w:t>
      </w:r>
      <w:r w:rsidR="00464937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wrth 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gwrdd â'r heriau sydd o'i blaen.</w:t>
      </w:r>
    </w:p>
    <w:p w14:paraId="046637D1" w14:textId="34BACA4A" w:rsidR="002D1780" w:rsidRDefault="002D1780" w:rsidP="00EF7B4D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CEF4B4D" w14:textId="57158225" w:rsidR="002D1780" w:rsidRDefault="002D1780" w:rsidP="00EF7B4D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Dywedodd y Cadeirydd y byddai Amy-Louise Fox (Llywodraethwr Myfyr</w:t>
      </w:r>
      <w:r w:rsidR="00D54573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wyr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) yn ymddeol o'r Bwrdd ar </w:t>
      </w:r>
      <w:r w:rsidR="00464937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31 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Gorffennaf 2020 ar ôl cwblhau eu cyfnod 1 flwyddyn fel Llywydd Undeb </w:t>
      </w:r>
      <w:r w:rsidR="00464937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y 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Myfyrwyr </w:t>
      </w:r>
      <w:r w:rsidR="00464937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a Llywodraethwr Myfyriwr 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Prifysgol </w:t>
      </w:r>
      <w:r w:rsidR="00464937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M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etropolitan Caerdydd'. Diolchodd y Cadeirydd i Miss Fox am eu gwaith ar y Bwrdd wrth gynrychioli barn myfyrwyr mewn blwyddyn a oedd wedi bod yn anodd ac yn heriol. Mewn ymateb, diolchodd Miss Fox i holl aelodau'r Bwrdd am eu cefnogaeth dros y flwyddyn flaenorol a dywedodd ei bod wedi teimlo bod y pwyntiau yr oedd wedi'u codi ar ran Undeb y Myfyrwyr wed</w:t>
      </w:r>
      <w:r w:rsidR="00464937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 cael eu 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cydnabod a</w:t>
      </w:r>
      <w:r w:rsidR="00464937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’u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 gwrand</w:t>
      </w:r>
      <w:r w:rsidR="00464937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o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. Ychwanegodd Miss Fox na allai fod wedi dychmygu ar ddechrau'r flwyddyn sut y byddai pethau wedi troi allan a chanmolodd waith Undeb y Myfyrwyr a'r Brifysgol wrth ateb yr heriau a grëwyd gan Covid-19. Dywedodd Miss Fox y byddai gan Undeb y Myfyrwyr dîm cynrychioli myfyrwyr hynod effeithiol ar waith ar gyfer y flwyddyn academaidd newydd dan arweiniad Midhun Pavuluri a Keira Davies. </w:t>
      </w:r>
    </w:p>
    <w:p w14:paraId="2208A276" w14:textId="033A307C" w:rsidR="004478F5" w:rsidRDefault="004478F5" w:rsidP="00EF7B4D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A62A497" w14:textId="7D9E2E7A" w:rsidR="004478F5" w:rsidRDefault="004478F5" w:rsidP="00EF7B4D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Dywedodd y Cadeirydd fod Dr Malcolm James (Llywodraethwr Staff Academaidd) wedi cwblhau ei dymor fel Llywodraethwr Staff Academaidd ac y byddai etholiad yn cael ei gynnal dros y misoedd i ddod. Diolchodd y Cadeirydd i Dr James am e</w:t>
      </w:r>
      <w:r w:rsidR="00464937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i 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waith ar y Bwrdd yn cynrychioli aelodau academaidd o staff. Mewn ymateb, dywedodd Dr James ei fod mewn gwirionedd wedi cwblhau ei dymor tair blynedd cyntaf a'i fod yn ystyried a ddylid ceisio </w:t>
      </w:r>
      <w:r w:rsidR="00464937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cael ei 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ailethol. Diolchodd Dr James i'r Cadeirydd am eu geiriau caredig a chynghorodd y gall ddychwelyd am ail dymor.</w:t>
      </w:r>
    </w:p>
    <w:p w14:paraId="41D64558" w14:textId="3102A1A9" w:rsidR="00EF7B4D" w:rsidRDefault="00EF7B4D" w:rsidP="00EF7B4D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D008E6F" w14:textId="2B8E0DE3" w:rsidR="00EF7B4D" w:rsidRDefault="00EF7B4D" w:rsidP="00EF7B4D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Cofnododd y Bwrdd ei ddiolch i'r holl Lywodraethwyr a ymddeolodd a dymun</w:t>
      </w:r>
      <w:r w:rsidR="00464937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wyd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 y gorau iddynt yn y dyfodol.</w:t>
      </w:r>
    </w:p>
    <w:p w14:paraId="134D96A4" w14:textId="0D15B7A6" w:rsidR="003972F2" w:rsidRDefault="003972F2" w:rsidP="00EF7B4D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533008C" w14:textId="77777777" w:rsidR="00EF7B4D" w:rsidRPr="003972F2" w:rsidRDefault="00EF7B4D" w:rsidP="00EF7B4D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B4CE282" w14:textId="11ABBE98" w:rsidR="00F10FD8" w:rsidRPr="000630B9" w:rsidRDefault="00EF7B4D" w:rsidP="00C11B1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F7B4D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1893.</w:t>
      </w:r>
      <w:r w:rsidRPr="00EF7B4D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ab/>
      </w:r>
      <w:r w:rsidRPr="00EF7B4D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Datganiadau Gwrthdaro Buddiannau (eitem 2 ar yr agenda)</w:t>
      </w:r>
    </w:p>
    <w:p w14:paraId="4F9A913B" w14:textId="77777777" w:rsidR="003C1B01" w:rsidRPr="000630B9" w:rsidRDefault="003C1B01" w:rsidP="00C11B14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77C275F2" w14:textId="77777777" w:rsidR="00F10FD8" w:rsidRPr="000630B9" w:rsidRDefault="00F10FD8" w:rsidP="00EF7B4D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630B9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Ni chafwyd unrhyw ddatganiadau o wrthdaro buddiannau.</w:t>
      </w:r>
    </w:p>
    <w:p w14:paraId="7A33CC3B" w14:textId="77777777" w:rsidR="00E35E42" w:rsidRPr="000630B9" w:rsidRDefault="00E35E42" w:rsidP="00C11B14">
      <w:pPr>
        <w:spacing w:after="0"/>
        <w:ind w:left="709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302EF56F" w14:textId="77777777" w:rsidR="00C91F64" w:rsidRPr="000630B9" w:rsidRDefault="00C91F64" w:rsidP="00C11B14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48A82DC" w14:textId="4B99DDF2" w:rsidR="00F10FD8" w:rsidRPr="000630B9" w:rsidRDefault="00EF7B4D" w:rsidP="00C11B14">
      <w:pPr>
        <w:spacing w:after="0"/>
        <w:ind w:left="709" w:hanging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F7B4D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1894.</w:t>
      </w:r>
      <w:r w:rsidRPr="00EF7B4D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ab/>
      </w:r>
      <w:r w:rsidRPr="00EF7B4D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Cofnodion heb eu cadarnhau o'r Cyfarfod Blaenorol: Dydd Llun 8 Mehefin 2020 (eitem 3 ar yr agenda)</w:t>
      </w:r>
    </w:p>
    <w:p w14:paraId="502DD570" w14:textId="63F89CE4" w:rsidR="00E97DB8" w:rsidRDefault="00E97DB8" w:rsidP="00896B0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3A7D3BC" w14:textId="2650B8B2" w:rsidR="00896B0D" w:rsidRPr="00EF7B4D" w:rsidRDefault="00896B0D" w:rsidP="00EF7B4D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F7B4D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Cywirdeb</w:t>
      </w:r>
    </w:p>
    <w:p w14:paraId="5B1BBDD8" w14:textId="38110476" w:rsidR="00896B0D" w:rsidRDefault="00896B0D" w:rsidP="00896B0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12E2ADC9" w14:textId="2844E788" w:rsidR="00FF1E10" w:rsidRPr="00A0604D" w:rsidRDefault="00896B0D" w:rsidP="00A31557">
      <w:pPr>
        <w:spacing w:after="0"/>
        <w:ind w:left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lastRenderedPageBreak/>
        <w:t xml:space="preserve">Cynigiodd yr Is-Ganghellor welliannau i gofnodion y cyfarfod blaenorol i wella eglurder a chywirdeb a derbyniwyd y rhain i gyd gan y Bwrdd. </w:t>
      </w:r>
    </w:p>
    <w:p w14:paraId="3B6B8632" w14:textId="77777777" w:rsidR="00896B0D" w:rsidRPr="00A0604D" w:rsidRDefault="00896B0D" w:rsidP="00EF7B4D">
      <w:pPr>
        <w:spacing w:after="0"/>
        <w:ind w:left="709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14:paraId="03D0B4C4" w14:textId="138DA123" w:rsidR="00896B0D" w:rsidRDefault="00896B0D" w:rsidP="00EF7B4D">
      <w:pPr>
        <w:spacing w:after="0"/>
        <w:ind w:left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Penderfynodd y Bwrdd:</w:t>
      </w:r>
    </w:p>
    <w:p w14:paraId="7545C482" w14:textId="3E40F8CE" w:rsidR="00896B0D" w:rsidRDefault="00896B0D" w:rsidP="00EF7B4D">
      <w:pPr>
        <w:spacing w:after="0"/>
        <w:ind w:left="709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A3ECD09" w14:textId="5C51A944" w:rsidR="00896B0D" w:rsidRPr="00896B0D" w:rsidRDefault="00896B0D" w:rsidP="00EF7B4D">
      <w:pPr>
        <w:spacing w:after="0"/>
        <w:ind w:left="709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Cymeradwyo cofnodion ei gyfarfod a gynhaliwyd ddydd Llun 6 Mai 2020 fel y'i diwygiwyd.</w:t>
      </w:r>
    </w:p>
    <w:p w14:paraId="5D95DA90" w14:textId="143B60DF" w:rsidR="00896B0D" w:rsidRDefault="00896B0D" w:rsidP="00896B0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4500066E" w14:textId="02D0F8A2" w:rsidR="00EF7B4D" w:rsidRDefault="00EF7B4D" w:rsidP="00EF7B4D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EF7B4D">
        <w:rPr>
          <w:rFonts w:ascii="Arial" w:eastAsia="Arial" w:hAnsi="Arial" w:cs="Arial"/>
          <w:b/>
          <w:color w:val="000000" w:themeColor="text1"/>
          <w:sz w:val="24"/>
          <w:szCs w:val="24"/>
          <w:u w:val="single"/>
          <w:lang w:bidi="cy"/>
        </w:rPr>
        <w:t>Materion sy’n codi:</w:t>
      </w:r>
    </w:p>
    <w:p w14:paraId="25DF0059" w14:textId="77777777" w:rsidR="00EF7B4D" w:rsidRPr="00EF7B4D" w:rsidRDefault="00EF7B4D" w:rsidP="00EF7B4D">
      <w:pPr>
        <w:pStyle w:val="ListParagraph"/>
        <w:spacing w:after="0"/>
        <w:ind w:left="1069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</w:p>
    <w:p w14:paraId="7FF3288B" w14:textId="77763F97" w:rsidR="00EF7B4D" w:rsidRDefault="00EF7B4D" w:rsidP="00EF7B4D">
      <w:pPr>
        <w:spacing w:after="0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Nid oedd unrhyw faterion yn codi. </w:t>
      </w:r>
    </w:p>
    <w:p w14:paraId="2C3E877B" w14:textId="4C0206EE" w:rsidR="00EF7B4D" w:rsidRDefault="00EF7B4D" w:rsidP="00EF7B4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4D0C230" w14:textId="77777777" w:rsidR="00EF7B4D" w:rsidRDefault="00EF7B4D" w:rsidP="00EF7B4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4F311ADA" w14:textId="75F5A510" w:rsidR="00EF7B4D" w:rsidRPr="00EF7B4D" w:rsidRDefault="00EF7B4D" w:rsidP="00EF7B4D">
      <w:pPr>
        <w:spacing w:after="0" w:line="240" w:lineRule="auto"/>
        <w:ind w:left="709" w:hanging="709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 w:rsidRPr="00EF7B4D">
        <w:rPr>
          <w:rFonts w:ascii="Arial" w:eastAsiaTheme="minorHAnsi" w:hAnsi="Arial" w:cs="Arial"/>
          <w:b/>
          <w:sz w:val="24"/>
          <w:szCs w:val="24"/>
          <w:lang w:bidi="cy"/>
        </w:rPr>
        <w:t>1895.</w:t>
      </w:r>
      <w:r w:rsidRPr="00EF7B4D">
        <w:rPr>
          <w:rFonts w:ascii="Arial" w:eastAsiaTheme="minorHAnsi" w:hAnsi="Arial" w:cs="Arial"/>
          <w:b/>
          <w:sz w:val="24"/>
          <w:szCs w:val="24"/>
          <w:lang w:bidi="cy"/>
        </w:rPr>
        <w:tab/>
      </w:r>
      <w:r w:rsidRPr="00EF7B4D"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Ymestyn y Bwrdd Academaidd Cyfun</w:t>
      </w:r>
      <w:r w:rsidR="00A52064"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ol</w:t>
      </w:r>
      <w:r w:rsidRPr="00EF7B4D"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 xml:space="preserve"> trwy'r Flwyddyn Academaidd 2020-21 (eitem 4 ar yr agenda)</w:t>
      </w:r>
    </w:p>
    <w:p w14:paraId="42C22D38" w14:textId="4AE572CD" w:rsidR="00EF7B4D" w:rsidRDefault="00EF7B4D" w:rsidP="00EF7B4D">
      <w:pPr>
        <w:spacing w:after="0" w:line="240" w:lineRule="auto"/>
        <w:rPr>
          <w:rFonts w:ascii="Arial" w:eastAsiaTheme="minorHAnsi" w:hAnsi="Arial" w:cs="Arial"/>
          <w:sz w:val="24"/>
          <w:szCs w:val="24"/>
          <w:lang w:eastAsia="en-GB"/>
        </w:rPr>
      </w:pPr>
    </w:p>
    <w:p w14:paraId="2D7D975B" w14:textId="3771AFFC" w:rsidR="00966428" w:rsidRDefault="00676BD7" w:rsidP="00966428">
      <w:pPr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  <w:lang w:val="en-US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ab/>
        <w:t xml:space="preserve">Nododd Ysgrifennydd y Brifysgol a Chlerc </w:t>
      </w:r>
      <w:r w:rsidR="00A52064">
        <w:rPr>
          <w:rFonts w:ascii="Arial" w:eastAsiaTheme="minorHAnsi" w:hAnsi="Arial" w:cs="Arial"/>
          <w:sz w:val="24"/>
          <w:szCs w:val="24"/>
          <w:lang w:bidi="cy"/>
        </w:rPr>
        <w:t>i’r</w:t>
      </w:r>
      <w:r>
        <w:rPr>
          <w:rFonts w:ascii="Arial" w:eastAsiaTheme="minorHAnsi" w:hAnsi="Arial" w:cs="Arial"/>
          <w:sz w:val="24"/>
          <w:szCs w:val="24"/>
          <w:lang w:bidi="cy"/>
        </w:rPr>
        <w:t xml:space="preserve"> Bwrdd gynigion i'r Brifysgol barhau gyda Bwrdd Academaidd Cyfun</w:t>
      </w:r>
      <w:r w:rsidR="00A52064">
        <w:rPr>
          <w:rFonts w:ascii="Arial" w:eastAsiaTheme="minorHAnsi" w:hAnsi="Arial" w:cs="Arial"/>
          <w:sz w:val="24"/>
          <w:szCs w:val="24"/>
          <w:lang w:bidi="cy"/>
        </w:rPr>
        <w:t>ol</w:t>
      </w:r>
      <w:r>
        <w:rPr>
          <w:rFonts w:ascii="Arial" w:eastAsiaTheme="minorHAnsi" w:hAnsi="Arial" w:cs="Arial"/>
          <w:sz w:val="24"/>
          <w:szCs w:val="24"/>
          <w:lang w:bidi="cy"/>
        </w:rPr>
        <w:t xml:space="preserve"> ar gyfer y Flwyddyn Academaidd 2020-21. Roedd y Bwrdd yn ei gyfarfod ar 8 Ebrill 2020 wedi cytuno ar gynigion i uno Bwrdd Academaidd y Brifysgol â’i Fwrdd Rheoli am weddill Blwyddyn Academaidd 2019-20 i gyflawni un strwythur a phroses gyffredinol ar gyfer rheoli materion academaidd ac adnodda</w:t>
      </w:r>
      <w:r w:rsidR="00A52064">
        <w:rPr>
          <w:rFonts w:ascii="Arial" w:eastAsiaTheme="minorHAnsi" w:hAnsi="Arial" w:cs="Arial"/>
          <w:sz w:val="24"/>
          <w:szCs w:val="24"/>
          <w:lang w:bidi="cy"/>
        </w:rPr>
        <w:t>u</w:t>
      </w:r>
      <w:r>
        <w:rPr>
          <w:rFonts w:ascii="Arial" w:eastAsiaTheme="minorHAnsi" w:hAnsi="Arial" w:cs="Arial"/>
          <w:sz w:val="24"/>
          <w:szCs w:val="24"/>
          <w:lang w:bidi="cy"/>
        </w:rPr>
        <w:t xml:space="preserve"> mewn ymateb i ofynion Covid-19. </w:t>
      </w:r>
    </w:p>
    <w:p w14:paraId="4D8421C8" w14:textId="77777777" w:rsidR="00966428" w:rsidRDefault="00966428" w:rsidP="00966428">
      <w:pPr>
        <w:spacing w:after="0" w:line="240" w:lineRule="auto"/>
        <w:ind w:left="709"/>
        <w:jc w:val="both"/>
        <w:rPr>
          <w:rFonts w:ascii="Arial" w:hAnsi="Arial" w:cs="Arial"/>
          <w:bCs/>
          <w:sz w:val="24"/>
          <w:szCs w:val="24"/>
          <w:lang w:val="en-US"/>
        </w:rPr>
      </w:pPr>
    </w:p>
    <w:p w14:paraId="5F71ECF3" w14:textId="065F01DB" w:rsidR="00EF7B4D" w:rsidRPr="00966428" w:rsidRDefault="00966428" w:rsidP="00966428">
      <w:pPr>
        <w:spacing w:after="0" w:line="240" w:lineRule="auto"/>
        <w:ind w:left="709"/>
        <w:jc w:val="both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="Arial" w:hAnsi="Arial" w:cs="Arial"/>
          <w:sz w:val="24"/>
          <w:szCs w:val="24"/>
          <w:lang w:bidi="cy"/>
        </w:rPr>
        <w:t>Dywedwyd wrth y Bwrdd fod y galwadau eithriadol ar amser staff ac adnoddau'r Brifysgol, ynghyd â'r angen am gyfathrebu clir, cyson a phendant, wedi golygu bod angen newid ffyrdd confensiynol o weithio. Felly, argymhellodd Grŵp Gweithredol yr Is-Ganghellor, ynghyd â Grŵp Cynllunio COVID-19, y dylai'r Bwrdd Academaidd Cyfun</w:t>
      </w:r>
      <w:r w:rsidR="00A52064">
        <w:rPr>
          <w:rFonts w:ascii="Arial" w:eastAsia="Arial" w:hAnsi="Arial" w:cs="Arial"/>
          <w:sz w:val="24"/>
          <w:szCs w:val="24"/>
          <w:lang w:bidi="cy"/>
        </w:rPr>
        <w:t>ol</w:t>
      </w:r>
      <w:r>
        <w:rPr>
          <w:rFonts w:ascii="Arial" w:eastAsia="Arial" w:hAnsi="Arial" w:cs="Arial"/>
          <w:sz w:val="24"/>
          <w:szCs w:val="24"/>
          <w:lang w:bidi="cy"/>
        </w:rPr>
        <w:t xml:space="preserve"> barhau i weithredu yn y Flwyddyn Academaidd 2020-21 i alluogi gwneud penderfyniadau cynhwysfawr yn fisol trwy fforwm a all weithredu fel a 'siop un stop' gan arwain at weithredu penderfyniadau yn gyflymach.</w:t>
      </w:r>
    </w:p>
    <w:p w14:paraId="70E3F4CE" w14:textId="77777777" w:rsidR="00EF7B4D" w:rsidRPr="00966428" w:rsidRDefault="00EF7B4D" w:rsidP="00EF7B4D">
      <w:pPr>
        <w:spacing w:after="0" w:line="240" w:lineRule="auto"/>
        <w:rPr>
          <w:rFonts w:ascii="Arial" w:eastAsiaTheme="minorHAnsi" w:hAnsi="Arial" w:cs="Arial"/>
          <w:sz w:val="24"/>
          <w:szCs w:val="24"/>
          <w:lang w:eastAsia="en-GB"/>
        </w:rPr>
      </w:pPr>
    </w:p>
    <w:p w14:paraId="7597CD95" w14:textId="4A55FB7D" w:rsidR="00EF7B4D" w:rsidRPr="006E4FC0" w:rsidRDefault="00EF7B4D" w:rsidP="006E4FC0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 w:rsidRPr="006E4FC0">
        <w:rPr>
          <w:rFonts w:ascii="Arial" w:eastAsiaTheme="minorHAnsi" w:hAnsi="Arial" w:cs="Arial"/>
          <w:b/>
          <w:sz w:val="24"/>
          <w:szCs w:val="24"/>
          <w:lang w:bidi="cy"/>
        </w:rPr>
        <w:tab/>
        <w:t>Penderfynodd y Bwrdd:</w:t>
      </w:r>
    </w:p>
    <w:p w14:paraId="5F9DD495" w14:textId="7DD01212" w:rsidR="00EF7B4D" w:rsidRPr="006E4FC0" w:rsidRDefault="00EF7B4D" w:rsidP="006E4FC0">
      <w:p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</w:p>
    <w:p w14:paraId="32523D1E" w14:textId="7995BA14" w:rsidR="00EF7B4D" w:rsidRPr="006E4FC0" w:rsidRDefault="00887E61" w:rsidP="006E4FC0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  <w:r w:rsidRPr="006E4FC0">
        <w:rPr>
          <w:rFonts w:ascii="Arial" w:eastAsiaTheme="minorHAnsi" w:hAnsi="Arial" w:cs="Arial"/>
          <w:b/>
          <w:sz w:val="24"/>
          <w:szCs w:val="24"/>
          <w:lang w:bidi="cy"/>
        </w:rPr>
        <w:t>Cytuno ar gynigion i ymestyn trefniadau ar gyfer Bwrdd Academaidd Cyfun y Brifysgol hyd at y Flwyddyn Academaidd 2020-21.</w:t>
      </w:r>
    </w:p>
    <w:p w14:paraId="26F04461" w14:textId="77777777" w:rsidR="00EF7B4D" w:rsidRDefault="00EF7B4D" w:rsidP="00EF7B4D">
      <w:pPr>
        <w:spacing w:after="0" w:line="240" w:lineRule="auto"/>
        <w:rPr>
          <w:rFonts w:ascii="Arial" w:eastAsiaTheme="minorHAnsi" w:hAnsi="Arial" w:cs="Arial"/>
          <w:sz w:val="24"/>
          <w:szCs w:val="24"/>
          <w:lang w:eastAsia="en-GB"/>
        </w:rPr>
      </w:pPr>
    </w:p>
    <w:p w14:paraId="78A1B210" w14:textId="66D430ED" w:rsidR="00EF7B4D" w:rsidRPr="00EF7B4D" w:rsidRDefault="00EF7B4D" w:rsidP="00EF7B4D">
      <w:pPr>
        <w:spacing w:after="0" w:line="240" w:lineRule="auto"/>
        <w:rPr>
          <w:rFonts w:ascii="Arial" w:eastAsiaTheme="minorHAnsi" w:hAnsi="Arial" w:cs="Arial"/>
          <w:iCs/>
          <w:sz w:val="24"/>
          <w:szCs w:val="24"/>
          <w:lang w:eastAsia="en-GB"/>
        </w:rPr>
      </w:pPr>
      <w:r w:rsidRPr="00EF7B4D">
        <w:rPr>
          <w:rFonts w:ascii="Arial" w:eastAsiaTheme="minorHAnsi" w:hAnsi="Arial" w:cs="Arial"/>
          <w:sz w:val="24"/>
          <w:szCs w:val="24"/>
          <w:lang w:bidi="cy"/>
        </w:rPr>
        <w:tab/>
        <w:t xml:space="preserve"> </w:t>
      </w:r>
    </w:p>
    <w:p w14:paraId="1CCC6AED" w14:textId="47E04D2D" w:rsidR="00EF7B4D" w:rsidRPr="006E4FC0" w:rsidRDefault="006E4FC0" w:rsidP="006E4FC0">
      <w:pPr>
        <w:spacing w:after="0" w:line="240" w:lineRule="auto"/>
        <w:ind w:left="720" w:hanging="720"/>
        <w:jc w:val="both"/>
        <w:textAlignment w:val="baseline"/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</w:pPr>
      <w:r w:rsidRPr="006E4FC0">
        <w:rPr>
          <w:rFonts w:ascii="Arial" w:eastAsiaTheme="minorHAnsi" w:hAnsi="Arial" w:cs="Arial"/>
          <w:b/>
          <w:sz w:val="24"/>
          <w:szCs w:val="24"/>
          <w:lang w:bidi="cy"/>
        </w:rPr>
        <w:t>1896.</w:t>
      </w:r>
      <w:r w:rsidRPr="006E4FC0">
        <w:rPr>
          <w:rFonts w:ascii="Arial" w:eastAsiaTheme="minorHAnsi" w:hAnsi="Arial" w:cs="Arial"/>
          <w:b/>
          <w:sz w:val="24"/>
          <w:szCs w:val="24"/>
          <w:lang w:bidi="cy"/>
        </w:rPr>
        <w:tab/>
      </w:r>
      <w:r w:rsidRPr="006E4FC0"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 xml:space="preserve">Aelodaeth o Fwrdd Llywodraethwyr Prifysgol Fetropolitan Caerdydd ar gyfer 2020-21 (eitem 5 ar yr agenda) </w:t>
      </w:r>
    </w:p>
    <w:p w14:paraId="26EAD315" w14:textId="751B0455" w:rsidR="006E4FC0" w:rsidRDefault="006E4FC0" w:rsidP="006E4FC0">
      <w:pPr>
        <w:spacing w:after="0" w:line="240" w:lineRule="auto"/>
        <w:jc w:val="both"/>
        <w:textAlignment w:val="baseline"/>
        <w:rPr>
          <w:rFonts w:ascii="Arial" w:eastAsiaTheme="minorHAnsi" w:hAnsi="Arial" w:cs="Arial"/>
          <w:sz w:val="24"/>
          <w:szCs w:val="24"/>
          <w:lang w:eastAsia="en-GB"/>
        </w:rPr>
      </w:pPr>
    </w:p>
    <w:p w14:paraId="27945679" w14:textId="3C2B4DBD" w:rsidR="006F268E" w:rsidRDefault="00966428" w:rsidP="00D27FF6">
      <w:pPr>
        <w:spacing w:after="0" w:line="240" w:lineRule="auto"/>
        <w:ind w:left="720"/>
        <w:jc w:val="both"/>
        <w:textAlignment w:val="baseline"/>
        <w:rPr>
          <w:rFonts w:ascii="Arial" w:eastAsiaTheme="minorHAnsi" w:hAnsi="Arial" w:cs="Arial"/>
          <w:sz w:val="24"/>
          <w:szCs w:val="24"/>
          <w:lang w:eastAsia="en-GB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 xml:space="preserve">Cyflwynodd Ysgrifennydd </w:t>
      </w:r>
      <w:r w:rsidR="00A52064">
        <w:rPr>
          <w:rFonts w:ascii="Arial" w:eastAsiaTheme="minorHAnsi" w:hAnsi="Arial" w:cs="Arial"/>
          <w:sz w:val="24"/>
          <w:szCs w:val="24"/>
          <w:lang w:bidi="cy"/>
        </w:rPr>
        <w:t xml:space="preserve">y </w:t>
      </w:r>
      <w:r>
        <w:rPr>
          <w:rFonts w:ascii="Arial" w:eastAsiaTheme="minorHAnsi" w:hAnsi="Arial" w:cs="Arial"/>
          <w:sz w:val="24"/>
          <w:szCs w:val="24"/>
          <w:lang w:bidi="cy"/>
        </w:rPr>
        <w:t xml:space="preserve">Brifysgol </w:t>
      </w:r>
      <w:r w:rsidR="00A52064">
        <w:rPr>
          <w:rFonts w:ascii="Arial" w:eastAsiaTheme="minorHAnsi" w:hAnsi="Arial" w:cs="Arial"/>
          <w:sz w:val="24"/>
          <w:szCs w:val="24"/>
          <w:lang w:bidi="cy"/>
        </w:rPr>
        <w:t xml:space="preserve">a Chlerc </w:t>
      </w:r>
      <w:r>
        <w:rPr>
          <w:rFonts w:ascii="Arial" w:eastAsiaTheme="minorHAnsi" w:hAnsi="Arial" w:cs="Arial"/>
          <w:sz w:val="24"/>
          <w:szCs w:val="24"/>
          <w:lang w:bidi="cy"/>
        </w:rPr>
        <w:t>i'r Bwrdd yr adroddiad a oedd yn nodi manylion aelodaeth Bwrdd y Llywodraethwyr ar gyfer y Flwyddyn Academaidd 2020-21.</w:t>
      </w:r>
    </w:p>
    <w:p w14:paraId="7390E063" w14:textId="402A5A90" w:rsidR="006E4FC0" w:rsidRDefault="006E4FC0" w:rsidP="00D27FF6">
      <w:pPr>
        <w:spacing w:after="0" w:line="240" w:lineRule="auto"/>
        <w:jc w:val="both"/>
        <w:textAlignment w:val="baseline"/>
        <w:rPr>
          <w:rFonts w:ascii="Arial" w:eastAsiaTheme="minorHAnsi" w:hAnsi="Arial" w:cs="Arial"/>
          <w:sz w:val="24"/>
          <w:szCs w:val="24"/>
          <w:lang w:eastAsia="en-GB"/>
        </w:rPr>
      </w:pPr>
    </w:p>
    <w:p w14:paraId="33E11D3B" w14:textId="39151253" w:rsidR="006E4FC0" w:rsidRPr="00F27020" w:rsidRDefault="006E4FC0" w:rsidP="00D27FF6">
      <w:pPr>
        <w:spacing w:after="0" w:line="240" w:lineRule="auto"/>
        <w:jc w:val="both"/>
        <w:textAlignment w:val="baseline"/>
        <w:rPr>
          <w:rFonts w:ascii="Arial" w:eastAsiaTheme="minorHAnsi" w:hAnsi="Arial" w:cs="Arial"/>
          <w:b/>
          <w:sz w:val="24"/>
          <w:szCs w:val="24"/>
          <w:lang w:eastAsia="en-GB"/>
        </w:rPr>
      </w:pPr>
      <w:r w:rsidRPr="00F27020">
        <w:rPr>
          <w:rFonts w:ascii="Arial" w:eastAsiaTheme="minorHAnsi" w:hAnsi="Arial" w:cs="Arial"/>
          <w:b/>
          <w:sz w:val="24"/>
          <w:szCs w:val="24"/>
          <w:lang w:bidi="cy"/>
        </w:rPr>
        <w:tab/>
        <w:t>Penderfynodd y Bwrdd:</w:t>
      </w:r>
    </w:p>
    <w:p w14:paraId="786CBDA9" w14:textId="67344C37" w:rsidR="006E4FC0" w:rsidRPr="00F27020" w:rsidRDefault="006E4FC0" w:rsidP="00D27FF6">
      <w:pPr>
        <w:spacing w:after="0" w:line="240" w:lineRule="auto"/>
        <w:jc w:val="both"/>
        <w:textAlignment w:val="baseline"/>
        <w:rPr>
          <w:rFonts w:ascii="Arial" w:eastAsiaTheme="minorHAnsi" w:hAnsi="Arial" w:cs="Arial"/>
          <w:b/>
          <w:sz w:val="24"/>
          <w:szCs w:val="24"/>
          <w:lang w:eastAsia="en-GB"/>
        </w:rPr>
      </w:pPr>
    </w:p>
    <w:p w14:paraId="5C5CC234" w14:textId="106B9CBC" w:rsidR="006E4FC0" w:rsidRPr="006F268E" w:rsidRDefault="006E4FC0" w:rsidP="00D27FF6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Theme="minorHAnsi" w:hAnsi="Arial" w:cs="Arial"/>
          <w:b/>
          <w:sz w:val="24"/>
          <w:szCs w:val="24"/>
          <w:lang w:eastAsia="en-GB"/>
        </w:rPr>
      </w:pPr>
      <w:r w:rsidRPr="006E4FC0">
        <w:rPr>
          <w:rFonts w:ascii="Arial" w:eastAsia="Arial" w:hAnsi="Arial" w:cs="Arial"/>
          <w:b/>
          <w:sz w:val="24"/>
          <w:szCs w:val="24"/>
          <w:lang w:bidi="cy"/>
        </w:rPr>
        <w:t>Cymeradwyo ailbenodi Sian Goodson a Dr Chris Turner yn Llywodraethwyr Annibynnol am dymhorau tair blynedd ychwanegol.</w:t>
      </w:r>
    </w:p>
    <w:p w14:paraId="0B68840E" w14:textId="77777777" w:rsidR="006F268E" w:rsidRPr="006F268E" w:rsidRDefault="006F268E" w:rsidP="00D27FF6">
      <w:pPr>
        <w:pStyle w:val="ListParagraph"/>
        <w:spacing w:after="0" w:line="240" w:lineRule="auto"/>
        <w:ind w:left="1080"/>
        <w:jc w:val="both"/>
        <w:textAlignment w:val="baseline"/>
        <w:rPr>
          <w:rFonts w:ascii="Arial" w:eastAsiaTheme="minorHAnsi" w:hAnsi="Arial" w:cs="Arial"/>
          <w:b/>
          <w:sz w:val="24"/>
          <w:szCs w:val="24"/>
          <w:lang w:eastAsia="en-GB"/>
        </w:rPr>
      </w:pPr>
    </w:p>
    <w:p w14:paraId="42A977CE" w14:textId="67396AA8" w:rsidR="006F268E" w:rsidRPr="006F268E" w:rsidRDefault="006F268E" w:rsidP="00D27FF6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Theme="minorHAnsi" w:hAnsi="Arial" w:cs="Arial"/>
          <w:b/>
          <w:sz w:val="24"/>
          <w:szCs w:val="24"/>
          <w:lang w:eastAsia="en-GB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Nodi y byddai'r Athro Kelechi Nnoaham yn cymryd cyfnod sabothol am flwyddyn oherwydd gofynion cyfredol ei rôl fel Cyfarwyddwr Gweithredol Iechyd y Cyhoedd ym Mwrdd Iechyd Prifysgol Cwm Taf ond byddai'n cael ei ail-gysylltu ynghylch ei argaeledd i wasanaethu ail dymor tair blynedd o dechrau'r Flwyddyn Academaidd 2021-22.</w:t>
      </w:r>
    </w:p>
    <w:p w14:paraId="2D570A0E" w14:textId="77777777" w:rsidR="006F268E" w:rsidRPr="006F268E" w:rsidRDefault="006F268E" w:rsidP="00D27FF6">
      <w:pPr>
        <w:pStyle w:val="ListParagraph"/>
        <w:jc w:val="both"/>
        <w:rPr>
          <w:rFonts w:ascii="Arial" w:eastAsiaTheme="minorHAnsi" w:hAnsi="Arial" w:cs="Arial"/>
          <w:b/>
          <w:sz w:val="24"/>
          <w:szCs w:val="24"/>
          <w:lang w:eastAsia="en-GB"/>
        </w:rPr>
      </w:pPr>
    </w:p>
    <w:p w14:paraId="20BD9084" w14:textId="408A5BA0" w:rsidR="006F268E" w:rsidRPr="006E4FC0" w:rsidRDefault="006F268E" w:rsidP="00D27FF6">
      <w:pPr>
        <w:pStyle w:val="ListParagraph"/>
        <w:numPr>
          <w:ilvl w:val="0"/>
          <w:numId w:val="10"/>
        </w:numPr>
        <w:spacing w:after="0" w:line="240" w:lineRule="auto"/>
        <w:jc w:val="both"/>
        <w:textAlignment w:val="baseline"/>
        <w:rPr>
          <w:rFonts w:ascii="Arial" w:eastAsiaTheme="minorHAnsi" w:hAnsi="Arial" w:cs="Arial"/>
          <w:b/>
          <w:sz w:val="24"/>
          <w:szCs w:val="24"/>
          <w:lang w:eastAsia="en-GB"/>
        </w:rPr>
      </w:pPr>
      <w:r>
        <w:rPr>
          <w:rFonts w:ascii="Arial" w:eastAsiaTheme="minorHAnsi" w:hAnsi="Arial" w:cs="Arial"/>
          <w:b/>
          <w:sz w:val="24"/>
          <w:szCs w:val="24"/>
          <w:lang w:bidi="cy"/>
        </w:rPr>
        <w:t xml:space="preserve">Nodi y byddai Ysgrifennydd y Brifysgol a Chlerc </w:t>
      </w:r>
      <w:r w:rsidR="00A52064">
        <w:rPr>
          <w:rFonts w:ascii="Arial" w:eastAsiaTheme="minorHAnsi" w:hAnsi="Arial" w:cs="Arial"/>
          <w:b/>
          <w:sz w:val="24"/>
          <w:szCs w:val="24"/>
          <w:lang w:bidi="cy"/>
        </w:rPr>
        <w:t>i’r</w:t>
      </w:r>
      <w:r>
        <w:rPr>
          <w:rFonts w:ascii="Arial" w:eastAsiaTheme="minorHAnsi" w:hAnsi="Arial" w:cs="Arial"/>
          <w:b/>
          <w:sz w:val="24"/>
          <w:szCs w:val="24"/>
          <w:lang w:bidi="cy"/>
        </w:rPr>
        <w:t xml:space="preserve"> Bwrdd yn trefnu bod proses etholiadol yn cael ei chynnal ar gyfer swydd wag y Llywodraethwr Staff Academaidd ym mis Medi 2020.</w:t>
      </w:r>
    </w:p>
    <w:p w14:paraId="692EC70F" w14:textId="5A1B0013" w:rsidR="00EF7B4D" w:rsidRPr="00BF4FDF" w:rsidRDefault="00EF7B4D" w:rsidP="00D27FF6">
      <w:pPr>
        <w:spacing w:after="0"/>
        <w:ind w:left="720"/>
        <w:contextualSpacing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58DECBFE" w14:textId="4B00ED29" w:rsidR="006E4FC0" w:rsidRPr="00BF4FDF" w:rsidRDefault="006E4FC0" w:rsidP="00D27FF6">
      <w:pPr>
        <w:pStyle w:val="ListParagraph"/>
        <w:numPr>
          <w:ilvl w:val="0"/>
          <w:numId w:val="10"/>
        </w:num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 w:rsidRPr="00BF4FDF">
        <w:rPr>
          <w:rFonts w:ascii="Arial" w:eastAsiaTheme="minorHAnsi" w:hAnsi="Arial" w:cs="Arial"/>
          <w:b/>
          <w:sz w:val="24"/>
          <w:szCs w:val="24"/>
          <w:lang w:bidi="cy"/>
        </w:rPr>
        <w:t>Nodi y bydd aelodaeth Bwrdd Llywodraethwyr y Brifysgol o 1 Awst 2020 fel a ganlyn:</w:t>
      </w:r>
    </w:p>
    <w:p w14:paraId="5E98B2D2" w14:textId="5C245EF6" w:rsidR="00BF4FDF" w:rsidRPr="00BF4FDF" w:rsidRDefault="00BF4FDF" w:rsidP="00D27FF6">
      <w:p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6319C509" w14:textId="4DE5A5FB" w:rsidR="00BF4FDF" w:rsidRP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  <w:i/>
        </w:rPr>
      </w:pPr>
      <w:r w:rsidRPr="00BF4FDF">
        <w:rPr>
          <w:rFonts w:ascii="Arial" w:eastAsia="Arial" w:hAnsi="Arial" w:cs="Arial"/>
          <w:b/>
          <w:i/>
          <w:u w:val="single"/>
          <w:lang w:bidi="cy"/>
        </w:rPr>
        <w:t>Llywodraethwyr Annibynnol</w:t>
      </w:r>
      <w:r w:rsidRPr="00BF4FDF">
        <w:rPr>
          <w:rFonts w:ascii="Arial" w:eastAsia="Arial" w:hAnsi="Arial" w:cs="Arial"/>
          <w:lang w:bidi="cy"/>
        </w:rPr>
        <w:t xml:space="preserve"> </w:t>
      </w:r>
      <w:r w:rsidRPr="00BF4FDF">
        <w:rPr>
          <w:rFonts w:ascii="Arial" w:eastAsia="Arial" w:hAnsi="Arial" w:cs="Arial"/>
          <w:b/>
          <w:i/>
          <w:lang w:bidi="cy"/>
        </w:rPr>
        <w:t>:</w:t>
      </w:r>
    </w:p>
    <w:p w14:paraId="7E1D5D01" w14:textId="77777777" w:rsidR="00BF4FDF" w:rsidRP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  <w:i/>
        </w:rPr>
      </w:pPr>
    </w:p>
    <w:p w14:paraId="60953B48" w14:textId="70D62D34" w:rsidR="00BF4FDF" w:rsidRDefault="0062221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lang w:bidi="cy"/>
        </w:rPr>
        <w:t>Yr Athro Ilora Finlay, y Farwnes Finlay o Llandaf (Cadeirydd)</w:t>
      </w:r>
    </w:p>
    <w:p w14:paraId="214D22C4" w14:textId="015DE724" w:rsid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  <w:r w:rsidRPr="00BF4FDF">
        <w:rPr>
          <w:rFonts w:ascii="Arial" w:eastAsia="Arial" w:hAnsi="Arial" w:cs="Arial"/>
          <w:b/>
          <w:lang w:bidi="cy"/>
        </w:rPr>
        <w:t>Sian Goodson</w:t>
      </w:r>
      <w:r w:rsidRPr="00BF4FDF">
        <w:rPr>
          <w:rFonts w:ascii="Arial" w:eastAsia="Arial" w:hAnsi="Arial" w:cs="Arial"/>
          <w:b/>
          <w:shd w:val="clear" w:color="auto" w:fill="FFFFFF"/>
          <w:lang w:bidi="cy"/>
        </w:rPr>
        <w:t xml:space="preserve"> (Cyd-Is-gadeirydd)</w:t>
      </w:r>
    </w:p>
    <w:p w14:paraId="661CE7A9" w14:textId="09B06D46" w:rsid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  <w:shd w:val="clear" w:color="auto" w:fill="FFFFFF"/>
        </w:rPr>
      </w:pPr>
      <w:r w:rsidRPr="00BF4FDF">
        <w:rPr>
          <w:rFonts w:ascii="Arial" w:eastAsia="Arial" w:hAnsi="Arial" w:cs="Arial"/>
          <w:b/>
          <w:shd w:val="clear" w:color="auto" w:fill="FFFFFF"/>
          <w:lang w:bidi="cy"/>
        </w:rPr>
        <w:t>Nick Capaldi (Cyd-Is-gadeirydd)</w:t>
      </w:r>
    </w:p>
    <w:p w14:paraId="5BA12105" w14:textId="734BF96D" w:rsid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  <w:shd w:val="clear" w:color="auto" w:fill="FFFFFF"/>
        </w:rPr>
      </w:pPr>
      <w:r w:rsidRPr="00BF4FDF">
        <w:rPr>
          <w:rFonts w:ascii="Arial" w:eastAsia="Arial" w:hAnsi="Arial" w:cs="Arial"/>
          <w:b/>
          <w:shd w:val="clear" w:color="auto" w:fill="FFFFFF"/>
          <w:lang w:bidi="cy"/>
        </w:rPr>
        <w:t>Mike Fishwick</w:t>
      </w:r>
    </w:p>
    <w:p w14:paraId="7F584FB8" w14:textId="0B1A34CD" w:rsid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  <w:shd w:val="clear" w:color="auto" w:fill="FFFFFF"/>
        </w:rPr>
      </w:pPr>
      <w:r w:rsidRPr="00BF4FDF">
        <w:rPr>
          <w:rFonts w:ascii="Arial" w:eastAsia="Arial" w:hAnsi="Arial" w:cs="Arial"/>
          <w:b/>
          <w:shd w:val="clear" w:color="auto" w:fill="FFFFFF"/>
          <w:lang w:bidi="cy"/>
        </w:rPr>
        <w:t>Sheila Hendrickson-Brown</w:t>
      </w:r>
    </w:p>
    <w:p w14:paraId="055E678A" w14:textId="24AAAA39" w:rsid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  <w:r w:rsidRPr="00BF4FDF">
        <w:rPr>
          <w:rFonts w:ascii="Arial" w:eastAsia="Arial" w:hAnsi="Arial" w:cs="Arial"/>
          <w:b/>
          <w:lang w:bidi="cy"/>
        </w:rPr>
        <w:t>Umar Hussain MBE</w:t>
      </w:r>
    </w:p>
    <w:p w14:paraId="460DF9A8" w14:textId="0243DA24" w:rsid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  <w:r w:rsidRPr="00BF4FDF">
        <w:rPr>
          <w:rFonts w:ascii="Arial" w:eastAsia="Arial" w:hAnsi="Arial" w:cs="Arial"/>
          <w:b/>
          <w:lang w:bidi="cy"/>
        </w:rPr>
        <w:t>Ruth Marks MBE</w:t>
      </w:r>
    </w:p>
    <w:p w14:paraId="244AF26E" w14:textId="1BD8AB24" w:rsid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lang w:bidi="cy"/>
        </w:rPr>
        <w:t>Paul Matthews</w:t>
      </w:r>
    </w:p>
    <w:p w14:paraId="26E855AF" w14:textId="77777777" w:rsid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lang w:bidi="cy"/>
        </w:rPr>
        <w:t>Yr Athro Myra Nimmo</w:t>
      </w:r>
    </w:p>
    <w:p w14:paraId="18F37078" w14:textId="509A7D87" w:rsidR="00BF4FDF" w:rsidRDefault="00BF4FDF" w:rsidP="00727312">
      <w:pPr>
        <w:pStyle w:val="NormalWeb"/>
        <w:shd w:val="clear" w:color="auto" w:fill="FFFFFF"/>
        <w:spacing w:before="0" w:beforeAutospacing="0" w:after="0" w:afterAutospacing="0"/>
        <w:ind w:left="360" w:firstLine="720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lang w:bidi="cy"/>
        </w:rPr>
        <w:t>Menai Owen-Jones</w:t>
      </w:r>
    </w:p>
    <w:p w14:paraId="5DBFF873" w14:textId="77777777" w:rsid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  <w:r w:rsidRPr="00BF4FDF">
        <w:rPr>
          <w:rFonts w:ascii="Arial" w:eastAsia="Arial" w:hAnsi="Arial" w:cs="Arial"/>
          <w:b/>
          <w:lang w:bidi="cy"/>
        </w:rPr>
        <w:t>Dr Chris Turner</w:t>
      </w:r>
    </w:p>
    <w:p w14:paraId="675AAE49" w14:textId="686015B0" w:rsid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  <w:r w:rsidRPr="00BF4FDF">
        <w:rPr>
          <w:rFonts w:ascii="Arial" w:eastAsia="Arial" w:hAnsi="Arial" w:cs="Arial"/>
          <w:b/>
          <w:lang w:bidi="cy"/>
        </w:rPr>
        <w:t>Scott Waddington</w:t>
      </w:r>
    </w:p>
    <w:p w14:paraId="3AC31B5A" w14:textId="780344D6" w:rsid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  <w:r w:rsidRPr="00BF4FDF">
        <w:rPr>
          <w:rFonts w:ascii="Arial" w:eastAsia="Arial" w:hAnsi="Arial" w:cs="Arial"/>
          <w:b/>
          <w:lang w:bidi="cy"/>
        </w:rPr>
        <w:t>David Warrender</w:t>
      </w:r>
    </w:p>
    <w:p w14:paraId="3074C57F" w14:textId="2CA60B70" w:rsidR="00D27FF6" w:rsidRDefault="00D27FF6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</w:p>
    <w:p w14:paraId="79119ED3" w14:textId="239E4775" w:rsidR="00D27FF6" w:rsidRPr="00D27FF6" w:rsidRDefault="00D27FF6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  <w:i/>
          <w:u w:val="single"/>
        </w:rPr>
      </w:pPr>
      <w:r w:rsidRPr="00D27FF6">
        <w:rPr>
          <w:rFonts w:ascii="Arial" w:eastAsia="Arial" w:hAnsi="Arial" w:cs="Arial"/>
          <w:b/>
          <w:i/>
          <w:u w:val="single"/>
          <w:lang w:bidi="cy"/>
        </w:rPr>
        <w:t xml:space="preserve">Llywodraethwyr </w:t>
      </w:r>
      <w:r w:rsidR="00A52064">
        <w:rPr>
          <w:rFonts w:ascii="Arial" w:eastAsia="Arial" w:hAnsi="Arial" w:cs="Arial"/>
          <w:b/>
          <w:i/>
          <w:u w:val="single"/>
          <w:lang w:bidi="cy"/>
        </w:rPr>
        <w:t>C</w:t>
      </w:r>
      <w:r w:rsidRPr="00D27FF6">
        <w:rPr>
          <w:rFonts w:ascii="Arial" w:eastAsia="Arial" w:hAnsi="Arial" w:cs="Arial"/>
          <w:b/>
          <w:i/>
          <w:u w:val="single"/>
          <w:lang w:bidi="cy"/>
        </w:rPr>
        <w:t>yfetholedig:</w:t>
      </w:r>
    </w:p>
    <w:p w14:paraId="26E1D275" w14:textId="53822DAD" w:rsidR="00D27FF6" w:rsidRPr="00D27FF6" w:rsidRDefault="00D27FF6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  <w:i/>
          <w:u w:val="single"/>
        </w:rPr>
      </w:pPr>
    </w:p>
    <w:p w14:paraId="441F2801" w14:textId="217108E5" w:rsidR="00D27FF6" w:rsidRPr="00BF4FDF" w:rsidRDefault="00D27FF6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lang w:bidi="cy"/>
        </w:rPr>
        <w:t>Gareth Davies (Llywodraethwr Cyfetholedig â phrofiad mewn addysg)</w:t>
      </w:r>
    </w:p>
    <w:p w14:paraId="5A4E9CA0" w14:textId="0E950B5F" w:rsidR="00966428" w:rsidRPr="00BF4FDF" w:rsidRDefault="00966428" w:rsidP="00966428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08274A7E" w14:textId="77777777" w:rsidR="00BF4FDF" w:rsidRP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  <w:i/>
        </w:rPr>
      </w:pPr>
      <w:r w:rsidRPr="00BF4FDF">
        <w:rPr>
          <w:rFonts w:ascii="Arial" w:eastAsia="Arial" w:hAnsi="Arial" w:cs="Arial"/>
          <w:b/>
          <w:i/>
          <w:u w:val="single"/>
          <w:lang w:bidi="cy"/>
        </w:rPr>
        <w:t>Llywydd ac Is-Ganghellor</w:t>
      </w:r>
      <w:r w:rsidRPr="00BF4FDF">
        <w:rPr>
          <w:rFonts w:ascii="Arial" w:eastAsia="Arial" w:hAnsi="Arial" w:cs="Arial"/>
          <w:lang w:bidi="cy"/>
        </w:rPr>
        <w:t xml:space="preserve"> </w:t>
      </w:r>
      <w:r w:rsidRPr="00BF4FDF">
        <w:rPr>
          <w:rFonts w:ascii="Arial" w:eastAsia="Arial" w:hAnsi="Arial" w:cs="Arial"/>
          <w:b/>
          <w:i/>
          <w:lang w:bidi="cy"/>
        </w:rPr>
        <w:t>:</w:t>
      </w:r>
    </w:p>
    <w:p w14:paraId="0C1385C6" w14:textId="77777777" w:rsidR="00BF4FDF" w:rsidRP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</w:p>
    <w:p w14:paraId="66616617" w14:textId="069B3A2D" w:rsidR="00BF4FDF" w:rsidRP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  <w:r w:rsidRPr="00BF4FDF">
        <w:rPr>
          <w:rFonts w:ascii="Arial" w:eastAsia="Arial" w:hAnsi="Arial" w:cs="Arial"/>
          <w:b/>
          <w:lang w:bidi="cy"/>
        </w:rPr>
        <w:t>Yr Athro Cara Aitchison</w:t>
      </w:r>
    </w:p>
    <w:p w14:paraId="4196618A" w14:textId="77777777" w:rsidR="00BF4FDF" w:rsidRP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</w:p>
    <w:p w14:paraId="4128B52A" w14:textId="5913FA07" w:rsidR="00BF4FDF" w:rsidRP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  <w:i/>
        </w:rPr>
      </w:pPr>
      <w:r w:rsidRPr="00BF4FDF">
        <w:rPr>
          <w:rFonts w:ascii="Arial" w:eastAsia="Arial" w:hAnsi="Arial" w:cs="Arial"/>
          <w:b/>
          <w:i/>
          <w:u w:val="single"/>
          <w:lang w:bidi="cy"/>
        </w:rPr>
        <w:t>Llywodraethwr y Bwrdd Academaidd</w:t>
      </w:r>
      <w:r w:rsidRPr="00BF4FDF">
        <w:rPr>
          <w:rFonts w:ascii="Arial" w:eastAsia="Arial" w:hAnsi="Arial" w:cs="Arial"/>
          <w:lang w:bidi="cy"/>
        </w:rPr>
        <w:t xml:space="preserve"> </w:t>
      </w:r>
      <w:r w:rsidRPr="00BF4FDF">
        <w:rPr>
          <w:rFonts w:ascii="Arial" w:eastAsia="Arial" w:hAnsi="Arial" w:cs="Arial"/>
          <w:b/>
          <w:i/>
          <w:lang w:bidi="cy"/>
        </w:rPr>
        <w:t>:</w:t>
      </w:r>
    </w:p>
    <w:p w14:paraId="6E6BC3B2" w14:textId="77777777" w:rsidR="00BF4FDF" w:rsidRP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  <w:i/>
        </w:rPr>
      </w:pPr>
    </w:p>
    <w:p w14:paraId="51BAD16A" w14:textId="77777777" w:rsidR="00BF4FDF" w:rsidRP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  <w:r w:rsidRPr="00BF4FDF">
        <w:rPr>
          <w:rFonts w:ascii="Arial" w:eastAsia="Arial" w:hAnsi="Arial" w:cs="Arial"/>
          <w:b/>
          <w:lang w:bidi="cy"/>
        </w:rPr>
        <w:t>Dr Katie Thirlaway</w:t>
      </w:r>
    </w:p>
    <w:p w14:paraId="0700C274" w14:textId="77777777" w:rsidR="00BF4FDF" w:rsidRP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</w:p>
    <w:p w14:paraId="433081AE" w14:textId="34768EF3" w:rsidR="00BF4FDF" w:rsidRP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  <w:i/>
        </w:rPr>
      </w:pPr>
      <w:r w:rsidRPr="00BF4FDF">
        <w:rPr>
          <w:rFonts w:ascii="Arial" w:eastAsia="Arial" w:hAnsi="Arial" w:cs="Arial"/>
          <w:b/>
          <w:i/>
          <w:u w:val="single"/>
          <w:lang w:bidi="cy"/>
        </w:rPr>
        <w:t>Llywodraethwyr Myfyrwyr</w:t>
      </w:r>
      <w:r w:rsidRPr="00BF4FDF">
        <w:rPr>
          <w:rFonts w:ascii="Arial" w:eastAsia="Arial" w:hAnsi="Arial" w:cs="Arial"/>
          <w:lang w:bidi="cy"/>
        </w:rPr>
        <w:t xml:space="preserve"> </w:t>
      </w:r>
      <w:r w:rsidRPr="00BF4FDF">
        <w:rPr>
          <w:rFonts w:ascii="Arial" w:eastAsia="Arial" w:hAnsi="Arial" w:cs="Arial"/>
          <w:b/>
          <w:i/>
          <w:lang w:bidi="cy"/>
        </w:rPr>
        <w:t>:</w:t>
      </w:r>
    </w:p>
    <w:p w14:paraId="4356C00B" w14:textId="77777777" w:rsidR="00BF4FDF" w:rsidRP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  <w:i/>
        </w:rPr>
      </w:pPr>
    </w:p>
    <w:p w14:paraId="36EBCA20" w14:textId="68BAACB5" w:rsidR="00BF4FDF" w:rsidRP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  <w:r w:rsidRPr="00BF4FDF">
        <w:rPr>
          <w:rFonts w:ascii="Arial" w:eastAsia="Arial" w:hAnsi="Arial" w:cs="Arial"/>
          <w:b/>
          <w:lang w:bidi="cy"/>
        </w:rPr>
        <w:t>Midhun Pavuluri (Llywydd Undeb y Myfyrwyr)</w:t>
      </w:r>
    </w:p>
    <w:p w14:paraId="0EB60645" w14:textId="344F20A6" w:rsidR="00BF4FDF" w:rsidRP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  <w:r w:rsidRPr="00BF4FDF">
        <w:rPr>
          <w:rFonts w:ascii="Arial" w:eastAsia="Arial" w:hAnsi="Arial" w:cs="Arial"/>
          <w:b/>
          <w:lang w:bidi="cy"/>
        </w:rPr>
        <w:t>Keira Davies (Is-lywydd Undeb y Myfyrwyr)</w:t>
      </w:r>
    </w:p>
    <w:p w14:paraId="781B33F8" w14:textId="77777777" w:rsidR="00BF4FDF" w:rsidRP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</w:p>
    <w:p w14:paraId="46A5A60F" w14:textId="5BCC8256" w:rsidR="00BF4FDF" w:rsidRPr="00BF4FDF" w:rsidRDefault="00D27FF6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  <w:i/>
        </w:rPr>
      </w:pPr>
      <w:r>
        <w:rPr>
          <w:rFonts w:ascii="Arial" w:eastAsia="Arial" w:hAnsi="Arial" w:cs="Arial"/>
          <w:b/>
          <w:i/>
          <w:u w:val="single"/>
          <w:lang w:bidi="cy"/>
        </w:rPr>
        <w:t>Llywodraethwyr Staff</w:t>
      </w:r>
      <w:r>
        <w:rPr>
          <w:rFonts w:ascii="Arial" w:eastAsia="Arial" w:hAnsi="Arial" w:cs="Arial"/>
          <w:lang w:bidi="cy"/>
        </w:rPr>
        <w:t xml:space="preserve"> </w:t>
      </w:r>
      <w:r>
        <w:rPr>
          <w:rFonts w:ascii="Arial" w:eastAsia="Arial" w:hAnsi="Arial" w:cs="Arial"/>
          <w:b/>
          <w:i/>
          <w:lang w:bidi="cy"/>
        </w:rPr>
        <w:t>:</w:t>
      </w:r>
    </w:p>
    <w:p w14:paraId="6D4F42FC" w14:textId="1DC44D1E" w:rsidR="00BF4FDF" w:rsidRPr="00BF4FDF" w:rsidRDefault="00BF4FDF" w:rsidP="00D27FF6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5BE055C1" w14:textId="33637B23" w:rsidR="00BF4FDF" w:rsidRPr="00BF4FDF" w:rsidRDefault="00BF4FDF" w:rsidP="00BF4FDF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  <w:r w:rsidRPr="00BF4FDF">
        <w:rPr>
          <w:rFonts w:ascii="Arial" w:eastAsia="Arial" w:hAnsi="Arial" w:cs="Arial"/>
          <w:b/>
          <w:lang w:bidi="cy"/>
        </w:rPr>
        <w:t>Denn Yearwood (Llywodraethwr Staff Gwasanaethau Proffesiynol)</w:t>
      </w:r>
    </w:p>
    <w:p w14:paraId="27637C2A" w14:textId="77777777" w:rsidR="00727312" w:rsidRDefault="00BF4FDF" w:rsidP="00727312">
      <w:pPr>
        <w:pStyle w:val="NormalWeb"/>
        <w:shd w:val="clear" w:color="auto" w:fill="FFFFFF"/>
        <w:spacing w:before="0" w:beforeAutospacing="0" w:after="0" w:afterAutospacing="0"/>
        <w:ind w:left="1080"/>
        <w:jc w:val="both"/>
        <w:rPr>
          <w:rFonts w:ascii="Arial" w:hAnsi="Arial" w:cs="Arial"/>
          <w:b/>
        </w:rPr>
      </w:pPr>
      <w:r w:rsidRPr="00BF4FDF">
        <w:rPr>
          <w:rFonts w:ascii="Arial" w:eastAsia="Arial" w:hAnsi="Arial" w:cs="Arial"/>
          <w:b/>
          <w:lang w:bidi="cy"/>
        </w:rPr>
        <w:lastRenderedPageBreak/>
        <w:t>Swydd Wag (Llywodraethwr Staff Academaidd)</w:t>
      </w:r>
    </w:p>
    <w:p w14:paraId="5BABD0FF" w14:textId="77777777" w:rsidR="00727312" w:rsidRDefault="00727312" w:rsidP="0072731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7D310452" w14:textId="77777777" w:rsidR="00727312" w:rsidRDefault="00727312" w:rsidP="0072731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</w:p>
    <w:p w14:paraId="429776CC" w14:textId="797734D6" w:rsidR="00EF7B4D" w:rsidRPr="00727312" w:rsidRDefault="00727312" w:rsidP="0072731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</w:rPr>
      </w:pPr>
      <w:r>
        <w:rPr>
          <w:rFonts w:ascii="Arial" w:eastAsia="Arial" w:hAnsi="Arial" w:cs="Arial"/>
          <w:b/>
          <w:lang w:bidi="cy"/>
        </w:rPr>
        <w:t>1897.</w:t>
      </w:r>
      <w:r>
        <w:rPr>
          <w:rFonts w:ascii="Arial" w:eastAsia="Arial" w:hAnsi="Arial" w:cs="Arial"/>
          <w:b/>
          <w:lang w:bidi="cy"/>
        </w:rPr>
        <w:tab/>
      </w:r>
      <w:r w:rsidR="00EF7B4D" w:rsidRPr="00727312">
        <w:rPr>
          <w:rFonts w:ascii="Arial" w:eastAsiaTheme="minorHAnsi" w:hAnsi="Arial" w:cs="Arial"/>
          <w:b/>
          <w:u w:val="single"/>
          <w:lang w:bidi="cy"/>
        </w:rPr>
        <w:t>Cynigion Llywodraethu Bwrdd ar gyfer y Flwyddyn Academaidd 2020-21 (eitem agenda 6)</w:t>
      </w:r>
    </w:p>
    <w:p w14:paraId="2B3D5B24" w14:textId="6D076D5A" w:rsidR="00727312" w:rsidRPr="00727312" w:rsidRDefault="00727312" w:rsidP="00EF7B4D">
      <w:pPr>
        <w:spacing w:after="0"/>
        <w:ind w:left="720"/>
        <w:contextualSpacing/>
        <w:rPr>
          <w:rFonts w:ascii="Arial" w:eastAsiaTheme="minorHAnsi" w:hAnsi="Arial" w:cs="Arial"/>
          <w:sz w:val="24"/>
          <w:szCs w:val="24"/>
        </w:rPr>
      </w:pPr>
    </w:p>
    <w:p w14:paraId="50FB0590" w14:textId="02684422" w:rsidR="00727312" w:rsidRDefault="00811044" w:rsidP="00811044">
      <w:pPr>
        <w:spacing w:after="0"/>
        <w:ind w:left="7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 xml:space="preserve">Cyflwynodd Ysgrifennydd </w:t>
      </w:r>
      <w:r w:rsidR="00A52064">
        <w:rPr>
          <w:rFonts w:ascii="Arial" w:eastAsiaTheme="minorHAnsi" w:hAnsi="Arial" w:cs="Arial"/>
          <w:sz w:val="24"/>
          <w:szCs w:val="24"/>
          <w:lang w:bidi="cy"/>
        </w:rPr>
        <w:t xml:space="preserve">y </w:t>
      </w:r>
      <w:r>
        <w:rPr>
          <w:rFonts w:ascii="Arial" w:eastAsiaTheme="minorHAnsi" w:hAnsi="Arial" w:cs="Arial"/>
          <w:sz w:val="24"/>
          <w:szCs w:val="24"/>
          <w:lang w:bidi="cy"/>
        </w:rPr>
        <w:t xml:space="preserve">Brifysgol </w:t>
      </w:r>
      <w:r w:rsidR="00A52064">
        <w:rPr>
          <w:rFonts w:ascii="Arial" w:eastAsiaTheme="minorHAnsi" w:hAnsi="Arial" w:cs="Arial"/>
          <w:sz w:val="24"/>
          <w:szCs w:val="24"/>
          <w:lang w:bidi="cy"/>
        </w:rPr>
        <w:t xml:space="preserve">a Clerc </w:t>
      </w:r>
      <w:r>
        <w:rPr>
          <w:rFonts w:ascii="Arial" w:eastAsiaTheme="minorHAnsi" w:hAnsi="Arial" w:cs="Arial"/>
          <w:sz w:val="24"/>
          <w:szCs w:val="24"/>
          <w:lang w:bidi="cy"/>
        </w:rPr>
        <w:t>i'r Bwrdd yr adroddiad a oedd yn nodi trefniadau llywodraethu arfaethedig ar gyfer y Flwyddyn Academaidd 2020-21. Esboniwyd bod y trefniadau arfaethedig yn cefnogi gwneud penderfyniadau hyblyg a deinamig parhaus gan Fwrdd Llywodraethwyr y Brifysgol a'r Weithrediaeth wrth ymateb yn effeithiol i heriau parhaus Covid-19.</w:t>
      </w:r>
    </w:p>
    <w:p w14:paraId="2B8C5D5D" w14:textId="77777777" w:rsidR="00A0604D" w:rsidRDefault="00A0604D" w:rsidP="00811044">
      <w:pPr>
        <w:spacing w:after="0"/>
        <w:ind w:left="720"/>
        <w:contextualSpacing/>
        <w:jc w:val="both"/>
        <w:rPr>
          <w:rFonts w:ascii="Arial" w:eastAsiaTheme="minorHAnsi" w:hAnsi="Arial" w:cs="Arial"/>
          <w:sz w:val="24"/>
          <w:szCs w:val="24"/>
        </w:rPr>
      </w:pPr>
    </w:p>
    <w:p w14:paraId="01B90F28" w14:textId="10464D2B" w:rsidR="0011503E" w:rsidRPr="00727312" w:rsidRDefault="0011503E" w:rsidP="00811044">
      <w:pPr>
        <w:spacing w:after="0"/>
        <w:ind w:left="720"/>
        <w:contextualSpacing/>
        <w:jc w:val="both"/>
        <w:rPr>
          <w:rFonts w:ascii="Arial" w:eastAsiaTheme="minorHAnsi" w:hAnsi="Arial" w:cs="Arial"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>Roedd y Bwrdd ar y cyfan yn gefnogol i'r cynigion ond gofyn</w:t>
      </w:r>
      <w:r w:rsidR="00A52064">
        <w:rPr>
          <w:rFonts w:ascii="Arial" w:eastAsiaTheme="minorHAnsi" w:hAnsi="Arial" w:cs="Arial"/>
          <w:sz w:val="24"/>
          <w:szCs w:val="24"/>
          <w:lang w:bidi="cy"/>
        </w:rPr>
        <w:t>wyd</w:t>
      </w:r>
      <w:r>
        <w:rPr>
          <w:rFonts w:ascii="Arial" w:eastAsiaTheme="minorHAnsi" w:hAnsi="Arial" w:cs="Arial"/>
          <w:sz w:val="24"/>
          <w:szCs w:val="24"/>
          <w:lang w:bidi="cy"/>
        </w:rPr>
        <w:t xml:space="preserve"> am sicrwydd ar ddau bwynt. Yn gyntaf, y byddai rhywfaint o waith pellach ar egluro cylch gorchwyl pob Pwyllgor a phwerau gwneud penderfyniadau dirprwyedig. Yn ail, y byddai rhywfaint o hawl i Gadeirydd y Bwrdd sicrhau bod y cynllun dirprwyo yn gweithredu'n effeithiol. Cadarnhaodd Ysgrifennydd y Brifysgol y byddai'r pwyntiau hyn yn cael sylw ac eglurodd nad oedd unrhyw gynigion i ddirprwyo penderfyniadau mawr i Bwyllgorau y dylai'r Bwrdd llawn eu cymryd yn uniongyrchol. Dywedodd Ysgrifennydd y Brifysgol fod y cynigion yn anelu at greu mwy o amser a lle i'r Bwrdd ystyried cynlluniau a phenderfyniadau strategol. Dywedodd y Bwrdd ei fod am adolygu'r trefniadau llywodraethu ganol blwyddyn (Chwefror neu Fawrth) i sicrhau eu bod yn gweithredu'n effeithiol.</w:t>
      </w:r>
    </w:p>
    <w:p w14:paraId="3EC22237" w14:textId="15F7E4AD" w:rsidR="00727312" w:rsidRPr="00727312" w:rsidRDefault="00727312" w:rsidP="00EF7B4D">
      <w:pPr>
        <w:spacing w:after="0"/>
        <w:ind w:left="720"/>
        <w:contextualSpacing/>
        <w:rPr>
          <w:rFonts w:ascii="Arial" w:eastAsiaTheme="minorHAnsi" w:hAnsi="Arial" w:cs="Arial"/>
          <w:sz w:val="24"/>
          <w:szCs w:val="24"/>
        </w:rPr>
      </w:pPr>
    </w:p>
    <w:p w14:paraId="620C7FC9" w14:textId="3E4CEEA2" w:rsidR="00727312" w:rsidRPr="00727312" w:rsidRDefault="00727312" w:rsidP="00EF7B4D">
      <w:pPr>
        <w:spacing w:after="0"/>
        <w:ind w:left="720"/>
        <w:contextualSpacing/>
        <w:rPr>
          <w:rFonts w:ascii="Arial" w:eastAsiaTheme="minorHAnsi" w:hAnsi="Arial" w:cs="Arial"/>
          <w:b/>
          <w:sz w:val="24"/>
          <w:szCs w:val="24"/>
        </w:rPr>
      </w:pPr>
      <w:r w:rsidRPr="00727312">
        <w:rPr>
          <w:rFonts w:ascii="Arial" w:eastAsiaTheme="minorHAnsi" w:hAnsi="Arial" w:cs="Arial"/>
          <w:b/>
          <w:sz w:val="24"/>
          <w:szCs w:val="24"/>
          <w:lang w:bidi="cy"/>
        </w:rPr>
        <w:t>Penderfynodd y Bwrdd:</w:t>
      </w:r>
    </w:p>
    <w:p w14:paraId="286B980B" w14:textId="39A73B60" w:rsidR="00727312" w:rsidRPr="00727312" w:rsidRDefault="00727312" w:rsidP="00EF7B4D">
      <w:pPr>
        <w:spacing w:after="0"/>
        <w:ind w:left="720"/>
        <w:contextualSpacing/>
        <w:rPr>
          <w:rFonts w:ascii="Arial" w:eastAsiaTheme="minorHAnsi" w:hAnsi="Arial" w:cs="Arial"/>
          <w:b/>
          <w:sz w:val="24"/>
          <w:szCs w:val="24"/>
        </w:rPr>
      </w:pPr>
    </w:p>
    <w:p w14:paraId="51A18B1F" w14:textId="6B22057F" w:rsidR="00727312" w:rsidRDefault="00727312" w:rsidP="00727312">
      <w:pPr>
        <w:pStyle w:val="ListParagraph"/>
        <w:numPr>
          <w:ilvl w:val="0"/>
          <w:numId w:val="12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727312">
        <w:rPr>
          <w:rFonts w:ascii="Arial" w:eastAsiaTheme="minorHAnsi" w:hAnsi="Arial" w:cs="Arial"/>
          <w:b/>
          <w:sz w:val="24"/>
          <w:szCs w:val="24"/>
          <w:lang w:bidi="cy"/>
        </w:rPr>
        <w:t>Cytuno i atal Rheolau Sefydlog ar gyfer y Flwyddyn Academaidd 2020-21.</w:t>
      </w:r>
    </w:p>
    <w:p w14:paraId="1339C4BD" w14:textId="77777777" w:rsidR="009E2269" w:rsidRPr="00727312" w:rsidRDefault="009E2269" w:rsidP="009E2269">
      <w:pPr>
        <w:pStyle w:val="ListParagraph"/>
        <w:spacing w:after="0"/>
        <w:ind w:left="108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668DACC1" w14:textId="27FA5B20" w:rsidR="00727312" w:rsidRDefault="00727312" w:rsidP="00727312">
      <w:pPr>
        <w:pStyle w:val="ListParagraph"/>
        <w:numPr>
          <w:ilvl w:val="0"/>
          <w:numId w:val="12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727312">
        <w:rPr>
          <w:rFonts w:ascii="Arial" w:eastAsiaTheme="minorHAnsi" w:hAnsi="Arial" w:cs="Arial"/>
          <w:b/>
          <w:sz w:val="24"/>
          <w:szCs w:val="24"/>
          <w:lang w:bidi="cy"/>
        </w:rPr>
        <w:t xml:space="preserve">Cytuno i gwrdd </w:t>
      </w:r>
      <w:r w:rsidR="00A52064">
        <w:rPr>
          <w:rFonts w:ascii="Arial" w:eastAsiaTheme="minorHAnsi" w:hAnsi="Arial" w:cs="Arial"/>
          <w:b/>
          <w:sz w:val="24"/>
          <w:szCs w:val="24"/>
          <w:lang w:bidi="cy"/>
        </w:rPr>
        <w:t xml:space="preserve">oddeutu </w:t>
      </w:r>
      <w:r w:rsidRPr="00727312">
        <w:rPr>
          <w:rFonts w:ascii="Arial" w:eastAsiaTheme="minorHAnsi" w:hAnsi="Arial" w:cs="Arial"/>
          <w:b/>
          <w:sz w:val="24"/>
          <w:szCs w:val="24"/>
          <w:lang w:bidi="cy"/>
        </w:rPr>
        <w:t xml:space="preserve">bob mis (yn unol â Chalendr y Bwrdd a'r </w:t>
      </w:r>
      <w:r w:rsidR="00A52064" w:rsidRPr="00D54573">
        <w:rPr>
          <w:rFonts w:ascii="Arial" w:eastAsiaTheme="minorHAnsi" w:hAnsi="Arial" w:cs="Arial"/>
          <w:b/>
          <w:color w:val="000000" w:themeColor="text1"/>
          <w:sz w:val="24"/>
          <w:szCs w:val="24"/>
          <w:lang w:bidi="cy"/>
        </w:rPr>
        <w:t>Calendr</w:t>
      </w:r>
      <w:r w:rsidR="00D54573" w:rsidRPr="00D54573">
        <w:rPr>
          <w:rFonts w:ascii="Arial" w:eastAsiaTheme="minorHAnsi" w:hAnsi="Arial" w:cs="Arial"/>
          <w:b/>
          <w:color w:val="000000" w:themeColor="text1"/>
          <w:sz w:val="24"/>
          <w:szCs w:val="24"/>
          <w:lang w:bidi="cy"/>
        </w:rPr>
        <w:t xml:space="preserve"> y</w:t>
      </w:r>
      <w:r w:rsidR="00A52064" w:rsidRPr="00D54573">
        <w:rPr>
          <w:rFonts w:ascii="Arial" w:eastAsiaTheme="minorHAnsi" w:hAnsi="Arial" w:cs="Arial"/>
          <w:b/>
          <w:color w:val="000000" w:themeColor="text1"/>
          <w:sz w:val="24"/>
          <w:szCs w:val="24"/>
          <w:lang w:bidi="cy"/>
        </w:rPr>
        <w:t xml:space="preserve"> W</w:t>
      </w:r>
      <w:r w:rsidRPr="00D54573">
        <w:rPr>
          <w:rFonts w:ascii="Arial" w:eastAsiaTheme="minorHAnsi" w:hAnsi="Arial" w:cs="Arial"/>
          <w:b/>
          <w:color w:val="000000" w:themeColor="text1"/>
          <w:sz w:val="24"/>
          <w:szCs w:val="24"/>
          <w:lang w:bidi="cy"/>
        </w:rPr>
        <w:t xml:space="preserve">eithrediaeth </w:t>
      </w:r>
      <w:r w:rsidRPr="00727312">
        <w:rPr>
          <w:rFonts w:ascii="Arial" w:eastAsiaTheme="minorHAnsi" w:hAnsi="Arial" w:cs="Arial"/>
          <w:b/>
          <w:sz w:val="24"/>
          <w:szCs w:val="24"/>
          <w:lang w:bidi="cy"/>
        </w:rPr>
        <w:t>2020-21) ar gyfer y Flwyddyn Academaidd 2020-21.</w:t>
      </w:r>
    </w:p>
    <w:p w14:paraId="3A53228C" w14:textId="3FABC9FE" w:rsidR="009E2269" w:rsidRPr="009E2269" w:rsidRDefault="009E2269" w:rsidP="009E2269">
      <w:p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1F0D5138" w14:textId="7BACE8A3" w:rsidR="00727312" w:rsidRDefault="00727312" w:rsidP="00727312">
      <w:pPr>
        <w:pStyle w:val="ListParagraph"/>
        <w:numPr>
          <w:ilvl w:val="0"/>
          <w:numId w:val="12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727312">
        <w:rPr>
          <w:rFonts w:ascii="Arial" w:eastAsiaTheme="minorHAnsi" w:hAnsi="Arial" w:cs="Arial"/>
          <w:b/>
          <w:sz w:val="24"/>
          <w:szCs w:val="24"/>
          <w:lang w:bidi="cy"/>
        </w:rPr>
        <w:t>Cytuno ar ddirprwyo gwneud penderfyniadau fel y caniateir gan yr Erthyglau Llywodraethu i'r pwyllgorau, ar gyfer y Flwyddyn Academaidd 2020-21.</w:t>
      </w:r>
    </w:p>
    <w:p w14:paraId="3365B1E6" w14:textId="2BDE3606" w:rsidR="009E2269" w:rsidRPr="009E2269" w:rsidRDefault="009E2269" w:rsidP="009E2269">
      <w:p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527CC04C" w14:textId="38E1E919" w:rsidR="00727312" w:rsidRDefault="009E2269" w:rsidP="00727312">
      <w:pPr>
        <w:pStyle w:val="ListParagraph"/>
        <w:numPr>
          <w:ilvl w:val="0"/>
          <w:numId w:val="12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  <w:lang w:bidi="cy"/>
        </w:rPr>
        <w:t>Cytuno ar gynigion i leihau nifer Pwyllgorau'r Bwrdd o 8 i 4.</w:t>
      </w:r>
    </w:p>
    <w:p w14:paraId="4DB8360E" w14:textId="24A5DF11" w:rsidR="009E2269" w:rsidRPr="009E2269" w:rsidRDefault="009E2269" w:rsidP="009E2269">
      <w:p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1B6D8B00" w14:textId="3443EF3B" w:rsidR="00727312" w:rsidRDefault="00727312" w:rsidP="009E2269">
      <w:pPr>
        <w:pStyle w:val="ListParagraph"/>
        <w:numPr>
          <w:ilvl w:val="0"/>
          <w:numId w:val="12"/>
        </w:numPr>
        <w:spacing w:after="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9E2269">
        <w:rPr>
          <w:rFonts w:ascii="Arial" w:eastAsiaTheme="minorHAnsi" w:hAnsi="Arial" w:cs="Arial"/>
          <w:b/>
          <w:sz w:val="24"/>
          <w:szCs w:val="24"/>
          <w:lang w:bidi="cy"/>
        </w:rPr>
        <w:t>Cytuno ar aelodaeth arfaethedig Pwyllgorau fel a ganlyn:</w:t>
      </w:r>
    </w:p>
    <w:p w14:paraId="65C3AB85" w14:textId="67639E5D" w:rsidR="009E2269" w:rsidRDefault="009E2269" w:rsidP="009E2269">
      <w:pPr>
        <w:pStyle w:val="ListParagraph"/>
        <w:spacing w:after="0"/>
        <w:ind w:left="108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73BF3444" w14:textId="04990C2A" w:rsidR="009E2269" w:rsidRDefault="009E2269" w:rsidP="009E2269">
      <w:pPr>
        <w:spacing w:after="0"/>
        <w:ind w:left="360" w:firstLine="720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</w:rPr>
      </w:pPr>
      <w:r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Pwyllgor Archwilio</w:t>
      </w:r>
    </w:p>
    <w:p w14:paraId="7E745CC1" w14:textId="3F23EB4D" w:rsidR="009E2269" w:rsidRDefault="009E2269" w:rsidP="009E2269">
      <w:pPr>
        <w:spacing w:after="0"/>
        <w:ind w:left="360" w:firstLine="720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</w:rPr>
      </w:pPr>
    </w:p>
    <w:p w14:paraId="0D713453" w14:textId="48712C1A" w:rsidR="009E2269" w:rsidRPr="009E2269" w:rsidRDefault="009E2269" w:rsidP="009E2269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9E2269">
        <w:rPr>
          <w:rFonts w:ascii="Arial" w:eastAsiaTheme="minorHAnsi" w:hAnsi="Arial" w:cs="Arial"/>
          <w:b/>
          <w:sz w:val="24"/>
          <w:szCs w:val="24"/>
          <w:lang w:bidi="cy"/>
        </w:rPr>
        <w:t>Umar Hussain MBE (Llywodraethwr Annibynnol) (Cadeirydd)</w:t>
      </w:r>
    </w:p>
    <w:p w14:paraId="2007FD00" w14:textId="0940AEBC" w:rsidR="009E2269" w:rsidRPr="009E2269" w:rsidRDefault="009E2269" w:rsidP="009E2269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9E2269">
        <w:rPr>
          <w:rFonts w:ascii="Arial" w:eastAsiaTheme="minorHAnsi" w:hAnsi="Arial" w:cs="Arial"/>
          <w:b/>
          <w:sz w:val="24"/>
          <w:szCs w:val="24"/>
          <w:lang w:bidi="cy"/>
        </w:rPr>
        <w:t>Menai Owen-Jones (Llywodraethwr Annibynnol)</w:t>
      </w:r>
    </w:p>
    <w:p w14:paraId="1BF51AB5" w14:textId="6D6CD075" w:rsidR="009E2269" w:rsidRPr="009E2269" w:rsidRDefault="009E2269" w:rsidP="009E2269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9E2269">
        <w:rPr>
          <w:rFonts w:ascii="Arial" w:eastAsiaTheme="minorHAnsi" w:hAnsi="Arial" w:cs="Arial"/>
          <w:b/>
          <w:sz w:val="24"/>
          <w:szCs w:val="24"/>
          <w:lang w:bidi="cy"/>
        </w:rPr>
        <w:t>Scott Waddington (Llywodraethwr Annibynnol)</w:t>
      </w:r>
    </w:p>
    <w:p w14:paraId="771D3E82" w14:textId="53AD21A8" w:rsidR="009E2269" w:rsidRDefault="009E2269" w:rsidP="009E2269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9E2269">
        <w:rPr>
          <w:rFonts w:ascii="Arial" w:eastAsiaTheme="minorHAnsi" w:hAnsi="Arial" w:cs="Arial"/>
          <w:b/>
          <w:sz w:val="24"/>
          <w:szCs w:val="24"/>
          <w:lang w:bidi="cy"/>
        </w:rPr>
        <w:t>Adrian Piper (</w:t>
      </w:r>
      <w:r w:rsidR="00A52064">
        <w:rPr>
          <w:rFonts w:ascii="Arial" w:eastAsiaTheme="minorHAnsi" w:hAnsi="Arial" w:cs="Arial"/>
          <w:b/>
          <w:sz w:val="24"/>
          <w:szCs w:val="24"/>
          <w:lang w:bidi="cy"/>
        </w:rPr>
        <w:t>A</w:t>
      </w:r>
      <w:r w:rsidRPr="009E2269">
        <w:rPr>
          <w:rFonts w:ascii="Arial" w:eastAsiaTheme="minorHAnsi" w:hAnsi="Arial" w:cs="Arial"/>
          <w:b/>
          <w:sz w:val="24"/>
          <w:szCs w:val="24"/>
          <w:lang w:bidi="cy"/>
        </w:rPr>
        <w:t>elod Cyfetholedig Allanol) (Is-Gadeirydd)</w:t>
      </w:r>
    </w:p>
    <w:p w14:paraId="2F351D99" w14:textId="50C6D66F" w:rsidR="009E2269" w:rsidRPr="009E2269" w:rsidRDefault="009E2269" w:rsidP="009E2269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9E2269">
        <w:rPr>
          <w:rFonts w:ascii="Arial" w:eastAsiaTheme="minorHAnsi" w:hAnsi="Arial" w:cs="Arial"/>
          <w:b/>
          <w:sz w:val="24"/>
          <w:szCs w:val="24"/>
          <w:lang w:bidi="cy"/>
        </w:rPr>
        <w:lastRenderedPageBreak/>
        <w:t>Lisa Winstone (Aelod Cyfetholedig Allanol)</w:t>
      </w:r>
    </w:p>
    <w:p w14:paraId="4B04E269" w14:textId="50440073" w:rsidR="009E2269" w:rsidRDefault="009E2269" w:rsidP="009E2269">
      <w:pPr>
        <w:spacing w:after="0"/>
        <w:jc w:val="both"/>
        <w:rPr>
          <w:rFonts w:ascii="Arial" w:eastAsiaTheme="minorHAnsi" w:hAnsi="Arial" w:cs="Arial"/>
          <w:bCs/>
          <w:sz w:val="24"/>
          <w:szCs w:val="24"/>
        </w:rPr>
      </w:pPr>
      <w:r>
        <w:rPr>
          <w:rFonts w:ascii="Arial" w:eastAsiaTheme="minorHAnsi" w:hAnsi="Arial" w:cs="Arial"/>
          <w:sz w:val="24"/>
          <w:szCs w:val="24"/>
          <w:lang w:bidi="cy"/>
        </w:rPr>
        <w:tab/>
      </w:r>
    </w:p>
    <w:p w14:paraId="5BD20D4C" w14:textId="31C73F75" w:rsidR="009E2269" w:rsidRPr="0062221F" w:rsidRDefault="009E2269" w:rsidP="009E2269">
      <w:pPr>
        <w:spacing w:after="0"/>
        <w:ind w:left="360" w:firstLine="720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</w:rPr>
      </w:pPr>
      <w:r w:rsidRPr="0062221F"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Pwyllgor Enwebiadau a Llywodraethu</w:t>
      </w:r>
    </w:p>
    <w:p w14:paraId="43DA4472" w14:textId="4554E6F6" w:rsidR="009E2269" w:rsidRPr="0062221F" w:rsidRDefault="009E2269" w:rsidP="009E2269">
      <w:pPr>
        <w:spacing w:after="0"/>
        <w:ind w:left="360" w:firstLine="72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44EAA048" w14:textId="0E4C91E7" w:rsidR="009E2269" w:rsidRPr="0062221F" w:rsidRDefault="009E2269" w:rsidP="0062221F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9E2269">
        <w:rPr>
          <w:rFonts w:ascii="Arial" w:eastAsiaTheme="minorHAnsi" w:hAnsi="Arial" w:cs="Arial"/>
          <w:b/>
          <w:sz w:val="24"/>
          <w:szCs w:val="24"/>
          <w:lang w:bidi="cy"/>
        </w:rPr>
        <w:t>Nick Capaldi (Llywodraethwr Annibynnol) (Cadeirydd)</w:t>
      </w:r>
    </w:p>
    <w:p w14:paraId="74F482DE" w14:textId="667C2F42" w:rsidR="0062221F" w:rsidRPr="009E2269" w:rsidRDefault="0062221F" w:rsidP="0062221F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62221F">
        <w:rPr>
          <w:rFonts w:ascii="Arial" w:eastAsiaTheme="minorHAnsi" w:hAnsi="Arial" w:cs="Arial"/>
          <w:b/>
          <w:sz w:val="24"/>
          <w:szCs w:val="24"/>
          <w:lang w:bidi="cy"/>
        </w:rPr>
        <w:t>Sheila Hendrickson-Brown (Llywodraethwr Annibynnol)</w:t>
      </w:r>
    </w:p>
    <w:p w14:paraId="7813C5CA" w14:textId="77777777" w:rsidR="009E2269" w:rsidRPr="009E2269" w:rsidRDefault="009E2269" w:rsidP="0062221F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9E2269">
        <w:rPr>
          <w:rFonts w:ascii="Arial" w:eastAsiaTheme="minorHAnsi" w:hAnsi="Arial" w:cs="Arial"/>
          <w:b/>
          <w:sz w:val="24"/>
          <w:szCs w:val="24"/>
          <w:lang w:bidi="cy"/>
        </w:rPr>
        <w:t>Paul Matthews (Llywodraethwr Annibynnol)</w:t>
      </w:r>
    </w:p>
    <w:p w14:paraId="41E7A09D" w14:textId="5D5A4FFF" w:rsidR="009E2269" w:rsidRPr="009E2269" w:rsidRDefault="009E2269" w:rsidP="0062221F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9E2269">
        <w:rPr>
          <w:rFonts w:ascii="Arial" w:eastAsiaTheme="minorHAnsi" w:hAnsi="Arial" w:cs="Arial"/>
          <w:b/>
          <w:sz w:val="24"/>
          <w:szCs w:val="24"/>
          <w:lang w:bidi="cy"/>
        </w:rPr>
        <w:t>David Warrender (Llywodraethwr Annibynnol)</w:t>
      </w:r>
    </w:p>
    <w:p w14:paraId="6E098C30" w14:textId="24BFFDC2" w:rsidR="009E2269" w:rsidRPr="009E2269" w:rsidRDefault="0062221F" w:rsidP="0062221F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62221F">
        <w:rPr>
          <w:rFonts w:ascii="Arial" w:eastAsiaTheme="minorHAnsi" w:hAnsi="Arial" w:cs="Arial"/>
          <w:b/>
          <w:sz w:val="24"/>
          <w:szCs w:val="24"/>
          <w:lang w:bidi="cy"/>
        </w:rPr>
        <w:t>Yr Athro Cara Aitchison (Llywydd ac Is-Ganghellor)</w:t>
      </w:r>
    </w:p>
    <w:p w14:paraId="7F53EF84" w14:textId="0E0CCCF8" w:rsidR="009E2269" w:rsidRPr="009E2269" w:rsidRDefault="00A0604D" w:rsidP="0062221F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  <w:lang w:bidi="cy"/>
        </w:rPr>
        <w:t>Dr Katie Thirlaway (Llywodraethwr y Bwrdd Academaidd)</w:t>
      </w:r>
    </w:p>
    <w:p w14:paraId="5F9DB035" w14:textId="37428697" w:rsidR="00727312" w:rsidRDefault="009E2269" w:rsidP="0062221F">
      <w:pPr>
        <w:spacing w:after="0"/>
        <w:ind w:left="360" w:firstLine="720"/>
        <w:jc w:val="both"/>
        <w:rPr>
          <w:rFonts w:ascii="Arial" w:eastAsiaTheme="minorHAnsi" w:hAnsi="Arial" w:cs="Arial"/>
          <w:b/>
          <w:bCs/>
          <w:sz w:val="24"/>
          <w:szCs w:val="24"/>
        </w:rPr>
      </w:pPr>
      <w:r w:rsidRPr="0062221F">
        <w:rPr>
          <w:rFonts w:ascii="Arial" w:eastAsiaTheme="minorHAnsi" w:hAnsi="Arial" w:cs="Arial"/>
          <w:b/>
          <w:sz w:val="24"/>
          <w:szCs w:val="24"/>
          <w:lang w:bidi="cy"/>
        </w:rPr>
        <w:t>Denn Yearwood (Llywodraethwr Staff)</w:t>
      </w:r>
    </w:p>
    <w:p w14:paraId="0E321C09" w14:textId="789FDB54" w:rsidR="0062221F" w:rsidRDefault="0062221F" w:rsidP="0062221F">
      <w:pPr>
        <w:spacing w:after="0"/>
        <w:ind w:left="360" w:firstLine="72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27AE1217" w14:textId="00B11318" w:rsidR="0062221F" w:rsidRPr="0062221F" w:rsidRDefault="0062221F" w:rsidP="0062221F">
      <w:pPr>
        <w:spacing w:after="0"/>
        <w:ind w:left="360" w:firstLine="720"/>
        <w:jc w:val="both"/>
        <w:rPr>
          <w:rFonts w:ascii="Arial" w:eastAsiaTheme="minorHAnsi" w:hAnsi="Arial" w:cs="Arial"/>
          <w:b/>
          <w:bCs/>
          <w:sz w:val="24"/>
          <w:szCs w:val="24"/>
          <w:u w:val="single"/>
        </w:rPr>
      </w:pPr>
      <w:r w:rsidRPr="0062221F"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Pwyllgor Taliadau</w:t>
      </w:r>
    </w:p>
    <w:p w14:paraId="2436367E" w14:textId="32FFD996" w:rsidR="0062221F" w:rsidRDefault="0062221F" w:rsidP="0062221F">
      <w:pPr>
        <w:spacing w:after="0"/>
        <w:ind w:left="360" w:firstLine="720"/>
        <w:jc w:val="both"/>
        <w:rPr>
          <w:rFonts w:ascii="Arial" w:eastAsiaTheme="minorHAnsi" w:hAnsi="Arial" w:cs="Arial"/>
          <w:b/>
          <w:bCs/>
          <w:sz w:val="24"/>
          <w:szCs w:val="24"/>
        </w:rPr>
      </w:pPr>
    </w:p>
    <w:p w14:paraId="18CB75EA" w14:textId="0828131A" w:rsidR="0062221F" w:rsidRPr="0062221F" w:rsidRDefault="0062221F" w:rsidP="0062221F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62221F">
        <w:rPr>
          <w:rFonts w:ascii="Arial" w:eastAsiaTheme="minorHAnsi" w:hAnsi="Arial" w:cs="Arial"/>
          <w:b/>
          <w:sz w:val="24"/>
          <w:szCs w:val="24"/>
          <w:lang w:bidi="cy"/>
        </w:rPr>
        <w:t>Sian Goodson (Llywodraethwr Annibynnol) (Cadeirydd)</w:t>
      </w:r>
    </w:p>
    <w:p w14:paraId="50774B67" w14:textId="561ADE38" w:rsidR="0062221F" w:rsidRPr="0062221F" w:rsidRDefault="0062221F" w:rsidP="0062221F">
      <w:pPr>
        <w:spacing w:after="0"/>
        <w:ind w:left="1080"/>
        <w:jc w:val="both"/>
        <w:rPr>
          <w:rFonts w:ascii="Arial" w:eastAsiaTheme="minorHAnsi" w:hAnsi="Arial" w:cs="Arial"/>
          <w:b/>
          <w:sz w:val="24"/>
          <w:szCs w:val="24"/>
        </w:rPr>
      </w:pPr>
      <w:r w:rsidRPr="0062221F">
        <w:rPr>
          <w:rFonts w:ascii="Arial" w:eastAsiaTheme="minorHAnsi" w:hAnsi="Arial" w:cs="Arial"/>
          <w:b/>
          <w:sz w:val="24"/>
          <w:szCs w:val="24"/>
          <w:lang w:bidi="cy"/>
        </w:rPr>
        <w:t>Y Farwnes Finlay o Llandaf (Llywodraethwr Annibynnol / Cadeirydd Bwrdd y Llywodraethwyr)</w:t>
      </w:r>
    </w:p>
    <w:p w14:paraId="0881E846" w14:textId="097E9681" w:rsidR="0062221F" w:rsidRPr="0062221F" w:rsidRDefault="0062221F" w:rsidP="0062221F">
      <w:pPr>
        <w:spacing w:after="0"/>
        <w:ind w:left="1080"/>
        <w:jc w:val="both"/>
        <w:rPr>
          <w:rFonts w:ascii="Arial" w:eastAsiaTheme="minorHAnsi" w:hAnsi="Arial" w:cs="Arial"/>
          <w:b/>
          <w:sz w:val="24"/>
          <w:szCs w:val="24"/>
        </w:rPr>
      </w:pPr>
      <w:r w:rsidRPr="0062221F">
        <w:rPr>
          <w:rFonts w:ascii="Arial" w:eastAsiaTheme="minorHAnsi" w:hAnsi="Arial" w:cs="Arial"/>
          <w:b/>
          <w:sz w:val="24"/>
          <w:szCs w:val="24"/>
          <w:lang w:bidi="cy"/>
        </w:rPr>
        <w:t>Paul Matthews (Llywodraethwr Annibynnol)</w:t>
      </w:r>
    </w:p>
    <w:p w14:paraId="58607C5F" w14:textId="0A210A97" w:rsidR="0062221F" w:rsidRPr="0062221F" w:rsidRDefault="0062221F" w:rsidP="0062221F">
      <w:pPr>
        <w:spacing w:after="0"/>
        <w:ind w:left="1080"/>
        <w:jc w:val="both"/>
        <w:rPr>
          <w:rFonts w:ascii="Arial" w:eastAsiaTheme="minorHAnsi" w:hAnsi="Arial" w:cs="Arial"/>
          <w:b/>
          <w:sz w:val="24"/>
          <w:szCs w:val="24"/>
        </w:rPr>
      </w:pPr>
      <w:r w:rsidRPr="0062221F">
        <w:rPr>
          <w:rFonts w:ascii="Arial" w:eastAsiaTheme="minorHAnsi" w:hAnsi="Arial" w:cs="Arial"/>
          <w:b/>
          <w:sz w:val="24"/>
          <w:szCs w:val="24"/>
          <w:lang w:bidi="cy"/>
        </w:rPr>
        <w:t>Yr Athro Myra Nimmo (Llywodraethwr Annibynnol)</w:t>
      </w:r>
    </w:p>
    <w:p w14:paraId="1AA689D3" w14:textId="68613839" w:rsidR="0062221F" w:rsidRDefault="0062221F" w:rsidP="0062221F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62221F">
        <w:rPr>
          <w:rFonts w:ascii="Arial" w:eastAsiaTheme="minorHAnsi" w:hAnsi="Arial" w:cs="Arial"/>
          <w:b/>
          <w:sz w:val="24"/>
          <w:szCs w:val="24"/>
          <w:lang w:bidi="cy"/>
        </w:rPr>
        <w:t>Dr Chris Turner (Llywodraethwr Annibynnol)</w:t>
      </w:r>
    </w:p>
    <w:p w14:paraId="74B6DE69" w14:textId="137FDD25" w:rsidR="0062221F" w:rsidRDefault="0062221F" w:rsidP="0062221F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2B5380BA" w14:textId="19418439" w:rsidR="0062221F" w:rsidRPr="00A93B17" w:rsidRDefault="0062221F" w:rsidP="0062221F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  <w:u w:val="single"/>
        </w:rPr>
      </w:pPr>
      <w:r w:rsidRPr="00A93B17"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 xml:space="preserve">Pwyllgor Adnoddau </w:t>
      </w:r>
    </w:p>
    <w:p w14:paraId="017A2ED1" w14:textId="306EEA14" w:rsidR="0062221F" w:rsidRPr="00A93B17" w:rsidRDefault="0062221F" w:rsidP="00A93B17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01C1A0C7" w14:textId="43EB773E" w:rsidR="00A93B17" w:rsidRPr="00A93B17" w:rsidRDefault="00A93B17" w:rsidP="00A93B17">
      <w:pPr>
        <w:spacing w:after="0"/>
        <w:ind w:left="360" w:firstLine="720"/>
        <w:rPr>
          <w:rFonts w:ascii="Arial" w:eastAsiaTheme="minorHAnsi" w:hAnsi="Arial" w:cs="Arial"/>
          <w:b/>
          <w:sz w:val="24"/>
          <w:szCs w:val="24"/>
        </w:rPr>
      </w:pPr>
      <w:r w:rsidRPr="00A93B17">
        <w:rPr>
          <w:rFonts w:ascii="Arial" w:eastAsiaTheme="minorHAnsi" w:hAnsi="Arial" w:cs="Arial"/>
          <w:b/>
          <w:sz w:val="24"/>
          <w:szCs w:val="24"/>
          <w:lang w:bidi="cy"/>
        </w:rPr>
        <w:t>David Warrender (Llywodraethwr Annibynnol) (Cadeirydd)</w:t>
      </w:r>
    </w:p>
    <w:p w14:paraId="3B4A595F" w14:textId="35ADF0D6" w:rsidR="00A93B17" w:rsidRPr="00A93B17" w:rsidRDefault="00A93B17" w:rsidP="00A93B17">
      <w:pPr>
        <w:spacing w:after="0"/>
        <w:ind w:left="360" w:firstLine="720"/>
        <w:rPr>
          <w:rFonts w:ascii="Arial" w:eastAsiaTheme="minorHAnsi" w:hAnsi="Arial" w:cs="Arial"/>
          <w:b/>
          <w:sz w:val="24"/>
          <w:szCs w:val="24"/>
        </w:rPr>
      </w:pPr>
      <w:r w:rsidRPr="00A93B17">
        <w:rPr>
          <w:rFonts w:ascii="Arial" w:eastAsiaTheme="minorHAnsi" w:hAnsi="Arial" w:cs="Arial"/>
          <w:b/>
          <w:sz w:val="24"/>
          <w:szCs w:val="24"/>
          <w:lang w:bidi="cy"/>
        </w:rPr>
        <w:t>Mike Fishwick (Llywodraethwr Annibynnol)</w:t>
      </w:r>
    </w:p>
    <w:p w14:paraId="6CFD0433" w14:textId="0651FAE6" w:rsidR="00A93B17" w:rsidRPr="00A93B17" w:rsidRDefault="00A93B17" w:rsidP="00A93B17">
      <w:pPr>
        <w:spacing w:after="0"/>
        <w:ind w:left="360" w:firstLine="720"/>
        <w:rPr>
          <w:rFonts w:ascii="Arial" w:eastAsiaTheme="minorHAnsi" w:hAnsi="Arial" w:cs="Arial"/>
          <w:b/>
          <w:sz w:val="24"/>
          <w:szCs w:val="24"/>
        </w:rPr>
      </w:pPr>
      <w:r w:rsidRPr="00A93B17">
        <w:rPr>
          <w:rFonts w:ascii="Arial" w:eastAsiaTheme="minorHAnsi" w:hAnsi="Arial" w:cs="Arial"/>
          <w:b/>
          <w:sz w:val="24"/>
          <w:szCs w:val="24"/>
          <w:lang w:bidi="cy"/>
        </w:rPr>
        <w:t>Ruth Marks MBE (Llywodraethwr Annibynnol)</w:t>
      </w:r>
    </w:p>
    <w:p w14:paraId="7A8A6A61" w14:textId="43DD9398" w:rsidR="00A93B17" w:rsidRPr="00BE424A" w:rsidRDefault="00A93B17" w:rsidP="00A93B17">
      <w:pPr>
        <w:spacing w:after="0"/>
        <w:ind w:left="1080"/>
        <w:rPr>
          <w:rFonts w:ascii="Arial" w:eastAsiaTheme="minorHAnsi" w:hAnsi="Arial" w:cs="Arial"/>
          <w:b/>
          <w:sz w:val="24"/>
          <w:szCs w:val="24"/>
        </w:rPr>
      </w:pPr>
      <w:r w:rsidRPr="00BE424A">
        <w:rPr>
          <w:rFonts w:ascii="Arial" w:eastAsiaTheme="minorHAnsi" w:hAnsi="Arial" w:cs="Arial"/>
          <w:b/>
          <w:sz w:val="24"/>
          <w:szCs w:val="24"/>
          <w:lang w:bidi="cy"/>
        </w:rPr>
        <w:t>Scott Waddington (Llywodraethwr Annibynnol)</w:t>
      </w:r>
    </w:p>
    <w:p w14:paraId="0719032A" w14:textId="6610DE05" w:rsidR="00A93B17" w:rsidRPr="00A93B17" w:rsidRDefault="00A93B17" w:rsidP="00A93B17">
      <w:pPr>
        <w:spacing w:after="0"/>
        <w:ind w:left="360" w:firstLine="720"/>
        <w:rPr>
          <w:rFonts w:ascii="Arial" w:eastAsiaTheme="minorHAnsi" w:hAnsi="Arial" w:cs="Arial"/>
          <w:b/>
          <w:sz w:val="24"/>
          <w:szCs w:val="24"/>
        </w:rPr>
      </w:pPr>
      <w:r w:rsidRPr="00A93B17">
        <w:rPr>
          <w:rFonts w:ascii="Arial" w:eastAsiaTheme="minorHAnsi" w:hAnsi="Arial" w:cs="Arial"/>
          <w:b/>
          <w:sz w:val="24"/>
          <w:szCs w:val="24"/>
          <w:lang w:bidi="cy"/>
        </w:rPr>
        <w:t>Gareth Davies (Llywodraethwr Cyfetholedig)</w:t>
      </w:r>
    </w:p>
    <w:p w14:paraId="659B144F" w14:textId="3976ADD4" w:rsidR="00A93B17" w:rsidRPr="00A93B17" w:rsidRDefault="00A93B17" w:rsidP="00A93B17">
      <w:pPr>
        <w:spacing w:after="0"/>
        <w:ind w:left="360" w:firstLine="720"/>
        <w:rPr>
          <w:rFonts w:ascii="Arial" w:eastAsiaTheme="minorHAnsi" w:hAnsi="Arial" w:cs="Arial"/>
          <w:b/>
          <w:sz w:val="24"/>
          <w:szCs w:val="24"/>
        </w:rPr>
      </w:pPr>
      <w:r w:rsidRPr="00A93B17">
        <w:rPr>
          <w:rFonts w:ascii="Arial" w:eastAsiaTheme="minorHAnsi" w:hAnsi="Arial" w:cs="Arial"/>
          <w:b/>
          <w:sz w:val="24"/>
          <w:szCs w:val="24"/>
          <w:lang w:bidi="cy"/>
        </w:rPr>
        <w:t>Yr Athro Cara Aitchison (Llywydd ac Is-Ganghellor)</w:t>
      </w:r>
    </w:p>
    <w:p w14:paraId="0967016E" w14:textId="77777777" w:rsidR="00A93B17" w:rsidRPr="00A93B17" w:rsidRDefault="00A93B17" w:rsidP="00A93B17">
      <w:pPr>
        <w:spacing w:after="0"/>
        <w:ind w:left="360" w:firstLine="720"/>
        <w:rPr>
          <w:rFonts w:ascii="Arial" w:eastAsiaTheme="minorHAnsi" w:hAnsi="Arial" w:cs="Arial"/>
          <w:b/>
          <w:sz w:val="24"/>
          <w:szCs w:val="24"/>
        </w:rPr>
      </w:pPr>
      <w:r w:rsidRPr="00A93B17">
        <w:rPr>
          <w:rFonts w:ascii="Arial" w:eastAsiaTheme="minorHAnsi" w:hAnsi="Arial" w:cs="Arial"/>
          <w:b/>
          <w:sz w:val="24"/>
          <w:szCs w:val="24"/>
          <w:lang w:bidi="cy"/>
        </w:rPr>
        <w:t>Swydd Wag (Llywodraethwr Staff)</w:t>
      </w:r>
    </w:p>
    <w:p w14:paraId="2A16CE25" w14:textId="409C5957" w:rsidR="0062221F" w:rsidRPr="00A93B17" w:rsidRDefault="00A93B17" w:rsidP="00A93B17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</w:rPr>
      </w:pPr>
      <w:r w:rsidRPr="00A93B17">
        <w:rPr>
          <w:rFonts w:ascii="Arial" w:eastAsiaTheme="minorHAnsi" w:hAnsi="Arial" w:cs="Arial"/>
          <w:b/>
          <w:sz w:val="24"/>
          <w:szCs w:val="24"/>
          <w:lang w:bidi="cy"/>
        </w:rPr>
        <w:t>Midhun Pavuluri (Llywodraethwr Myfyrwyr)</w:t>
      </w:r>
    </w:p>
    <w:p w14:paraId="491C2483" w14:textId="68293D29" w:rsidR="00A93B17" w:rsidRDefault="00A93B17" w:rsidP="000E7606">
      <w:p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111C4422" w14:textId="62351923" w:rsidR="000E7606" w:rsidRDefault="000E7606" w:rsidP="000E7606">
      <w:pPr>
        <w:pStyle w:val="ListParagraph"/>
        <w:numPr>
          <w:ilvl w:val="0"/>
          <w:numId w:val="12"/>
        </w:numPr>
        <w:spacing w:after="0"/>
        <w:jc w:val="both"/>
        <w:rPr>
          <w:rFonts w:ascii="Arial" w:eastAsiaTheme="minorHAnsi" w:hAnsi="Arial" w:cs="Arial"/>
          <w:b/>
          <w:sz w:val="24"/>
          <w:szCs w:val="24"/>
        </w:rPr>
      </w:pPr>
      <w:r>
        <w:rPr>
          <w:rFonts w:ascii="Arial" w:eastAsiaTheme="minorHAnsi" w:hAnsi="Arial" w:cs="Arial"/>
          <w:b/>
          <w:sz w:val="24"/>
          <w:szCs w:val="24"/>
          <w:lang w:bidi="cy"/>
        </w:rPr>
        <w:t>Bod trefniadau llywodraethu'r Bwrdd yn cael eu hadolygu ganol y flwyddyn i sicrhau eu bod yn gweithredu'n effeithiol.</w:t>
      </w:r>
    </w:p>
    <w:p w14:paraId="2A124216" w14:textId="77777777" w:rsidR="000E7606" w:rsidRPr="000E7606" w:rsidRDefault="000E7606" w:rsidP="000E7606">
      <w:pPr>
        <w:pStyle w:val="ListParagraph"/>
        <w:spacing w:after="0"/>
        <w:ind w:left="1080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128D8C57" w14:textId="77777777" w:rsidR="00A93B17" w:rsidRPr="00EF7B4D" w:rsidRDefault="00A93B17" w:rsidP="00A93B17">
      <w:pPr>
        <w:spacing w:after="0"/>
        <w:ind w:left="360" w:firstLine="720"/>
        <w:jc w:val="both"/>
        <w:rPr>
          <w:rFonts w:ascii="Arial" w:eastAsiaTheme="minorHAnsi" w:hAnsi="Arial" w:cs="Arial"/>
          <w:b/>
          <w:sz w:val="24"/>
          <w:szCs w:val="24"/>
        </w:rPr>
      </w:pPr>
    </w:p>
    <w:p w14:paraId="0EE317F9" w14:textId="45917FCF" w:rsidR="00EF7B4D" w:rsidRPr="00A93B17" w:rsidRDefault="00EF7B4D" w:rsidP="00A93B17">
      <w:pPr>
        <w:pStyle w:val="ListParagraph"/>
        <w:numPr>
          <w:ilvl w:val="0"/>
          <w:numId w:val="13"/>
        </w:numPr>
        <w:spacing w:after="0" w:line="240" w:lineRule="auto"/>
        <w:textAlignment w:val="baseline"/>
        <w:rPr>
          <w:rFonts w:ascii="Arial" w:eastAsiaTheme="minorHAnsi" w:hAnsi="Arial" w:cs="Arial"/>
          <w:b/>
          <w:sz w:val="24"/>
          <w:szCs w:val="24"/>
          <w:u w:val="single"/>
          <w:lang w:eastAsia="en-GB"/>
        </w:rPr>
      </w:pPr>
      <w:r w:rsidRPr="00A93B17">
        <w:rPr>
          <w:rFonts w:ascii="Arial" w:eastAsiaTheme="minorHAnsi" w:hAnsi="Arial" w:cs="Arial"/>
          <w:b/>
          <w:sz w:val="24"/>
          <w:szCs w:val="24"/>
          <w:u w:val="single"/>
          <w:lang w:bidi="cy"/>
        </w:rPr>
        <w:t>Calendr y Bwrdd a'r Pwyllgor 2020-21 (eitem 7 ar yr agenda)</w:t>
      </w:r>
    </w:p>
    <w:p w14:paraId="0E87CE5E" w14:textId="745F7F73" w:rsidR="00EF7B4D" w:rsidRDefault="00EF7B4D" w:rsidP="00EF7B4D">
      <w:pPr>
        <w:spacing w:after="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0EA9517F" w14:textId="1A60E30C" w:rsidR="00EF7B4D" w:rsidRPr="00E622B9" w:rsidRDefault="00D42401" w:rsidP="00A93B17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Cyflwynodd Ysgrifennydd </w:t>
      </w:r>
      <w:r w:rsidR="006968C0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y Brifysgol 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a Chlerc i’r Bwrdd yr adroddiad a oedd yn darparu gwybodaeth am ddyddiadau tymor, dyddiadau asesu, graddio a phrif bwyllgorau Bwrdd y Llywodraethwyr, y Bwrdd Academaidd Cyfun</w:t>
      </w:r>
      <w:r w:rsidR="006968C0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ol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 a Grŵp Gweithredol yr Is-Ganghellor. Dywedwyd wrth y Bwrdd fod y dyddiadau a gynhwyswyd yn ystyried gofynion adrodd a rheoliadol diwygiedig HEFCW a gyflwynwyd ddiwedd mis Mawrth ar ddechrau'r pandemig Covid-19. Esboniodd Ysgrifennydd y Brifysgol y gallai fod angen newid rhai dyddiadau yn y dyfodol 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lastRenderedPageBreak/>
        <w:t xml:space="preserve">er mwyn cyd-fynd ag unrhyw newidiadau pellach i ofynion adrodd a rheoleiddio HEFCW. </w:t>
      </w:r>
    </w:p>
    <w:p w14:paraId="6DCE0FCD" w14:textId="4AE91FD8" w:rsidR="00EC716D" w:rsidRDefault="00EC716D" w:rsidP="00A93B17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77783C" w14:textId="2970A200" w:rsidR="00EC716D" w:rsidRPr="00EC716D" w:rsidRDefault="00EC716D" w:rsidP="00A93B17">
      <w:pPr>
        <w:spacing w:after="0"/>
        <w:ind w:left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C716D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Penderfynodd y Bwrdd:</w:t>
      </w:r>
    </w:p>
    <w:p w14:paraId="61039F75" w14:textId="25437E0C" w:rsidR="00EC716D" w:rsidRPr="00EC716D" w:rsidRDefault="00EC716D" w:rsidP="00A93B17">
      <w:pPr>
        <w:spacing w:after="0"/>
        <w:ind w:left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9475B1E" w14:textId="3D8CF38D" w:rsidR="00EC716D" w:rsidRDefault="00EC716D" w:rsidP="00EC716D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EC716D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Cytuno ar Galendr y Bwrdd a'r Pwyllgor ar gyfer y Flwyddyn Academaidd 2020-21.</w:t>
      </w:r>
    </w:p>
    <w:p w14:paraId="39BE68DD" w14:textId="63690C78" w:rsidR="00EC716D" w:rsidRDefault="00EC716D" w:rsidP="00EC716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50104118" w14:textId="77777777" w:rsidR="00F27020" w:rsidRDefault="00F27020" w:rsidP="00EC716D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2488B863" w14:textId="2B3F5B83" w:rsidR="00EC716D" w:rsidRPr="00091A44" w:rsidRDefault="00091A44" w:rsidP="00EC716D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91A44">
        <w:rPr>
          <w:rFonts w:ascii="Arial" w:eastAsia="Arial" w:hAnsi="Arial" w:cs="Arial"/>
          <w:b/>
          <w:sz w:val="24"/>
          <w:szCs w:val="24"/>
          <w:u w:val="single"/>
          <w:lang w:bidi="cy"/>
        </w:rPr>
        <w:t xml:space="preserve">Trydydd Adolygiad </w:t>
      </w:r>
      <w:r w:rsidR="006968C0">
        <w:rPr>
          <w:rFonts w:ascii="Arial" w:eastAsia="Arial" w:hAnsi="Arial" w:cs="Arial"/>
          <w:b/>
          <w:sz w:val="24"/>
          <w:szCs w:val="24"/>
          <w:u w:val="single"/>
          <w:lang w:bidi="cy"/>
        </w:rPr>
        <w:t xml:space="preserve">Outturn </w:t>
      </w:r>
      <w:r w:rsidRPr="00091A44">
        <w:rPr>
          <w:rFonts w:ascii="Arial" w:eastAsia="Arial" w:hAnsi="Arial" w:cs="Arial"/>
          <w:b/>
          <w:sz w:val="24"/>
          <w:szCs w:val="24"/>
          <w:u w:val="single"/>
          <w:lang w:bidi="cy"/>
        </w:rPr>
        <w:t>2019/2020 (Mehefin 2020)</w:t>
      </w:r>
    </w:p>
    <w:p w14:paraId="1202F15D" w14:textId="38CB79A8" w:rsidR="00091A44" w:rsidRDefault="00091A44" w:rsidP="00091A44">
      <w:pPr>
        <w:pStyle w:val="ListParagraph"/>
        <w:spacing w:after="0"/>
        <w:ind w:left="59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7106E491" w14:textId="472E2B30" w:rsidR="00091A44" w:rsidRDefault="008470BF" w:rsidP="00091A44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Cyflwynodd y Prif Swyddog Adnoddau yr adroddiad a chynghorodd y Bwrdd, er gwaethaf effaith Covid-19, bod y Brifysgol wedi aros ar y trywydd iawn i gyflawni perfformiad ariannol cadarn ar gyfer 2019-20 gydag arian parod a gynhyrchir trwy weithrediadau yn cael ei </w:t>
      </w:r>
      <w:r w:rsidR="006968C0"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rag</w:t>
      </w: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>amcanu yn £7.35m. Rhoddodd Adnoddau'r Prif Swyddog grynodeb o'r newidiadau i newidiadau gweithredol a'r amrywiannau perfformiad a ragwelir.</w:t>
      </w:r>
    </w:p>
    <w:p w14:paraId="1B808337" w14:textId="6B04523D" w:rsidR="00C64477" w:rsidRDefault="00C64477" w:rsidP="00091A44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1FD3E287" w14:textId="7B3C3DBA" w:rsidR="00C64477" w:rsidRDefault="00C64477" w:rsidP="00091A44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Gofynnodd y Bwrdd am eglurhad ar y rhesymau dros lai o wariant ar TG o £1.25m i £640k. Dywedodd y Prif Swyddog Adnoddau fod y gostyngiad yn cyd-fynd ag atal gwaith cynlluniedig ehangach y rhaglen gyfalaf oherwydd Covid-19. Sicrhaodd y Prif Swyddog Adnoddau'r Bwrdd y byddai'r Brifysgol yn parhau i fuddsoddi yn ei seilwaith TG wrth symud ymlaen. </w:t>
      </w:r>
    </w:p>
    <w:p w14:paraId="4B83580C" w14:textId="1DD42A7E" w:rsidR="00E46412" w:rsidRDefault="00E46412" w:rsidP="00091A44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F6ED4ED" w14:textId="7773A12C" w:rsidR="00E46412" w:rsidRDefault="00E46412" w:rsidP="00091A44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eastAsia="Arial" w:hAnsi="Arial" w:cs="Arial"/>
          <w:color w:val="000000" w:themeColor="text1"/>
          <w:sz w:val="24"/>
          <w:szCs w:val="24"/>
          <w:lang w:bidi="cy"/>
        </w:rPr>
        <w:t xml:space="preserve">Gofynnodd y Bwrdd am sicrwydd na fyddai'r diffyg cyfrifyddu a ragwelir a'r newidiadau i ddarpariaeth y gronfa bensiwn yn effeithio'n andwyol ar allu'r Brifysgol i fenthyca ar gyfer buddsoddiad a gynlluniwyd yn y dyfodol. Cadarnhaodd Adnoddau'r Prif Swyddog fod cyllid y Brifysgol yn parhau i fod yn iach o'i gymharu â llawer o brifysgolion eraill a bod y diffyg cyfrifyddu yn ei hanfod yn ddigwyddiad unwaith ac am byth a achoswyd gan newidiadau i drefniadau'r gronfa bensiwn. </w:t>
      </w:r>
    </w:p>
    <w:p w14:paraId="75A50591" w14:textId="77777777" w:rsidR="00F27020" w:rsidRDefault="00F27020" w:rsidP="00091A44">
      <w:pPr>
        <w:spacing w:after="0"/>
        <w:ind w:left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14:paraId="6C3A894B" w14:textId="72C9CB9A" w:rsidR="00091A44" w:rsidRPr="00091A44" w:rsidRDefault="00091A44" w:rsidP="00091A44">
      <w:pPr>
        <w:spacing w:after="0"/>
        <w:ind w:left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91A44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Penderfynodd y Bwrdd:</w:t>
      </w:r>
    </w:p>
    <w:p w14:paraId="4294BC38" w14:textId="484F954C" w:rsidR="00091A44" w:rsidRPr="00091A44" w:rsidRDefault="00091A44" w:rsidP="00091A44">
      <w:pPr>
        <w:spacing w:after="0"/>
        <w:ind w:left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301F68A4" w14:textId="5CC079BE" w:rsidR="00091A44" w:rsidRDefault="00091A44" w:rsidP="00091A44">
      <w:pPr>
        <w:spacing w:after="0"/>
        <w:ind w:left="72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91A44">
        <w:rPr>
          <w:rFonts w:ascii="Arial" w:eastAsia="Arial" w:hAnsi="Arial" w:cs="Arial"/>
          <w:b/>
          <w:color w:val="000000" w:themeColor="text1"/>
          <w:sz w:val="24"/>
          <w:szCs w:val="24"/>
          <w:lang w:bidi="cy"/>
        </w:rPr>
        <w:t>I nodi Trydydd Adolygiad Outturn 2019/20 (Mehefin 2020)</w:t>
      </w:r>
    </w:p>
    <w:p w14:paraId="2EB0D0E1" w14:textId="1392C677" w:rsidR="00091A44" w:rsidRPr="00091A44" w:rsidRDefault="00091A44" w:rsidP="00091A4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00D4847F" w14:textId="338AC4A5" w:rsidR="00091A44" w:rsidRPr="00091A44" w:rsidRDefault="00091A44" w:rsidP="00091A44">
      <w:pPr>
        <w:spacing w:after="0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</w:p>
    <w:p w14:paraId="6DA6C2E8" w14:textId="4E616CB0" w:rsidR="00091A44" w:rsidRPr="00091A44" w:rsidRDefault="00091A44" w:rsidP="00091A44">
      <w:pPr>
        <w:pStyle w:val="ListParagraph"/>
        <w:numPr>
          <w:ilvl w:val="0"/>
          <w:numId w:val="13"/>
        </w:numPr>
        <w:spacing w:after="0"/>
        <w:jc w:val="both"/>
        <w:rPr>
          <w:rStyle w:val="normaltextrun"/>
          <w:rFonts w:ascii="Arial" w:hAnsi="Arial" w:cs="Arial"/>
          <w:b/>
          <w:color w:val="000000" w:themeColor="text1"/>
          <w:sz w:val="24"/>
          <w:szCs w:val="24"/>
          <w:u w:val="single"/>
        </w:rPr>
      </w:pPr>
      <w:r w:rsidRPr="00091A44">
        <w:rPr>
          <w:rStyle w:val="normaltextrun"/>
          <w:rFonts w:ascii="Arial" w:eastAsia="Arial" w:hAnsi="Arial" w:cs="Arial"/>
          <w:b/>
          <w:sz w:val="24"/>
          <w:szCs w:val="24"/>
          <w:u w:val="single"/>
          <w:lang w:bidi="cy"/>
        </w:rPr>
        <w:t>Cynigion Cyllideb ar gyfer 2020-21 (eitem agenda 9)</w:t>
      </w:r>
    </w:p>
    <w:p w14:paraId="701AC868" w14:textId="3AD8D70F" w:rsidR="00091A44" w:rsidRDefault="00091A44" w:rsidP="00091A44">
      <w:pPr>
        <w:pStyle w:val="ListParagraph"/>
        <w:spacing w:after="0"/>
        <w:ind w:left="590"/>
        <w:jc w:val="both"/>
        <w:rPr>
          <w:rStyle w:val="normaltextrun"/>
          <w:rFonts w:ascii="Arial" w:hAnsi="Arial" w:cs="Arial"/>
          <w:b/>
          <w:sz w:val="24"/>
          <w:szCs w:val="24"/>
        </w:rPr>
      </w:pPr>
    </w:p>
    <w:p w14:paraId="2BBF30EB" w14:textId="491079ED" w:rsidR="00091A44" w:rsidRDefault="00DE4BAE" w:rsidP="00091A44">
      <w:pPr>
        <w:pStyle w:val="ListParagraph"/>
        <w:spacing w:after="0"/>
        <w:jc w:val="both"/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eastAsia="Arial" w:hAnsi="Arial" w:cs="Arial"/>
          <w:sz w:val="24"/>
          <w:szCs w:val="24"/>
          <w:lang w:bidi="cy"/>
        </w:rPr>
        <w:t xml:space="preserve">Cyflwynodd y Prif Swyddog Adnoddau yr adroddiad yn manylu ar y cynigion cyllidebol ar gyfer 2020-21 a chynghorodd y byddai'r gyllideb derfynol yn cael ei chyflwyno yn ystod y flwyddyn yng nghyfarfod y Bwrdd ar 12 Tachwedd 2020. Byddai hyn yn caniatáu i'r cynigion cyllidebol ystyried effaith Covid-19 yn llawnach ar ystod o feysydd - ond yn enwedig recriwtio myfyrwyr. Cynghorodd y Prif Swyddog Adnoddau'r Bwrdd yn fanwl am strwythur y gyllideb arfaethedig a fyddai'n galluogi amsugno diffyg recriwtio myfyrwyr wrth barhau i weithredu </w:t>
      </w:r>
      <w:r>
        <w:rPr>
          <w:rStyle w:val="normaltextrun"/>
          <w:rFonts w:ascii="Arial" w:eastAsia="Arial" w:hAnsi="Arial" w:cs="Arial"/>
          <w:sz w:val="24"/>
          <w:szCs w:val="24"/>
          <w:lang w:bidi="cy"/>
        </w:rPr>
        <w:lastRenderedPageBreak/>
        <w:t xml:space="preserve">uwchlaw'r trothwy cynhyrchu arian parod lleiaf er mwyn osgoi torri cyfamodau bancio. I'r perwyl hwn, gosodwyd y trothwy cynhyrchu arian parod lleiaf ar £3m. Y targed cynhyrchu arian arfaethedig ar gyfer y gyllideb ar gyfer 2020-21 oedd £5.8m. Yn ogystal, roedd y gyllideb arfaethedig yn cynnwys dyraniad wrth gefn o £1m.  Esboniwyd pe na bai cofrestriad myfyrwyr yn cyflawni ei niferoedd wedi'u targedu, byddai gan y Brifysgol yr opsiwn o ddefnyddio ei dyraniad wrth gefn o £1m cyn ymlacio (gostwng) ei tharged cynhyrchu arian parod hyd at £2.8m trwy ddefnyddio ei chronfeydd arian parod. Gallai'r Brifysgol hefyd archwilio lleihau ei sylfaen gostau yn ôl yr angen pe bai cyflawni'r targed cynhyrchu arian parod lleiaf o £3m yn edrych yn annhebygol. </w:t>
      </w:r>
    </w:p>
    <w:p w14:paraId="13251028" w14:textId="40725F69" w:rsidR="00541CAA" w:rsidRDefault="00541CAA" w:rsidP="00091A44">
      <w:pPr>
        <w:pStyle w:val="ListParagraph"/>
        <w:spacing w:after="0"/>
        <w:jc w:val="both"/>
        <w:rPr>
          <w:rStyle w:val="normaltextrun"/>
          <w:rFonts w:ascii="Arial" w:hAnsi="Arial" w:cs="Arial"/>
          <w:sz w:val="24"/>
          <w:szCs w:val="24"/>
        </w:rPr>
      </w:pPr>
    </w:p>
    <w:p w14:paraId="7EC30A4B" w14:textId="38FB6F1C" w:rsidR="00541CAA" w:rsidRDefault="00541CAA" w:rsidP="00091A44">
      <w:pPr>
        <w:pStyle w:val="ListParagraph"/>
        <w:spacing w:after="0"/>
        <w:jc w:val="both"/>
        <w:rPr>
          <w:rStyle w:val="normaltextrun"/>
          <w:rFonts w:ascii="Arial" w:hAnsi="Arial" w:cs="Arial"/>
          <w:sz w:val="24"/>
          <w:szCs w:val="24"/>
        </w:rPr>
      </w:pPr>
      <w:r>
        <w:rPr>
          <w:rStyle w:val="normaltextrun"/>
          <w:rFonts w:ascii="Arial" w:eastAsia="Arial" w:hAnsi="Arial" w:cs="Arial"/>
          <w:sz w:val="24"/>
          <w:szCs w:val="24"/>
          <w:lang w:bidi="cy"/>
        </w:rPr>
        <w:t xml:space="preserve">Gofynnodd aelodau'r bwrdd am eglurhad ar y ffigurau gwariant staff fel canran o'r trosiant. Dywedodd y Prif Swyddog Adnoddau fod y ffigur 71% a ddarperir yn y datganiadau ariannol yn ystyried yr addasiad unwaith ac am byth sy'n ofynnol i fodloni newidiadau yn nhrefniadau'r gronfa bensiwn. Roedd y gwir ffigur gwariant staff ar sail arian parod oddeutu 64%. Esboniodd </w:t>
      </w:r>
      <w:r w:rsidR="006968C0">
        <w:rPr>
          <w:rStyle w:val="normaltextrun"/>
          <w:rFonts w:ascii="Arial" w:eastAsia="Arial" w:hAnsi="Arial" w:cs="Arial"/>
          <w:sz w:val="24"/>
          <w:szCs w:val="24"/>
          <w:lang w:bidi="cy"/>
        </w:rPr>
        <w:t xml:space="preserve">y </w:t>
      </w:r>
      <w:r>
        <w:rPr>
          <w:rStyle w:val="normaltextrun"/>
          <w:rFonts w:ascii="Arial" w:eastAsia="Arial" w:hAnsi="Arial" w:cs="Arial"/>
          <w:sz w:val="24"/>
          <w:szCs w:val="24"/>
          <w:lang w:bidi="cy"/>
        </w:rPr>
        <w:t xml:space="preserve"> Prif Swyddog </w:t>
      </w:r>
      <w:r w:rsidR="006968C0">
        <w:rPr>
          <w:rStyle w:val="normaltextrun"/>
          <w:rFonts w:ascii="Arial" w:eastAsia="Arial" w:hAnsi="Arial" w:cs="Arial"/>
          <w:sz w:val="24"/>
          <w:szCs w:val="24"/>
          <w:lang w:bidi="cy"/>
        </w:rPr>
        <w:t xml:space="preserve">Adnoddau </w:t>
      </w:r>
      <w:r>
        <w:rPr>
          <w:rStyle w:val="normaltextrun"/>
          <w:rFonts w:ascii="Arial" w:eastAsia="Arial" w:hAnsi="Arial" w:cs="Arial"/>
          <w:sz w:val="24"/>
          <w:szCs w:val="24"/>
          <w:lang w:bidi="cy"/>
        </w:rPr>
        <w:t xml:space="preserve">i'r Bwrdd fod ffigurau gwariant staff fel canran o'r trosiant yn tueddu i fod yn uwch mewn prifysgolion math newydd nag mewn prifysgolion hŷn. Hysbysodd y Prif Swyddog Adnoddau fod UCEA wedi cyhoeddi datganiad yn ddiweddar a oedd yn cynghori na allai'r sector fforddio codiad cyflog ar gyfer 2020-21 oherwydd yr ansicrwydd ariannol a'r heriau a achoswyd gan Covid-19. Fodd bynnag, dywedodd </w:t>
      </w:r>
      <w:r w:rsidR="006968C0">
        <w:rPr>
          <w:rStyle w:val="normaltextrun"/>
          <w:rFonts w:ascii="Arial" w:eastAsia="Arial" w:hAnsi="Arial" w:cs="Arial"/>
          <w:sz w:val="24"/>
          <w:szCs w:val="24"/>
          <w:lang w:bidi="cy"/>
        </w:rPr>
        <w:t xml:space="preserve">y </w:t>
      </w:r>
      <w:r>
        <w:rPr>
          <w:rStyle w:val="normaltextrun"/>
          <w:rFonts w:ascii="Arial" w:eastAsia="Arial" w:hAnsi="Arial" w:cs="Arial"/>
          <w:sz w:val="24"/>
          <w:szCs w:val="24"/>
          <w:lang w:bidi="cy"/>
        </w:rPr>
        <w:t xml:space="preserve">Prif Swyddog </w:t>
      </w:r>
      <w:r w:rsidR="006968C0">
        <w:rPr>
          <w:rStyle w:val="normaltextrun"/>
          <w:rFonts w:ascii="Arial" w:eastAsia="Arial" w:hAnsi="Arial" w:cs="Arial"/>
          <w:sz w:val="24"/>
          <w:szCs w:val="24"/>
          <w:lang w:bidi="cy"/>
        </w:rPr>
        <w:t xml:space="preserve">Adnoddau </w:t>
      </w:r>
      <w:r>
        <w:rPr>
          <w:rStyle w:val="normaltextrun"/>
          <w:rFonts w:ascii="Arial" w:eastAsia="Arial" w:hAnsi="Arial" w:cs="Arial"/>
          <w:sz w:val="24"/>
          <w:szCs w:val="24"/>
          <w:lang w:bidi="cy"/>
        </w:rPr>
        <w:t xml:space="preserve">y byddai cynyddrannau blynyddol yn cael eu talu i'r staff hynny sy'n gymwys ar eu cyfer - tua 56% o'r staff sy'n gweithio yn y Brifysgol ar hyn o bryd. Tynnodd yr Is-Ganghellor ynghyd â'r Prif Swyddog Adnoddau sylw hefyd at drefniadau a oedd wedi'u rhoi ar waith i helpu i reoli costau recriwtio staff. </w:t>
      </w:r>
    </w:p>
    <w:p w14:paraId="60AD73F4" w14:textId="5CBE0154" w:rsidR="00091A44" w:rsidRDefault="00091A44" w:rsidP="00091A44">
      <w:pPr>
        <w:pStyle w:val="ListParagraph"/>
        <w:spacing w:after="0"/>
        <w:jc w:val="both"/>
        <w:rPr>
          <w:rStyle w:val="normaltextrun"/>
          <w:rFonts w:ascii="Arial" w:hAnsi="Arial" w:cs="Arial"/>
          <w:sz w:val="24"/>
          <w:szCs w:val="24"/>
        </w:rPr>
      </w:pPr>
    </w:p>
    <w:p w14:paraId="0045DB4C" w14:textId="120A463C" w:rsidR="00091A44" w:rsidRPr="00091A44" w:rsidRDefault="00091A44" w:rsidP="00091A44">
      <w:pPr>
        <w:pStyle w:val="ListParagraph"/>
        <w:spacing w:after="0"/>
        <w:jc w:val="both"/>
        <w:rPr>
          <w:rStyle w:val="normaltextrun"/>
          <w:rFonts w:ascii="Arial" w:hAnsi="Arial" w:cs="Arial"/>
          <w:b/>
          <w:sz w:val="24"/>
          <w:szCs w:val="24"/>
        </w:rPr>
      </w:pPr>
      <w:r w:rsidRPr="00091A44">
        <w:rPr>
          <w:rStyle w:val="normaltextrun"/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2F35305C" w14:textId="3DADF6B8" w:rsidR="00091A44" w:rsidRPr="00091A44" w:rsidRDefault="00091A44" w:rsidP="00091A44">
      <w:pPr>
        <w:pStyle w:val="ListParagraph"/>
        <w:spacing w:after="0"/>
        <w:jc w:val="both"/>
        <w:rPr>
          <w:rStyle w:val="normaltextrun"/>
          <w:rFonts w:ascii="Arial" w:hAnsi="Arial" w:cs="Arial"/>
          <w:b/>
          <w:sz w:val="24"/>
          <w:szCs w:val="24"/>
        </w:rPr>
      </w:pPr>
    </w:p>
    <w:p w14:paraId="30C42DDB" w14:textId="6A779A72" w:rsidR="00091A44" w:rsidRDefault="00091A44" w:rsidP="00091A44">
      <w:pPr>
        <w:pStyle w:val="ListParagraph"/>
        <w:numPr>
          <w:ilvl w:val="0"/>
          <w:numId w:val="15"/>
        </w:numPr>
        <w:spacing w:after="0"/>
        <w:jc w:val="both"/>
        <w:rPr>
          <w:rStyle w:val="normaltextrun"/>
          <w:rFonts w:ascii="Arial" w:hAnsi="Arial" w:cs="Arial"/>
          <w:b/>
          <w:sz w:val="24"/>
          <w:szCs w:val="24"/>
        </w:rPr>
      </w:pPr>
      <w:r w:rsidRPr="00091A44">
        <w:rPr>
          <w:rStyle w:val="normaltextrun"/>
          <w:rFonts w:ascii="Arial" w:eastAsia="Arial" w:hAnsi="Arial" w:cs="Arial"/>
          <w:b/>
          <w:sz w:val="24"/>
          <w:szCs w:val="24"/>
          <w:lang w:bidi="cy"/>
        </w:rPr>
        <w:t>Cymeradwyo'r gyllideb arfaethedig fel cyllideb dros dro ar gyfer 2020-21 a fydd yn destun cadarnhad yn ystod tymor yr hydref.</w:t>
      </w:r>
    </w:p>
    <w:p w14:paraId="096CEB86" w14:textId="7FB8DF34" w:rsidR="00091A44" w:rsidRDefault="00091A44" w:rsidP="00091A4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257C83F" w14:textId="77777777" w:rsidR="00091A44" w:rsidRDefault="00091A44" w:rsidP="00091A4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6179A5AB" w14:textId="3B75A639" w:rsidR="00091A44" w:rsidRDefault="00091A44" w:rsidP="00091A44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091A44">
        <w:rPr>
          <w:rFonts w:ascii="Arial" w:eastAsia="Arial" w:hAnsi="Arial" w:cs="Arial"/>
          <w:b/>
          <w:sz w:val="24"/>
          <w:szCs w:val="24"/>
          <w:u w:val="single"/>
          <w:lang w:bidi="cy"/>
        </w:rPr>
        <w:t>Rhagolygon Ariannol HEFCW 2020-21 (eitem 10 ar yr agenda)</w:t>
      </w:r>
    </w:p>
    <w:p w14:paraId="2D6D7503" w14:textId="7A6BDE4E" w:rsidR="00091A44" w:rsidRDefault="00091A44" w:rsidP="00091A44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0845FAE" w14:textId="128B598D" w:rsidR="00091A44" w:rsidRDefault="00AE33C1" w:rsidP="00091A4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Cyflwynodd y Prif Swyddog Adnoddau yr adroddiad ar Ragolwg Ariannol HEFCW ar gyfer 2020-21 ac esboniodd fod y cyfnod rhagweld gofynnol wedi gostwng o bum mlynedd i dair blynedd oherwydd yr ansicrwydd a achoswyd gan Covid-19. Dywedwyd wrth y Bwrdd hefyd fod HEFCW wedi gofyn i bob prifysgol yng Nghymru ddarparu modelu ariannol mewn ymateb i ddau senario anfantais ar gyfer 2020-21 a'u heffaith bosibl yn 2021-22.  </w:t>
      </w:r>
    </w:p>
    <w:p w14:paraId="0EB7A519" w14:textId="1D1A4364" w:rsidR="00B00794" w:rsidRDefault="00B00794" w:rsidP="00091A4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690C1F25" w14:textId="41AC1B17" w:rsidR="007303DE" w:rsidRPr="007303DE" w:rsidRDefault="00B00794" w:rsidP="007303DE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Dywedodd y Prif Swyddog Adnoddau fod 70% o drosiant y Brifysgol yn deillio o ffioedd dysgu. O'r herwydd, roedd newidiadau i recriwtio myfyrwyr o ganlyniad i Covid-19 yn cynrychioli'r risg allweddol i'r Brifysgol. Esboniodd </w:t>
      </w:r>
      <w:r w:rsidR="006968C0">
        <w:rPr>
          <w:rFonts w:ascii="Arial" w:eastAsia="Arial" w:hAnsi="Arial" w:cs="Arial"/>
          <w:sz w:val="24"/>
          <w:szCs w:val="24"/>
          <w:lang w:bidi="cy"/>
        </w:rPr>
        <w:t>y</w:t>
      </w:r>
      <w:r>
        <w:rPr>
          <w:rFonts w:ascii="Arial" w:eastAsia="Arial" w:hAnsi="Arial" w:cs="Arial"/>
          <w:sz w:val="24"/>
          <w:szCs w:val="24"/>
          <w:lang w:bidi="cy"/>
        </w:rPr>
        <w:t xml:space="preserve"> Prif Swyddog</w:t>
      </w:r>
      <w:r w:rsidR="006968C0">
        <w:rPr>
          <w:rFonts w:ascii="Arial" w:eastAsia="Arial" w:hAnsi="Arial" w:cs="Arial"/>
          <w:sz w:val="24"/>
          <w:szCs w:val="24"/>
          <w:lang w:bidi="cy"/>
        </w:rPr>
        <w:t xml:space="preserve"> Adnoddau</w:t>
      </w:r>
      <w:r>
        <w:rPr>
          <w:rFonts w:ascii="Arial" w:eastAsia="Arial" w:hAnsi="Arial" w:cs="Arial"/>
          <w:sz w:val="24"/>
          <w:szCs w:val="24"/>
          <w:lang w:bidi="cy"/>
        </w:rPr>
        <w:t xml:space="preserve">, pe bai rhagdybiaethau recriwtio myfyrwyr a fodelwyd yn senario 1 </w:t>
      </w:r>
      <w:r>
        <w:rPr>
          <w:rFonts w:ascii="Arial" w:eastAsia="Arial" w:hAnsi="Arial" w:cs="Arial"/>
          <w:sz w:val="24"/>
          <w:szCs w:val="24"/>
          <w:lang w:bidi="cy"/>
        </w:rPr>
        <w:lastRenderedPageBreak/>
        <w:t xml:space="preserve">yn gwireddu'r cynhyrchiad arian a ragwelir, byddai'n lleihau £10.5m yn 2020-21 gydag effaith bellach bosibl o £4.9m yn 2021-22. Pe bai'r rhagdybiaethau recriwtio myfyrwyr a fodelwyd yn senario 2 yn gwireddu'r cynhyrchiad arian a ragwelir, byddai'n lleihau £18m ar gyfer 2020-21 gydag effaith bellach bosibl o £8.8m yn 2021-22. Dywedodd y Prif Swyddog Adnoddau fod y sefyllfa a ragwelir yn sylweddol fwy cadarnhaol na'r hyn y manylir arno yn yr ymarfer modelu ariannol a bod y Brifysgol wedi mynd at y flwyddyn ariannol 2020-21 mewn sefyllfa ariannol gadarn. </w:t>
      </w:r>
    </w:p>
    <w:p w14:paraId="1CBE20EC" w14:textId="243C024B" w:rsidR="00091A44" w:rsidRDefault="00091A44" w:rsidP="00091A4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2D30D01D" w14:textId="688254A8" w:rsidR="00091A44" w:rsidRPr="00557B5C" w:rsidRDefault="00091A44" w:rsidP="00091A44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7B5C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6AF69937" w14:textId="66B59B56" w:rsidR="00091A44" w:rsidRPr="00557B5C" w:rsidRDefault="00091A44" w:rsidP="00091A44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9BA6270" w14:textId="5E110840" w:rsidR="00557B5C" w:rsidRDefault="00557B5C" w:rsidP="00557B5C">
      <w:pPr>
        <w:pStyle w:val="ListParagraph"/>
        <w:numPr>
          <w:ilvl w:val="0"/>
          <w:numId w:val="16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7B5C">
        <w:rPr>
          <w:rFonts w:ascii="Arial" w:eastAsia="Arial" w:hAnsi="Arial" w:cs="Arial"/>
          <w:b/>
          <w:sz w:val="24"/>
          <w:szCs w:val="24"/>
          <w:lang w:bidi="cy"/>
        </w:rPr>
        <w:t>Cymeradwyo'r rhagolygon ariannol fel y'u cyflwynir yn atodiadau 2 a 3 i'w cyflwyno'n ofynnol i HEFCW.</w:t>
      </w:r>
    </w:p>
    <w:p w14:paraId="4E766095" w14:textId="7227F165" w:rsidR="001216A3" w:rsidRDefault="001216A3" w:rsidP="001216A3">
      <w:pPr>
        <w:pStyle w:val="ListParagraph"/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0164B092" w14:textId="77777777" w:rsidR="00887CC6" w:rsidRPr="001216A3" w:rsidRDefault="00887CC6" w:rsidP="001216A3">
      <w:pPr>
        <w:pStyle w:val="ListParagraph"/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2010105D" w14:textId="45CFD598" w:rsidR="00557B5C" w:rsidRPr="00557B5C" w:rsidRDefault="00557B5C" w:rsidP="00557B5C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57B5C">
        <w:rPr>
          <w:rFonts w:ascii="Arial" w:eastAsia="Arial" w:hAnsi="Arial" w:cs="Arial"/>
          <w:b/>
          <w:sz w:val="24"/>
          <w:szCs w:val="24"/>
          <w:u w:val="single"/>
          <w:lang w:bidi="cy"/>
        </w:rPr>
        <w:t>Cynigion Datblygu Cyfalaf 2020-21 (eitem agenda 11)</w:t>
      </w:r>
    </w:p>
    <w:p w14:paraId="514212B1" w14:textId="6F48A56B" w:rsidR="00557B5C" w:rsidRDefault="00557B5C" w:rsidP="00557B5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50FEFFC4" w14:textId="7015C210" w:rsidR="00557B5C" w:rsidRDefault="00D84759" w:rsidP="00557B5C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Cyflwynodd y Prif Swyddog Adnoddau yr adroddiad a oedd yn nodi cynigion datblygu cyfalaf y Brifysgol ar gyfer 2020-21 a oedd yn gyfanswm o £4.3m. Dywedwyd wrth y Bwrdd fod y cynigion datblygu cyfalaf wedi cael eu graddio yn ôl oherwydd Covid-19 a oedd wedi creu ansicrwydd ariannol ac aflonyddwch i allu cynhyrchu incwm y Brifysgol ar gyfer 2019-20 a 2020-21. Roedd y cynigion yn cynnwys £1.8m i dalu costau Cam 2 yn natblygiad Ysgol Technolegau Caerdydd a chyllideb gyfalaf £ 2.5 ar ddatblygu TG y Brifysgol. Byddai oddeutu £1.7m o hyn yn cael ei ddefnyddio i ddisodli System Myfyrwyr y Brifysgol a fyddai'n costio £5m dros dair blynedd. Byddai £ 800k arall yn cael ei ddefnyddio ar gyfer seilwaith TG a mân ddatblygiadau systemau. </w:t>
      </w:r>
    </w:p>
    <w:p w14:paraId="6C34991E" w14:textId="7FFC0E02" w:rsidR="00A27109" w:rsidRDefault="00A27109" w:rsidP="00557B5C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03B251C6" w14:textId="2DEE2A7A" w:rsidR="00A27109" w:rsidRDefault="00C21E11" w:rsidP="00557B5C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Dywedodd aelodau’r bwrdd na ddylid lleihau cynigion datblygu cyfalaf na’u gohirio’n ormodol gan y gallai hyn roi cynlluniau twf tymor hir y Brifysgol mewn perygl. Dywedodd aelodau'r bwrdd fod gan gynlluniau cyfalaf mawr nifer o gamau ac yn cymryd amser i ddatblygu. Fodd bynnag, roedd yn hanfodol bod gan y Brifysgol ddyluniad manwl ar waith. Sicrhaodd y Prif Swyddog Adnoddau'r Bwrdd y byddai'r Brifysgol mewn sefyllfa dda i gyflawni ei chynlluniau datblygu cyfalaf uchelgeisiol ar ôl i'r ansicrwydd ariannol mwy uniongyrchol a achoswyd gan Covid-19 leihau. Cadarnhaodd Adnoddau'r Prif Swyddog nad oedd y Brifysgol yn mynd i ohirio cynllunio datblygu cyfalaf fel y byddai cynlluniau clir ar waith cyn gofyn i'r Bwrdd wneud unrhyw benderfyniadau ar fenthyca yn y dyfodol. Amlygodd </w:t>
      </w:r>
      <w:r w:rsidR="006968C0">
        <w:rPr>
          <w:rFonts w:ascii="Arial" w:eastAsia="Arial" w:hAnsi="Arial" w:cs="Arial"/>
          <w:sz w:val="24"/>
          <w:szCs w:val="24"/>
          <w:lang w:bidi="cy"/>
        </w:rPr>
        <w:t>y</w:t>
      </w:r>
      <w:r>
        <w:rPr>
          <w:rFonts w:ascii="Arial" w:eastAsia="Arial" w:hAnsi="Arial" w:cs="Arial"/>
          <w:sz w:val="24"/>
          <w:szCs w:val="24"/>
          <w:lang w:bidi="cy"/>
        </w:rPr>
        <w:t xml:space="preserve"> Prif Swyddog </w:t>
      </w:r>
      <w:r w:rsidR="006968C0">
        <w:rPr>
          <w:rFonts w:ascii="Arial" w:eastAsia="Arial" w:hAnsi="Arial" w:cs="Arial"/>
          <w:sz w:val="24"/>
          <w:szCs w:val="24"/>
          <w:lang w:bidi="cy"/>
        </w:rPr>
        <w:t xml:space="preserve">Adnoddau </w:t>
      </w:r>
      <w:r>
        <w:rPr>
          <w:rFonts w:ascii="Arial" w:eastAsia="Arial" w:hAnsi="Arial" w:cs="Arial"/>
          <w:sz w:val="24"/>
          <w:szCs w:val="24"/>
          <w:lang w:bidi="cy"/>
        </w:rPr>
        <w:t xml:space="preserve">y gwaith sylweddol ar ddisodli'r System Myfyrwyr fel enghraifft glir o raddfa a chwmpas uchelgeisiau'r Brifysgol yn y dyfodol. </w:t>
      </w:r>
    </w:p>
    <w:p w14:paraId="48B6D957" w14:textId="615C1CA5" w:rsidR="001216A3" w:rsidRDefault="001216A3" w:rsidP="00557B5C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25C3DCB4" w14:textId="64EA3145" w:rsidR="001216A3" w:rsidRDefault="001216A3" w:rsidP="00557B5C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Gofynnodd aelodau'r bwrdd i Ysgrifennydd y Brifysgol drefnu i ddarparu gwybodaeth bellach ar gaffael a gweithredu System Myfyrwyr newydd naill ai ar ffurf sesiwn friffio neu bapur briffio i gydnabod graddfa ac effaith bosibl yr hyn a gynigiwyd.</w:t>
      </w:r>
    </w:p>
    <w:p w14:paraId="17D1DEAE" w14:textId="2F9BAECD" w:rsidR="00557B5C" w:rsidRDefault="00557B5C" w:rsidP="00557B5C">
      <w:pPr>
        <w:spacing w:after="0"/>
        <w:ind w:left="720"/>
        <w:jc w:val="both"/>
        <w:rPr>
          <w:rFonts w:ascii="Arial" w:hAnsi="Arial" w:cs="Arial"/>
          <w:sz w:val="24"/>
          <w:szCs w:val="24"/>
        </w:rPr>
      </w:pPr>
    </w:p>
    <w:p w14:paraId="028DAE3E" w14:textId="706E983E" w:rsidR="00557B5C" w:rsidRPr="00557B5C" w:rsidRDefault="00557B5C" w:rsidP="00557B5C">
      <w:pPr>
        <w:spacing w:after="0"/>
        <w:ind w:left="720"/>
        <w:jc w:val="both"/>
        <w:rPr>
          <w:rFonts w:ascii="Arial" w:hAnsi="Arial" w:cs="Arial"/>
          <w:b/>
          <w:sz w:val="24"/>
          <w:szCs w:val="24"/>
        </w:rPr>
      </w:pPr>
      <w:r w:rsidRPr="00557B5C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5DD36474" w14:textId="61F3F677" w:rsidR="00557B5C" w:rsidRPr="00557B5C" w:rsidRDefault="00557B5C" w:rsidP="00557B5C">
      <w:pPr>
        <w:spacing w:after="0"/>
        <w:ind w:left="720"/>
        <w:jc w:val="both"/>
        <w:rPr>
          <w:rFonts w:ascii="Arial" w:hAnsi="Arial" w:cs="Arial"/>
          <w:b/>
          <w:sz w:val="24"/>
          <w:szCs w:val="24"/>
        </w:rPr>
      </w:pPr>
    </w:p>
    <w:p w14:paraId="67431011" w14:textId="24E04CEF" w:rsidR="00557B5C" w:rsidRDefault="00557B5C" w:rsidP="00557B5C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57B5C">
        <w:rPr>
          <w:rFonts w:ascii="Arial" w:eastAsia="Arial" w:hAnsi="Arial" w:cs="Arial"/>
          <w:b/>
          <w:sz w:val="24"/>
          <w:szCs w:val="24"/>
          <w:lang w:bidi="cy"/>
        </w:rPr>
        <w:t>Cymeradwyo'r rhaglen gyfalaf arfaethedig gwerth £4.3m.</w:t>
      </w:r>
    </w:p>
    <w:p w14:paraId="2E2D378E" w14:textId="6E8DA84E" w:rsidR="001216A3" w:rsidRPr="00557B5C" w:rsidRDefault="001216A3" w:rsidP="00557B5C">
      <w:pPr>
        <w:pStyle w:val="ListParagraph"/>
        <w:numPr>
          <w:ilvl w:val="0"/>
          <w:numId w:val="17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Gofyn i ysgrifennydd y brifysgol drefnu i ddarparu rhagor o wybodaeth am y System Myfyrwyr newydd.</w:t>
      </w:r>
    </w:p>
    <w:p w14:paraId="5BD8549F" w14:textId="588041D9" w:rsidR="00557B5C" w:rsidRDefault="00557B5C" w:rsidP="00557B5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B6AFFF1" w14:textId="67C41296" w:rsidR="00557B5C" w:rsidRDefault="00557B5C" w:rsidP="00557B5C">
      <w:p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680A001F" w14:textId="528E6D63" w:rsidR="00557B5C" w:rsidRPr="00557B5C" w:rsidRDefault="00557B5C" w:rsidP="00557B5C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557B5C">
        <w:rPr>
          <w:rFonts w:ascii="Arial" w:eastAsia="Arial" w:hAnsi="Arial" w:cs="Arial"/>
          <w:b/>
          <w:sz w:val="24"/>
          <w:szCs w:val="24"/>
          <w:u w:val="single"/>
          <w:lang w:bidi="cy"/>
        </w:rPr>
        <w:t>Diweddariad Recriwtio Myfyrwyr - Gorffennaf 2020 (eitem agenda 12)</w:t>
      </w:r>
    </w:p>
    <w:p w14:paraId="3D075218" w14:textId="47107F9F" w:rsidR="00557B5C" w:rsidRDefault="00557B5C" w:rsidP="00557B5C">
      <w:pPr>
        <w:pStyle w:val="ListParagraph"/>
        <w:spacing w:after="0"/>
        <w:ind w:left="590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45296118" w14:textId="77777777" w:rsidR="00EF46DF" w:rsidRDefault="00962964" w:rsidP="00557B5C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Cyflwynodd y Cyfarwyddwr Marchnata a Chysylltiadau Allanol yr adroddiad a dywedodd fod y Brifysgol, ar ddiwedd mis Mehefin, yn parhau i berfformio'n well na'r sector a'i gystadleuwyr ar recriwtio israddedig amser llawn yn y Cartref / UE. Roedd cyfraddau trosi cyffredinol rhaglenni yn parhau i fod yn gryf. Roedd llawer o raglenni newydd yn perfformio'n dda er bod rhai pryderon ynghylch y cyfraddau trosi ar gyfer rhai o'r rhaglenni hyn. Roedd perfformiad rhaglenni ôl-raddedig, TAR a rhaglenni rhan amser ar lefel debyg i'r flwyddyn flaenorol. </w:t>
      </w:r>
    </w:p>
    <w:p w14:paraId="21A66023" w14:textId="77777777" w:rsidR="00EF46DF" w:rsidRDefault="00EF46DF" w:rsidP="00557B5C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5EFCC01D" w14:textId="3C15B4C0" w:rsidR="00557B5C" w:rsidRDefault="00781988" w:rsidP="00557B5C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Dywedodd y Cyfarwyddwr fod trefniadau cadarn ar waith ar gyfer y broses Glirio a fyddai'n cychwyn ar 13 Awst 2020. Dywedwyd wrth y Bwrdd y rhagwelwyd y byddai'r broses eleni yn fwy cyfnewidiol gyda phrifysgolion mwy yn ceisio recriwtio mwy o fyfyrwyr domestig i wneud iawn am y gostyngiad disgwyliedig mewn myfyrwyr rhyngwladol. Fe wnaeth cyflwyno Clearing Plus gan UCAS hefyd greu ansicrwydd pellach yn y farchnad recriwtio myfyrwyr. Gorffennodd y Cyfarwyddwr trwy hysbysu'r Bwrdd y byddai'r Brifysgol yn cynnal ei Diwrnod Agored Graddedig Rhithwir cyntaf ar 29 Gorffennaf 2020 a'i bod yn gobeithio y byddai hyn yn cael derbyniad da gan ddarpar ymgeiswyr. </w:t>
      </w:r>
    </w:p>
    <w:p w14:paraId="3AD6ABF2" w14:textId="614D4354" w:rsidR="00252F36" w:rsidRDefault="00252F36" w:rsidP="00557B5C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6C1CC9AD" w14:textId="4E54215D" w:rsidR="00252F36" w:rsidRDefault="00252F36" w:rsidP="00557B5C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Dywedodd aelodau'r bwrdd ei bod yn bwysig i'r Brifysgol dynnu sylw at ansawdd uchel ei rhaglenni yn ei gweithgaredd cyfathrebu a marchnata a phwysleisio nad yw tariffau mynediad isel yn cyfateb i raglenni o ansawdd isel. </w:t>
      </w:r>
    </w:p>
    <w:p w14:paraId="65435888" w14:textId="5EEE4C02" w:rsidR="00557B5C" w:rsidRDefault="00557B5C" w:rsidP="00557B5C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76E6CE07" w14:textId="5DCA29A4" w:rsidR="00557B5C" w:rsidRPr="00D57DDF" w:rsidRDefault="00557B5C" w:rsidP="00557B5C">
      <w:pPr>
        <w:pStyle w:val="ListParagraph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D57DDF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2FAC563D" w14:textId="35111ED0" w:rsidR="00557B5C" w:rsidRPr="00D57DDF" w:rsidRDefault="00557B5C" w:rsidP="00557B5C">
      <w:pPr>
        <w:pStyle w:val="ListParagraph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</w:p>
    <w:p w14:paraId="6CD7F1C5" w14:textId="4DBBC522" w:rsidR="00557B5C" w:rsidRDefault="00557B5C" w:rsidP="00557B5C">
      <w:pPr>
        <w:pStyle w:val="ListParagraph"/>
        <w:numPr>
          <w:ilvl w:val="0"/>
          <w:numId w:val="18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D57DDF">
        <w:rPr>
          <w:rFonts w:ascii="Arial" w:eastAsia="Arial" w:hAnsi="Arial" w:cs="Arial"/>
          <w:b/>
          <w:sz w:val="24"/>
          <w:szCs w:val="24"/>
          <w:lang w:bidi="cy"/>
        </w:rPr>
        <w:t>Nodi'r Diweddariad Recriwtio Myfyrwyr ym mis Gorffennaf 2020.</w:t>
      </w:r>
    </w:p>
    <w:p w14:paraId="530C0AF5" w14:textId="64D4F710" w:rsidR="00D57DDF" w:rsidRDefault="00D57DDF" w:rsidP="00D57DD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9171B2B" w14:textId="77777777" w:rsidR="00EF46DF" w:rsidRDefault="00EF46DF" w:rsidP="00D57DD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C9DEA14" w14:textId="363C9417" w:rsidR="00D57DDF" w:rsidRPr="00D57DDF" w:rsidRDefault="00D57DDF" w:rsidP="00D57DDF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57DDF">
        <w:rPr>
          <w:rFonts w:ascii="Arial" w:eastAsia="Arial" w:hAnsi="Arial" w:cs="Arial"/>
          <w:b/>
          <w:sz w:val="24"/>
          <w:szCs w:val="24"/>
          <w:u w:val="single"/>
          <w:lang w:bidi="cy"/>
        </w:rPr>
        <w:t>Adroddiad Blynyddol Undeb y Myfyrwyr 2019-20 (eitem agenda 13)</w:t>
      </w:r>
    </w:p>
    <w:p w14:paraId="4D0A058E" w14:textId="2038B37E" w:rsidR="00D57DDF" w:rsidRDefault="00D57DDF" w:rsidP="00D57DDF">
      <w:pPr>
        <w:pStyle w:val="ListParagraph"/>
        <w:spacing w:after="0"/>
        <w:ind w:left="590"/>
        <w:jc w:val="both"/>
        <w:rPr>
          <w:rFonts w:ascii="Arial" w:hAnsi="Arial" w:cs="Arial"/>
          <w:b/>
          <w:iCs/>
          <w:sz w:val="24"/>
          <w:szCs w:val="24"/>
        </w:rPr>
      </w:pPr>
    </w:p>
    <w:p w14:paraId="1500E7C2" w14:textId="6A74856B" w:rsidR="002F797E" w:rsidRDefault="00252F36" w:rsidP="00D57DDF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Cyflwynodd Llywydd Undeb y Myfyrwyr yr Adroddiad Blynyddol ar gyfer 2019-20 gan dynnu sylw at gyflawniadau a gweithgareddau allweddol yr Undeb dros y flwyddyn. Dywedodd Llywydd Undeb y Myfyrwyr fod y flwyddyn, oherwydd Covid-19, wedi bod yn wahanol iawn i'r un a ragwelwyd yn wreiddiol. Serch hynny, roedd y berthynas waith rhwng Undeb y Myfyrwyr a'r Brifysgol wedi gwella a chryfhau dros yr amser hwn. Roedd Llywydd Undeb y Myfyrwyr yn falch o'r modd yr oedd Tîm Cynrychiolwyr Undeb y Myfyrwyr wedi cwrdd â'r </w:t>
      </w:r>
      <w:r>
        <w:rPr>
          <w:rFonts w:ascii="Arial" w:eastAsia="Arial" w:hAnsi="Arial" w:cs="Arial"/>
          <w:sz w:val="24"/>
          <w:szCs w:val="24"/>
          <w:lang w:bidi="cy"/>
        </w:rPr>
        <w:lastRenderedPageBreak/>
        <w:t xml:space="preserve">heriau dros y flwyddyn wrth sicrhau bod llais y myfyriwr yn cael ei glywed yn effeithiol a bod myfyrwyr yn cael cefnogaeth dda dros ystod o faterion. </w:t>
      </w:r>
      <w:r w:rsidR="00D54573">
        <w:rPr>
          <w:rFonts w:ascii="Arial" w:eastAsia="Arial" w:hAnsi="Arial" w:cs="Arial"/>
          <w:sz w:val="24"/>
          <w:szCs w:val="24"/>
          <w:lang w:bidi="cy"/>
        </w:rPr>
        <w:t>Soniodd</w:t>
      </w:r>
      <w:r>
        <w:rPr>
          <w:rFonts w:ascii="Arial" w:eastAsia="Arial" w:hAnsi="Arial" w:cs="Arial"/>
          <w:sz w:val="24"/>
          <w:szCs w:val="24"/>
          <w:lang w:bidi="cy"/>
        </w:rPr>
        <w:t xml:space="preserve"> Llywydd Undeb y Myfyrwyr </w:t>
      </w:r>
      <w:r w:rsidR="00D54573">
        <w:rPr>
          <w:rFonts w:ascii="Arial" w:eastAsia="Arial" w:hAnsi="Arial" w:cs="Arial"/>
          <w:sz w:val="24"/>
          <w:szCs w:val="24"/>
          <w:lang w:bidi="cy"/>
        </w:rPr>
        <w:t xml:space="preserve">am </w:t>
      </w:r>
      <w:r>
        <w:rPr>
          <w:rFonts w:ascii="Arial" w:eastAsia="Arial" w:hAnsi="Arial" w:cs="Arial"/>
          <w:sz w:val="24"/>
          <w:szCs w:val="24"/>
          <w:lang w:bidi="cy"/>
        </w:rPr>
        <w:t xml:space="preserve">waith yr Undeb i gefnogi llywodraethu da a rheoli cyllideb yn effeithiol a thynnodd sylw hefyd at Gynllun Gweithredu Undeb y Myfyrwyr ar gyfer 2020-21. Diolchodd Llywydd Undeb y Myfyrwyr i'r Bwrdd a'r uwch reolwyr am eu cefnogaeth a'u cymorth dros y flwyddyn flaenorol i gyflawni nodau ac amcanion allweddol. </w:t>
      </w:r>
    </w:p>
    <w:p w14:paraId="1F4325A2" w14:textId="77777777" w:rsidR="002F797E" w:rsidRDefault="002F797E" w:rsidP="00D57DDF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5F69A3EA" w14:textId="4D626FF7" w:rsidR="00D827BE" w:rsidRDefault="00B4273A" w:rsidP="00D57DDF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Diolchodd aelodau'r bwrdd i Lywydd Undeb y Myfyrwyr am eu holl waith caled dros y flwyddyn flaenorol. Roedd aelodau'r bwrdd yn cydnabod nad oedd Undeb Myfyrwyr Met Caerdydd yn gysylltiedig ag Undeb Cenedlaethol y Myfyrwyr a gofynnwyd am eglurhad gan Lywydd Undeb y Myfyrwyr a oedd hyn yn cyflwyno unrhyw rwystrau i gefnogi a rhannu arfer gorau gan y sector Undeb Myfyrwyr ehangach. Dywedodd Llywydd Undeb y Myfyrwyr eu bod wedi cyfarfod â llawer o swyddogion sabothol eraill ledled y DU dros y flwyddyn flaenorol i gael gafael ar gymorth a rhannu arfer gorau. Roedd hyn yn arbennig o amlwg wrth ddatblygu ymateb Undeb y Myfyrwyr i Covid-19. Roedd Llywydd Undeb y Myfyrwyr wedi cael hyn yn ddefnyddiol iawn ac wedi mynegi gobaith y byddai perthnasoedd yn parhau i dyfu a datblygu dros y blynyddoedd i ddod.</w:t>
      </w:r>
    </w:p>
    <w:p w14:paraId="3B7C0BC2" w14:textId="4BDBA7EC" w:rsidR="00F27020" w:rsidRPr="00D827BE" w:rsidRDefault="00F27020" w:rsidP="00D827BE">
      <w:pPr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66FA1929" w14:textId="3F2CE246" w:rsidR="00D57DDF" w:rsidRPr="00D57DDF" w:rsidRDefault="00D57DDF" w:rsidP="00D57DDF">
      <w:pPr>
        <w:pStyle w:val="ListParagraph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D57DDF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37F160A3" w14:textId="52A50782" w:rsidR="00D57DDF" w:rsidRDefault="00D57DDF" w:rsidP="00D57DDF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201DEBC2" w14:textId="3EA311D8" w:rsidR="00D57DDF" w:rsidRDefault="00D57DDF" w:rsidP="00D57DDF">
      <w:pPr>
        <w:pStyle w:val="ListParagraph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D57DDF">
        <w:rPr>
          <w:rFonts w:ascii="Arial" w:eastAsia="Arial" w:hAnsi="Arial" w:cs="Arial"/>
          <w:b/>
          <w:sz w:val="24"/>
          <w:szCs w:val="24"/>
          <w:lang w:bidi="cy"/>
        </w:rPr>
        <w:t>I nodi Adroddiad Blynyddol Undeb y Myfyrwyr ar gyfer 2019-20.</w:t>
      </w:r>
    </w:p>
    <w:p w14:paraId="392358DE" w14:textId="7F12B3F5" w:rsidR="00D57DDF" w:rsidRDefault="00D57DDF" w:rsidP="00D57DD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B8EADA7" w14:textId="77777777" w:rsidR="00D57DDF" w:rsidRDefault="00D57DDF" w:rsidP="00D57DDF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574745C2" w14:textId="7AF86D9E" w:rsidR="00D57DDF" w:rsidRDefault="00D57DDF" w:rsidP="00D57DDF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D57DDF">
        <w:rPr>
          <w:rFonts w:ascii="Arial" w:eastAsia="Arial" w:hAnsi="Arial" w:cs="Arial"/>
          <w:b/>
          <w:sz w:val="24"/>
          <w:szCs w:val="24"/>
          <w:u w:val="single"/>
          <w:lang w:bidi="cy"/>
        </w:rPr>
        <w:t>Cytundeb Perthynas Myfyrwyr (eitem agenda 14)</w:t>
      </w:r>
    </w:p>
    <w:p w14:paraId="27925237" w14:textId="2B6E8461" w:rsidR="00D57DDF" w:rsidRDefault="00D57DDF" w:rsidP="00D57DDF">
      <w:pPr>
        <w:pStyle w:val="ListParagraph"/>
        <w:spacing w:after="0"/>
        <w:ind w:left="590"/>
        <w:jc w:val="both"/>
        <w:rPr>
          <w:rFonts w:ascii="Arial" w:hAnsi="Arial" w:cs="Arial"/>
          <w:b/>
          <w:sz w:val="24"/>
          <w:szCs w:val="24"/>
          <w:u w:val="single"/>
        </w:rPr>
      </w:pPr>
    </w:p>
    <w:p w14:paraId="49D95A39" w14:textId="3B261DCA" w:rsidR="00D57DDF" w:rsidRDefault="00B45569" w:rsidP="00D57DDF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Cyflwynodd Dirprwy Is-Ganghellor </w:t>
      </w:r>
      <w:r w:rsidR="006968C0">
        <w:rPr>
          <w:rFonts w:ascii="Arial" w:eastAsia="Arial" w:hAnsi="Arial" w:cs="Arial"/>
          <w:sz w:val="24"/>
          <w:szCs w:val="24"/>
          <w:lang w:bidi="cy"/>
        </w:rPr>
        <w:t xml:space="preserve">Profiad y Myfyrwyr </w:t>
      </w:r>
      <w:r>
        <w:rPr>
          <w:rFonts w:ascii="Arial" w:eastAsia="Arial" w:hAnsi="Arial" w:cs="Arial"/>
          <w:sz w:val="24"/>
          <w:szCs w:val="24"/>
          <w:lang w:bidi="cy"/>
        </w:rPr>
        <w:t>yr adroddiad i'r Bwrdd a nododd y Cytundeb Perthynas rhwng y Brifysgol ac Undeb y Myfyrwyr ar gyfer blwyddyn academaidd 2020-21. Amlygodd y Dirprwy Is-Ganghellor fod cynnydd da wedi'i gyflawni dros y flwyddyn flaenorol ar ddatblygu perthnasoedd gwaith cadarnhaol. Roedd y cydweithio cynhwysfawr wrth ymateb i heriau Covid-19 yn darparu tystiolaeth glir o'r cynnydd a wnaed.</w:t>
      </w:r>
    </w:p>
    <w:p w14:paraId="2B4E61F9" w14:textId="0F5F261C" w:rsidR="00B45569" w:rsidRDefault="00B45569" w:rsidP="00D57DDF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5045A8B5" w14:textId="25443440" w:rsidR="00B45569" w:rsidRDefault="00B45569" w:rsidP="00D57DDF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Cytunodd Llywydd Undeb y Myfyrwyr â barn y Dirprwy Is-Ganghellor. Dywedodd Llywydd Undeb y Myfyrwyr wrth y Bwrdd fod gwelliant i'r Cytundeb Perthynas wedi'i gynnig i'w gynnwys a oedd yn ymwneud â chyfarfod cychwynnol rhwng y Brifysgol ac Undeb y Myfyrwyr yn cael ei gynnull ar ddechrau'r flwyddyn academaidd. Cytunodd y Bwrdd y dylid cynnwys cyfeiriad at y cyfarfod yn nhestun y Cytundeb Perthynas. </w:t>
      </w:r>
    </w:p>
    <w:p w14:paraId="628842BA" w14:textId="73658F3C" w:rsidR="00D57DDF" w:rsidRDefault="00D57DDF" w:rsidP="00D57DDF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1A34DEB8" w14:textId="02F22D2C" w:rsidR="00D57DDF" w:rsidRPr="00F27020" w:rsidRDefault="00D57DDF" w:rsidP="00D57DDF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27020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1FBB9926" w14:textId="76E30C8C" w:rsidR="00D57DDF" w:rsidRPr="00F27020" w:rsidRDefault="00D57DDF" w:rsidP="00D57DDF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F654453" w14:textId="2A1B22AF" w:rsidR="00D57DDF" w:rsidRPr="00F27020" w:rsidRDefault="004D7A08" w:rsidP="00D57DDF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27020">
        <w:rPr>
          <w:rFonts w:ascii="Arial" w:eastAsia="Arial" w:hAnsi="Arial" w:cs="Arial"/>
          <w:b/>
          <w:sz w:val="24"/>
          <w:szCs w:val="24"/>
          <w:lang w:bidi="cy"/>
        </w:rPr>
        <w:t xml:space="preserve">Nodi bod Undeb Myfyrwyr Met Caerdydd wedi cynnig paragraff ychwanegol ar ddechrau'r adran ar 'Perthynas Weithio' mewn drafft </w:t>
      </w:r>
      <w:r w:rsidRPr="00F27020">
        <w:rPr>
          <w:rFonts w:ascii="Arial" w:eastAsia="Arial" w:hAnsi="Arial" w:cs="Arial"/>
          <w:b/>
          <w:sz w:val="24"/>
          <w:szCs w:val="24"/>
          <w:lang w:bidi="cy"/>
        </w:rPr>
        <w:lastRenderedPageBreak/>
        <w:t>blaenorol ac y dylid cynnwys hyn yn y Cytundeb Perthynas Myfyrwyr terfynol ar gyfer 2020-21.</w:t>
      </w:r>
    </w:p>
    <w:p w14:paraId="493BF730" w14:textId="77777777" w:rsidR="004D7A08" w:rsidRPr="00F27020" w:rsidRDefault="004D7A08" w:rsidP="004D7A08">
      <w:pPr>
        <w:pStyle w:val="ListParagraph"/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4827E8E0" w14:textId="453DE18D" w:rsidR="004D7A08" w:rsidRPr="00F27020" w:rsidRDefault="004D7A08" w:rsidP="004D7A08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27020">
        <w:rPr>
          <w:rFonts w:ascii="Arial" w:eastAsia="Arial" w:hAnsi="Arial" w:cs="Arial"/>
          <w:b/>
          <w:sz w:val="24"/>
          <w:szCs w:val="24"/>
          <w:lang w:bidi="cy"/>
        </w:rPr>
        <w:t>Nodi bod y paragraff hwn yn darllen fel a ganlyn:</w:t>
      </w:r>
    </w:p>
    <w:p w14:paraId="7202B6DC" w14:textId="5D7BCFD1" w:rsidR="004D7A08" w:rsidRPr="00F27020" w:rsidRDefault="004D7A08" w:rsidP="004D7A0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014A0054" w14:textId="62E1D5B8" w:rsidR="00D57DDF" w:rsidRPr="00BE424A" w:rsidRDefault="00D57DDF" w:rsidP="004D7A08">
      <w:pPr>
        <w:pStyle w:val="ListParagraph"/>
        <w:spacing w:after="0"/>
        <w:ind w:left="1080"/>
        <w:jc w:val="both"/>
        <w:rPr>
          <w:rFonts w:ascii="Arial" w:eastAsia="Times New Roman" w:hAnsi="Arial" w:cs="Arial"/>
          <w:b/>
          <w:sz w:val="24"/>
          <w:szCs w:val="24"/>
          <w:lang w:eastAsia="en-GB"/>
        </w:rPr>
      </w:pPr>
      <w:r w:rsidRPr="00F27020">
        <w:rPr>
          <w:rFonts w:ascii="Arial" w:eastAsia="Times New Roman" w:hAnsi="Arial" w:cs="Arial"/>
          <w:b/>
          <w:sz w:val="24"/>
          <w:szCs w:val="24"/>
          <w:lang w:bidi="cy"/>
        </w:rPr>
        <w:t xml:space="preserve">'Cyfarfod cychwynnol i gael ei gynnal yn ystod mis Awst 2020 rhwng yr Is-Ganghellor, </w:t>
      </w:r>
      <w:r w:rsidR="00D54573">
        <w:rPr>
          <w:rFonts w:ascii="Arial" w:eastAsia="Times New Roman" w:hAnsi="Arial" w:cs="Arial"/>
          <w:b/>
          <w:sz w:val="24"/>
          <w:szCs w:val="24"/>
          <w:lang w:bidi="cy"/>
        </w:rPr>
        <w:t xml:space="preserve">Dirprwy Is-Ganghellor </w:t>
      </w:r>
      <w:r w:rsidRPr="00F27020">
        <w:rPr>
          <w:rFonts w:ascii="Arial" w:eastAsia="Times New Roman" w:hAnsi="Arial" w:cs="Arial"/>
          <w:b/>
          <w:sz w:val="24"/>
          <w:szCs w:val="24"/>
          <w:lang w:bidi="cy"/>
        </w:rPr>
        <w:t xml:space="preserve">Ymgysylltu â Myfyrwyr, Prif Swyddog Gweithredol UM, Llywydd UM, Is-lywydd UM a'r Cyfarwyddwr Ymgysylltu â Myfyrwyr. Defnyddir y cyfarfod hwn i drafod rolau, cyfrifoldebau a blaenoriaethau'r Swyddogion Sabothol yn ystod y flwyddyn academaidd. Bydd y cyfarfod hwn hefyd yn cael ei ddefnyddio i drafod y cyfarfodydd bwrdd y mae'r UM wedi penderfynu eu bod yn briodol i bob swyddog eistedd arnynt trwy gydol y flwyddyn '. </w:t>
      </w:r>
    </w:p>
    <w:p w14:paraId="7A55AC1C" w14:textId="241CA1E3" w:rsidR="004D7A08" w:rsidRPr="00BE424A" w:rsidRDefault="004D7A08" w:rsidP="004D7A08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97B4486" w14:textId="76C09352" w:rsidR="004D7A08" w:rsidRPr="00F27020" w:rsidRDefault="004D7A08" w:rsidP="004D7A08">
      <w:pPr>
        <w:pStyle w:val="ListParagraph"/>
        <w:numPr>
          <w:ilvl w:val="0"/>
          <w:numId w:val="19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27020">
        <w:rPr>
          <w:rFonts w:ascii="Arial" w:eastAsia="Arial" w:hAnsi="Arial" w:cs="Arial"/>
          <w:b/>
          <w:sz w:val="24"/>
          <w:szCs w:val="24"/>
          <w:lang w:bidi="cy"/>
        </w:rPr>
        <w:t>Cytuno ar y Cytundeb Perthynas Myfyrwyr terfynol ar gyfer 2020-21 fel y'i diwygiwyd.</w:t>
      </w:r>
    </w:p>
    <w:p w14:paraId="4EF0BF10" w14:textId="77777777" w:rsidR="00D57DDF" w:rsidRPr="004D7A08" w:rsidRDefault="00D57DDF" w:rsidP="00D57DD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6BFA38E3" w14:textId="22A365C1" w:rsidR="00D57DDF" w:rsidRPr="004D7A08" w:rsidRDefault="00FF06FA" w:rsidP="00D57DDF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 </w:t>
      </w:r>
    </w:p>
    <w:p w14:paraId="2B97F202" w14:textId="0DAC3F47" w:rsidR="00D57DDF" w:rsidRPr="00FF06FA" w:rsidRDefault="00FF06FA" w:rsidP="00FF06FA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F06FA">
        <w:rPr>
          <w:rFonts w:ascii="Arial" w:eastAsia="Arial" w:hAnsi="Arial" w:cs="Arial"/>
          <w:b/>
          <w:sz w:val="24"/>
          <w:szCs w:val="24"/>
          <w:u w:val="single"/>
          <w:lang w:bidi="cy"/>
        </w:rPr>
        <w:t>Cynllun Strategol 2020-25 (eitem agenda 15)</w:t>
      </w:r>
    </w:p>
    <w:p w14:paraId="24044283" w14:textId="709A30A6" w:rsidR="00FF06FA" w:rsidRDefault="00FF06FA" w:rsidP="00FF06FA">
      <w:pPr>
        <w:pStyle w:val="ListParagraph"/>
        <w:spacing w:after="0"/>
        <w:ind w:left="590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6A369625" w14:textId="35EEDC3D" w:rsidR="00BF681B" w:rsidRDefault="00BF681B" w:rsidP="00BF681B">
      <w:pPr>
        <w:pStyle w:val="ListParagraph"/>
        <w:spacing w:after="0"/>
        <w:jc w:val="both"/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Cyflwynodd yr Is-Ganghellor yr adroddiad a oedd yn nodi cynigion ar gyfer amserlen ddiwygiedig ar gyfer </w:t>
      </w:r>
      <w:r w:rsidRPr="00BF681B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cy"/>
        </w:rPr>
        <w:t>datblygu'r Cynllun Strategol 2020 i 2025 ar ei newydd wedd. Dywedwyd wrth y Bwrdd fod y Brifysgol newydd gwblhau ymarfer ymgynghori mewnol mawr a fyddai’n helpu i lywio sut y bydd y sefydliad yn addasu ar ôl Covid-19. Roedd angen peth amser pellach i ddadansoddi ac ymateb i ganfyddiadau'r ymarfer ymgynghori. Dywedwyd wrth y Bwrdd hefyd ei bod yn ymddangos bod y sefyllfa o ran recriwtio a chyllid myfyrwyr y Brifysgol yn fwy cadarnhaol nag a feddyliwyd i ddechrau ac efallai na fydd y taflwybr twf yr oedd y Brifysgol wedi'i nodi yn y Cynllun Strategol ar gyfer 2017/18 i 2022/23 yn cael ei effeithio mor negyddol ag yr ofnwyd i ddechrau.</w:t>
      </w:r>
      <w:r>
        <w:rPr>
          <w:rFonts w:eastAsia="Times New Roman" w:cstheme="minorHAnsi"/>
          <w:i/>
          <w:color w:val="000000"/>
          <w:shd w:val="clear" w:color="auto" w:fill="FFFFFF"/>
          <w:lang w:bidi="cy"/>
        </w:rPr>
        <w:t xml:space="preserve"> </w:t>
      </w:r>
    </w:p>
    <w:p w14:paraId="2783DE63" w14:textId="31E91C68" w:rsidR="00BF681B" w:rsidRDefault="00BF681B" w:rsidP="00BF681B">
      <w:pPr>
        <w:pStyle w:val="ListParagraph"/>
        <w:spacing w:after="0"/>
        <w:jc w:val="both"/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</w:rPr>
      </w:pPr>
    </w:p>
    <w:p w14:paraId="56F39819" w14:textId="43554E64" w:rsidR="00BF681B" w:rsidRDefault="00BF681B" w:rsidP="00BF681B">
      <w:pPr>
        <w:pStyle w:val="ListParagraph"/>
        <w:spacing w:after="0"/>
        <w:jc w:val="both"/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cy"/>
        </w:rPr>
        <w:t>Dywedodd yr Is-Ganghellor y byddai drafft o'r Cynllun Strategol 2020 i 2025 yn cael ei ddwyn i'r Bwrdd yn ei gyfarfod ar 15 Hydref 2020 i gael sylwadau ac adborth, gyda'r Cynllun terfynol yn cael ei gyflwyno i'r Bwrdd i'w gymeradwyo yn ei gyfarfod ar 12</w:t>
      </w:r>
      <w:r w:rsidR="00D54573"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vertAlign w:val="superscript"/>
          <w:lang w:bidi="cy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cy"/>
        </w:rPr>
        <w:t>Tachwedd 2020.</w:t>
      </w:r>
    </w:p>
    <w:p w14:paraId="6872173B" w14:textId="77F302CB" w:rsidR="003268FD" w:rsidRDefault="003268FD" w:rsidP="00BF681B">
      <w:pPr>
        <w:pStyle w:val="ListParagraph"/>
        <w:spacing w:after="0"/>
        <w:jc w:val="both"/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</w:rPr>
      </w:pPr>
    </w:p>
    <w:p w14:paraId="40BF256D" w14:textId="4F4D3107" w:rsidR="003268FD" w:rsidRPr="00BF681B" w:rsidRDefault="003268FD" w:rsidP="00BF681B">
      <w:pPr>
        <w:pStyle w:val="ListParagraph"/>
        <w:spacing w:after="0"/>
        <w:jc w:val="both"/>
        <w:rPr>
          <w:rFonts w:ascii="Arial" w:eastAsia="Times New Roman" w:hAnsi="Arial" w:cs="Arial"/>
          <w:iCs/>
          <w:color w:val="000000"/>
          <w:sz w:val="24"/>
          <w:szCs w:val="24"/>
          <w:shd w:val="clear" w:color="auto" w:fill="FFFFFF"/>
        </w:rPr>
      </w:pPr>
      <w:r>
        <w:rPr>
          <w:rFonts w:ascii="Arial" w:eastAsia="Times New Roman" w:hAnsi="Arial" w:cs="Arial"/>
          <w:color w:val="000000"/>
          <w:sz w:val="24"/>
          <w:szCs w:val="24"/>
          <w:shd w:val="clear" w:color="auto" w:fill="FFFFFF"/>
          <w:lang w:bidi="cy"/>
        </w:rPr>
        <w:t xml:space="preserve">Awgrymodd y Bwrdd y byddai'n ddefnyddiol ac yn fuddiol cael trafodaethau pellach ar strategaeth y Brifysgol / y Cynllun Strategol y tu allan i gyfarfodydd ffurfiol y Bwrdd. Addawodd yr Is-Ganghellor weithio gydag Ysgrifennydd y Brifysgol i drefnu trafodaethau grŵp bach gydag aelodau'r Bwrdd cyn i'r drafft gael ei ystyried yng nghyfarfod mis Hydref y Bwrdd. </w:t>
      </w:r>
    </w:p>
    <w:p w14:paraId="69B11525" w14:textId="14C2D445" w:rsidR="00FF06FA" w:rsidRPr="00E1422D" w:rsidRDefault="00FF06FA" w:rsidP="00E1422D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62800F4" w14:textId="1664938C" w:rsidR="00FF06FA" w:rsidRPr="00FF06FA" w:rsidRDefault="00FF06FA" w:rsidP="00FF06FA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06FA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2B7D11E4" w14:textId="7E90F071" w:rsidR="00FF06FA" w:rsidRPr="00FF06FA" w:rsidRDefault="00FF06FA" w:rsidP="00FF06FA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19650B06" w14:textId="51DD30AC" w:rsidR="00FF06FA" w:rsidRDefault="00FF06FA" w:rsidP="00FF06FA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06FA">
        <w:rPr>
          <w:rFonts w:ascii="Arial" w:eastAsia="Arial" w:hAnsi="Arial" w:cs="Arial"/>
          <w:b/>
          <w:sz w:val="24"/>
          <w:szCs w:val="24"/>
          <w:lang w:bidi="cy"/>
        </w:rPr>
        <w:t>Nodi cynnwys yr adroddiad gan yr Is-Ganghellor.</w:t>
      </w:r>
    </w:p>
    <w:p w14:paraId="2DA12A7A" w14:textId="77777777" w:rsidR="00F27020" w:rsidRPr="00FF06FA" w:rsidRDefault="00F27020" w:rsidP="00F27020">
      <w:pPr>
        <w:pStyle w:val="ListParagraph"/>
        <w:spacing w:after="0"/>
        <w:ind w:left="1080"/>
        <w:jc w:val="both"/>
        <w:rPr>
          <w:rFonts w:ascii="Arial" w:hAnsi="Arial" w:cs="Arial"/>
          <w:b/>
          <w:sz w:val="24"/>
          <w:szCs w:val="24"/>
        </w:rPr>
      </w:pPr>
    </w:p>
    <w:p w14:paraId="793E98CC" w14:textId="2F1BEAC0" w:rsidR="00FF06FA" w:rsidRDefault="00FF06FA" w:rsidP="00FF06FA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06FA">
        <w:rPr>
          <w:rFonts w:ascii="Arial" w:eastAsia="Arial" w:hAnsi="Arial" w:cs="Arial"/>
          <w:b/>
          <w:sz w:val="24"/>
          <w:szCs w:val="24"/>
          <w:lang w:bidi="cy"/>
        </w:rPr>
        <w:t>Cymeradwyo'r amserlen ddiwygiedig ar gyfer datblygu Cynllun Strategol ar ei newydd wedd ar gyfer 2020 i 2025.</w:t>
      </w:r>
    </w:p>
    <w:p w14:paraId="2FECE9EF" w14:textId="77777777" w:rsidR="00E1422D" w:rsidRPr="00E1422D" w:rsidRDefault="00E1422D" w:rsidP="00E1422D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5D098CFB" w14:textId="0E1C2F73" w:rsidR="00E1422D" w:rsidRDefault="00E1422D" w:rsidP="00FF06FA">
      <w:pPr>
        <w:pStyle w:val="ListParagraph"/>
        <w:numPr>
          <w:ilvl w:val="0"/>
          <w:numId w:val="20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>Gofyn i'r Is-Ganghellor ac Ysgrifennydd y Brifysgol drefnu trafodaethau grŵp bach gydag aelodau'r Bwrdd i drafod strategaeth / Cynllun Strategol y Brifysgol.</w:t>
      </w:r>
    </w:p>
    <w:p w14:paraId="039CAF9F" w14:textId="0EBABBC1" w:rsidR="00FF06FA" w:rsidRDefault="00FF06FA" w:rsidP="00FF06F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CC199FB" w14:textId="77777777" w:rsidR="00FF06FA" w:rsidRDefault="00FF06FA" w:rsidP="00FF06FA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2BB23817" w14:textId="71B9DFE3" w:rsidR="00FF06FA" w:rsidRPr="00FF06FA" w:rsidRDefault="00FF06FA" w:rsidP="00FF06FA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F06FA">
        <w:rPr>
          <w:rFonts w:ascii="Arial" w:eastAsia="Arial" w:hAnsi="Arial" w:cs="Arial"/>
          <w:b/>
          <w:sz w:val="24"/>
          <w:szCs w:val="24"/>
          <w:u w:val="single"/>
          <w:lang w:bidi="cy"/>
        </w:rPr>
        <w:t xml:space="preserve">Covid-19 a </w:t>
      </w:r>
      <w:r w:rsidR="00D54573">
        <w:rPr>
          <w:rFonts w:ascii="Arial" w:eastAsia="Arial" w:hAnsi="Arial" w:cs="Arial"/>
          <w:b/>
          <w:sz w:val="24"/>
          <w:szCs w:val="24"/>
          <w:u w:val="single"/>
          <w:lang w:bidi="cy"/>
        </w:rPr>
        <w:t xml:space="preserve">Chynlluniau </w:t>
      </w:r>
      <w:r w:rsidRPr="00FF06FA">
        <w:rPr>
          <w:rFonts w:ascii="Arial" w:eastAsia="Arial" w:hAnsi="Arial" w:cs="Arial"/>
          <w:b/>
          <w:sz w:val="24"/>
          <w:szCs w:val="24"/>
          <w:u w:val="single"/>
          <w:lang w:bidi="cy"/>
        </w:rPr>
        <w:t>Dychwelyd i</w:t>
      </w:r>
      <w:r w:rsidR="00D54573">
        <w:rPr>
          <w:rFonts w:ascii="Arial" w:eastAsia="Arial" w:hAnsi="Arial" w:cs="Arial"/>
          <w:b/>
          <w:sz w:val="24"/>
          <w:szCs w:val="24"/>
          <w:u w:val="single"/>
          <w:lang w:bidi="cy"/>
        </w:rPr>
        <w:t>’r</w:t>
      </w:r>
      <w:r w:rsidRPr="00FF06FA">
        <w:rPr>
          <w:rFonts w:ascii="Arial" w:eastAsia="Arial" w:hAnsi="Arial" w:cs="Arial"/>
          <w:b/>
          <w:sz w:val="24"/>
          <w:szCs w:val="24"/>
          <w:u w:val="single"/>
          <w:lang w:bidi="cy"/>
        </w:rPr>
        <w:t xml:space="preserve"> Campws (eitem agenda 16)</w:t>
      </w:r>
    </w:p>
    <w:p w14:paraId="679158D5" w14:textId="0F64DF61" w:rsidR="00FF06FA" w:rsidRDefault="00FF06FA" w:rsidP="00FF06FA">
      <w:pPr>
        <w:pStyle w:val="ListParagraph"/>
        <w:spacing w:after="0"/>
        <w:ind w:left="590"/>
        <w:jc w:val="both"/>
        <w:rPr>
          <w:rFonts w:ascii="Arial" w:hAnsi="Arial" w:cs="Arial"/>
          <w:b/>
          <w:iCs/>
          <w:sz w:val="24"/>
          <w:szCs w:val="24"/>
          <w:u w:val="single"/>
        </w:rPr>
      </w:pPr>
    </w:p>
    <w:p w14:paraId="2BDA3932" w14:textId="4CD94088" w:rsidR="00FF06FA" w:rsidRDefault="00DE1705" w:rsidP="00FF06FA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 xml:space="preserve">Rhoddodd Ysgrifennydd y Brifysgol a Chlerc </w:t>
      </w:r>
      <w:r w:rsidR="00D54573">
        <w:rPr>
          <w:rFonts w:ascii="Arial" w:eastAsia="Arial" w:hAnsi="Arial" w:cs="Arial"/>
          <w:sz w:val="24"/>
          <w:szCs w:val="24"/>
          <w:lang w:bidi="cy"/>
        </w:rPr>
        <w:t>i’r</w:t>
      </w:r>
      <w:r>
        <w:rPr>
          <w:rFonts w:ascii="Arial" w:eastAsia="Arial" w:hAnsi="Arial" w:cs="Arial"/>
          <w:sz w:val="24"/>
          <w:szCs w:val="24"/>
          <w:lang w:bidi="cy"/>
        </w:rPr>
        <w:t xml:space="preserve"> Bwrdd ddiweddariad </w:t>
      </w:r>
      <w:r w:rsidR="00D54573">
        <w:rPr>
          <w:rFonts w:ascii="Arial" w:eastAsia="Arial" w:hAnsi="Arial" w:cs="Arial"/>
          <w:sz w:val="24"/>
          <w:szCs w:val="24"/>
          <w:lang w:bidi="cy"/>
        </w:rPr>
        <w:t xml:space="preserve">ar </w:t>
      </w:r>
      <w:r>
        <w:rPr>
          <w:rFonts w:ascii="Arial" w:eastAsia="Arial" w:hAnsi="Arial" w:cs="Arial"/>
          <w:sz w:val="24"/>
          <w:szCs w:val="24"/>
          <w:lang w:bidi="cy"/>
        </w:rPr>
        <w:t xml:space="preserve">lafar ar </w:t>
      </w:r>
      <w:r w:rsidR="00D54573">
        <w:rPr>
          <w:rFonts w:ascii="Arial" w:eastAsia="Arial" w:hAnsi="Arial" w:cs="Arial"/>
          <w:sz w:val="24"/>
          <w:szCs w:val="24"/>
          <w:lang w:bidi="cy"/>
        </w:rPr>
        <w:t xml:space="preserve">gynlluniau </w:t>
      </w:r>
      <w:r>
        <w:rPr>
          <w:rFonts w:ascii="Arial" w:eastAsia="Arial" w:hAnsi="Arial" w:cs="Arial"/>
          <w:sz w:val="24"/>
          <w:szCs w:val="24"/>
          <w:lang w:bidi="cy"/>
        </w:rPr>
        <w:t xml:space="preserve">dychwelyd </w:t>
      </w:r>
      <w:r w:rsidR="00D54573">
        <w:rPr>
          <w:rFonts w:ascii="Arial" w:eastAsia="Arial" w:hAnsi="Arial" w:cs="Arial"/>
          <w:sz w:val="24"/>
          <w:szCs w:val="24"/>
          <w:lang w:bidi="cy"/>
        </w:rPr>
        <w:t xml:space="preserve"> i’r </w:t>
      </w:r>
      <w:r>
        <w:rPr>
          <w:rFonts w:ascii="Arial" w:eastAsia="Arial" w:hAnsi="Arial" w:cs="Arial"/>
          <w:sz w:val="24"/>
          <w:szCs w:val="24"/>
          <w:lang w:bidi="cy"/>
        </w:rPr>
        <w:t xml:space="preserve">campws. Byddai'r Brifysgol yn blaenoriaethu myfyrwyr a staff a oedd angen mynediad uniongyrchol i gyfleusterau campws y Brifysgol wrth ddarparu rhaglenni israddedig ac ôl-raddedig. Roedd asesiadau risg yn cael eu cynnal i gefnogi dull graddol a rheoledig. Roedd trefniadau ar waith yn gadarn ar gyfer astudio o bell a gweithio gartref gan staff lle roedd yn cael ei ystyried yn angenrheidiol. Yn y bôn, gweithio gartref fyddai'r sefyllfa ddiofyn i lawer o staff gwasanaethau proffesiynol hyd y gellir rhagweld. Roedd paratoadau hefyd yn cael eu gwneud gan ragweld ail don o'r firws Covid-19 yn yr hydref / gaeaf. </w:t>
      </w:r>
    </w:p>
    <w:p w14:paraId="32F9F35C" w14:textId="5B08839F" w:rsidR="00FF22B1" w:rsidRDefault="00FF22B1" w:rsidP="00FF06FA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70AE5349" w14:textId="1DB58AD8" w:rsidR="00FF22B1" w:rsidRDefault="00FF22B1" w:rsidP="00FF06FA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Gofynnodd y Bwrdd am sicrwydd gan Ysgrifennydd y Brifysgol bod y Brifysgol wedi gweithredu trefniadau addas i amddiffyn staff a myfyrwyr â chyflyrau meddygol sylfaenol. Dywedodd Ysgrifennydd y Brifysgol fod diogelwch myfyrwyr a staff o'r pwys mwyaf a bod asesiadau risg a mesurau i leihau a lliniaru risg yn cael eu gweithredu. Cydnabu Ysgrifennydd y Brifysgol hefyd fod grwpiau BAME a'r rheini â mathau penodol o anableddau mewn mwy o berygl nag eraill ac amlygodd fod asesiadau effaith cydraddoldeb yn cael eu cynnal i gefnogi trefniadau.</w:t>
      </w:r>
    </w:p>
    <w:p w14:paraId="12720F4A" w14:textId="4B93EA1A" w:rsidR="00FF06FA" w:rsidRDefault="00FF06FA" w:rsidP="00FF06FA">
      <w:pPr>
        <w:pStyle w:val="ListParagraph"/>
        <w:spacing w:after="0"/>
        <w:jc w:val="both"/>
        <w:rPr>
          <w:rFonts w:ascii="Arial" w:hAnsi="Arial" w:cs="Arial"/>
          <w:iCs/>
          <w:sz w:val="24"/>
          <w:szCs w:val="24"/>
        </w:rPr>
      </w:pPr>
    </w:p>
    <w:p w14:paraId="0488C377" w14:textId="48EF3D01" w:rsidR="00FF06FA" w:rsidRDefault="00FF06FA" w:rsidP="00FF06FA">
      <w:pPr>
        <w:pStyle w:val="ListParagraph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  <w:r w:rsidRPr="00FF06FA">
        <w:rPr>
          <w:rFonts w:ascii="Arial" w:eastAsia="Arial" w:hAnsi="Arial" w:cs="Arial"/>
          <w:b/>
          <w:sz w:val="24"/>
          <w:szCs w:val="24"/>
          <w:lang w:bidi="cy"/>
        </w:rPr>
        <w:t>Penderfynodd y Bwrdd:</w:t>
      </w:r>
    </w:p>
    <w:p w14:paraId="1D0433D8" w14:textId="77777777" w:rsidR="00F27020" w:rsidRPr="00FF06FA" w:rsidRDefault="00F27020" w:rsidP="00FF06FA">
      <w:pPr>
        <w:pStyle w:val="ListParagraph"/>
        <w:spacing w:after="0"/>
        <w:jc w:val="both"/>
        <w:rPr>
          <w:rFonts w:ascii="Arial" w:hAnsi="Arial" w:cs="Arial"/>
          <w:b/>
          <w:iCs/>
          <w:sz w:val="24"/>
          <w:szCs w:val="24"/>
        </w:rPr>
      </w:pPr>
    </w:p>
    <w:p w14:paraId="4D4A3811" w14:textId="7A007D5A" w:rsidR="00FF06FA" w:rsidRPr="00E77094" w:rsidRDefault="00FF06FA" w:rsidP="00E77094">
      <w:pPr>
        <w:pStyle w:val="ListParagraph"/>
        <w:numPr>
          <w:ilvl w:val="0"/>
          <w:numId w:val="21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FF06FA">
        <w:rPr>
          <w:rFonts w:ascii="Arial" w:eastAsia="Arial" w:hAnsi="Arial" w:cs="Arial"/>
          <w:b/>
          <w:sz w:val="24"/>
          <w:szCs w:val="24"/>
          <w:lang w:bidi="cy"/>
        </w:rPr>
        <w:t xml:space="preserve">Nodi'r diweddariad llafar gan Ysgrifennydd y Brifysgol ar Covid-19 a </w:t>
      </w:r>
      <w:r w:rsidR="00D54573">
        <w:rPr>
          <w:rFonts w:ascii="Arial" w:eastAsia="Arial" w:hAnsi="Arial" w:cs="Arial"/>
          <w:b/>
          <w:sz w:val="24"/>
          <w:szCs w:val="24"/>
          <w:lang w:bidi="cy"/>
        </w:rPr>
        <w:t xml:space="preserve">Gynlluniau </w:t>
      </w:r>
      <w:r w:rsidRPr="00FF06FA">
        <w:rPr>
          <w:rFonts w:ascii="Arial" w:eastAsia="Arial" w:hAnsi="Arial" w:cs="Arial"/>
          <w:b/>
          <w:sz w:val="24"/>
          <w:szCs w:val="24"/>
          <w:lang w:bidi="cy"/>
        </w:rPr>
        <w:t>Dychwelyd i</w:t>
      </w:r>
      <w:r w:rsidR="00D54573">
        <w:rPr>
          <w:rFonts w:ascii="Arial" w:eastAsia="Arial" w:hAnsi="Arial" w:cs="Arial"/>
          <w:b/>
          <w:sz w:val="24"/>
          <w:szCs w:val="24"/>
          <w:lang w:bidi="cy"/>
        </w:rPr>
        <w:t>’r</w:t>
      </w:r>
      <w:r w:rsidRPr="00FF06FA">
        <w:rPr>
          <w:rFonts w:ascii="Arial" w:eastAsia="Arial" w:hAnsi="Arial" w:cs="Arial"/>
          <w:b/>
          <w:sz w:val="24"/>
          <w:szCs w:val="24"/>
          <w:lang w:bidi="cy"/>
        </w:rPr>
        <w:t xml:space="preserve"> Campws.</w:t>
      </w:r>
    </w:p>
    <w:p w14:paraId="70B04F36" w14:textId="5F976BE4" w:rsidR="00E77094" w:rsidRDefault="00E77094" w:rsidP="00E7709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4F12E2D8" w14:textId="49BD2562" w:rsidR="00E77094" w:rsidRDefault="00E77094" w:rsidP="00E77094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14:paraId="784FF711" w14:textId="00F23C4D" w:rsidR="00E77094" w:rsidRPr="00E77094" w:rsidRDefault="00E77094" w:rsidP="00E77094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77094">
        <w:rPr>
          <w:rFonts w:ascii="Arial" w:eastAsia="Arial" w:hAnsi="Arial" w:cs="Arial"/>
          <w:b/>
          <w:sz w:val="24"/>
          <w:szCs w:val="24"/>
          <w:u w:val="single"/>
          <w:lang w:bidi="cy"/>
        </w:rPr>
        <w:t>Unrhyw Fusnes Arall (eitem agenda 17)</w:t>
      </w:r>
    </w:p>
    <w:p w14:paraId="0C664C66" w14:textId="7F23A07B" w:rsidR="00E77094" w:rsidRPr="00EF46DF" w:rsidRDefault="00E77094" w:rsidP="00EF46DF">
      <w:pPr>
        <w:spacing w:after="0"/>
        <w:jc w:val="both"/>
        <w:rPr>
          <w:rFonts w:ascii="Arial" w:hAnsi="Arial" w:cs="Arial"/>
          <w:sz w:val="24"/>
          <w:szCs w:val="24"/>
        </w:rPr>
      </w:pPr>
    </w:p>
    <w:p w14:paraId="1AD98D96" w14:textId="1FA88219" w:rsidR="00E77094" w:rsidRDefault="00E77094" w:rsidP="00E7709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t>Diolchodd y Cadeirydd i'r Athro Myra Nimmo am weithio gyda'r Ysgrifenyddiaeth ar ddatblygu un pecyn o bapurau ar gyfer cyfarfod y Bwrdd. Dywedodd aelodau'r bwrdd eu bod wedi cael hyn yn ddefnyddiol.</w:t>
      </w:r>
    </w:p>
    <w:p w14:paraId="11DBD0AC" w14:textId="77777777" w:rsidR="00E77094" w:rsidRDefault="00E77094" w:rsidP="00E7709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5838BD39" w14:textId="53EF9C6E" w:rsidR="00E77094" w:rsidRDefault="00E77094" w:rsidP="00E7709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E77094">
        <w:rPr>
          <w:rFonts w:ascii="Arial" w:eastAsia="Arial" w:hAnsi="Arial" w:cs="Arial"/>
          <w:sz w:val="24"/>
          <w:szCs w:val="24"/>
          <w:lang w:bidi="cy"/>
        </w:rPr>
        <w:t>Nid oedd unrhyw fusnes arall.</w:t>
      </w:r>
    </w:p>
    <w:p w14:paraId="2A510792" w14:textId="4A4F1C59" w:rsidR="00E77094" w:rsidRDefault="00E77094" w:rsidP="00E7709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57FF4EAF" w14:textId="3A879433" w:rsidR="00E77094" w:rsidRDefault="00E77094" w:rsidP="00E7709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7E4D29F0" w14:textId="15BA880C" w:rsidR="00E77094" w:rsidRDefault="00E77094" w:rsidP="00E7709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  <w:lang w:bidi="cy"/>
        </w:rPr>
        <w:lastRenderedPageBreak/>
        <w:t>(Daeth y cyfarfod i ben 6.10pm)</w:t>
      </w:r>
    </w:p>
    <w:p w14:paraId="300203DC" w14:textId="0FECE14A" w:rsidR="00E77094" w:rsidRDefault="00E77094" w:rsidP="00E7709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0D8B8A0F" w14:textId="6DAC129F" w:rsidR="00E77094" w:rsidRDefault="00E77094" w:rsidP="00E7709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7D5349F4" w14:textId="397A0298" w:rsidR="00E77094" w:rsidRDefault="00E77094" w:rsidP="00E7709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</w:p>
    <w:p w14:paraId="18C25AD6" w14:textId="0EF42164" w:rsidR="00E77094" w:rsidRPr="00E77094" w:rsidRDefault="00D54573" w:rsidP="00E77094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  <w:lang w:bidi="cy"/>
        </w:rPr>
        <w:t xml:space="preserve">Y Farwnes </w:t>
      </w:r>
      <w:r w:rsidR="00E77094" w:rsidRPr="00E77094">
        <w:rPr>
          <w:rFonts w:ascii="Arial" w:eastAsia="Arial" w:hAnsi="Arial" w:cs="Arial"/>
          <w:b/>
          <w:sz w:val="24"/>
          <w:szCs w:val="24"/>
          <w:lang w:bidi="cy"/>
        </w:rPr>
        <w:t>Fin</w:t>
      </w:r>
      <w:r>
        <w:rPr>
          <w:rFonts w:ascii="Arial" w:eastAsia="Arial" w:hAnsi="Arial" w:cs="Arial"/>
          <w:b/>
          <w:sz w:val="24"/>
          <w:szCs w:val="24"/>
          <w:lang w:bidi="cy"/>
        </w:rPr>
        <w:t>lay</w:t>
      </w:r>
      <w:r w:rsidR="00E77094" w:rsidRPr="00E77094">
        <w:rPr>
          <w:rFonts w:ascii="Arial" w:eastAsia="Arial" w:hAnsi="Arial" w:cs="Arial"/>
          <w:b/>
          <w:sz w:val="24"/>
          <w:szCs w:val="24"/>
          <w:lang w:bidi="cy"/>
        </w:rPr>
        <w:t xml:space="preserve"> </w:t>
      </w:r>
      <w:r>
        <w:rPr>
          <w:rFonts w:ascii="Arial" w:eastAsia="Arial" w:hAnsi="Arial" w:cs="Arial"/>
          <w:b/>
          <w:sz w:val="24"/>
          <w:szCs w:val="24"/>
          <w:lang w:bidi="cy"/>
        </w:rPr>
        <w:t>o</w:t>
      </w:r>
      <w:r w:rsidR="00E77094" w:rsidRPr="00E77094">
        <w:rPr>
          <w:rFonts w:ascii="Arial" w:eastAsia="Arial" w:hAnsi="Arial" w:cs="Arial"/>
          <w:b/>
          <w:sz w:val="24"/>
          <w:szCs w:val="24"/>
          <w:lang w:bidi="cy"/>
        </w:rPr>
        <w:t xml:space="preserve"> Landaf</w:t>
      </w:r>
    </w:p>
    <w:p w14:paraId="7EAB44E3" w14:textId="7458FE8B" w:rsidR="00E77094" w:rsidRPr="00E77094" w:rsidRDefault="00E77094" w:rsidP="00E77094">
      <w:pPr>
        <w:pStyle w:val="ListParagraph"/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E77094">
        <w:rPr>
          <w:rFonts w:ascii="Arial" w:eastAsia="Arial" w:hAnsi="Arial" w:cs="Arial"/>
          <w:b/>
          <w:sz w:val="24"/>
          <w:szCs w:val="24"/>
          <w:lang w:bidi="cy"/>
        </w:rPr>
        <w:t>Cadeirydd Bwrdd y Llywodraethwyr</w:t>
      </w:r>
    </w:p>
    <w:p w14:paraId="152A189A" w14:textId="56293C9F" w:rsidR="00E77094" w:rsidRPr="00E77094" w:rsidRDefault="00E77094" w:rsidP="00E77094">
      <w:pPr>
        <w:pStyle w:val="ListParagraph"/>
        <w:spacing w:after="0"/>
        <w:jc w:val="both"/>
        <w:rPr>
          <w:rFonts w:ascii="Arial" w:hAnsi="Arial" w:cs="Arial"/>
          <w:sz w:val="24"/>
          <w:szCs w:val="24"/>
        </w:rPr>
      </w:pPr>
      <w:r w:rsidRPr="00E77094">
        <w:rPr>
          <w:rFonts w:ascii="Arial" w:eastAsia="Arial" w:hAnsi="Arial" w:cs="Arial"/>
          <w:b/>
          <w:sz w:val="24"/>
          <w:szCs w:val="24"/>
          <w:lang w:bidi="cy"/>
        </w:rPr>
        <w:t>Prifysgol Metropolitan Caerdydd</w:t>
      </w:r>
    </w:p>
    <w:sectPr w:rsidR="00E77094" w:rsidRPr="00E77094" w:rsidSect="00646B74">
      <w:headerReference w:type="default" r:id="rId11"/>
      <w:footerReference w:type="default" r:id="rId12"/>
      <w:headerReference w:type="first" r:id="rId13"/>
      <w:footerReference w:type="first" r:id="rId14"/>
      <w:pgSz w:w="11900" w:h="1682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BC5D5A" w14:textId="77777777" w:rsidR="00647E0F" w:rsidRDefault="00647E0F" w:rsidP="003329E2">
      <w:pPr>
        <w:spacing w:after="0" w:line="240" w:lineRule="auto"/>
      </w:pPr>
      <w:r>
        <w:separator/>
      </w:r>
    </w:p>
  </w:endnote>
  <w:endnote w:type="continuationSeparator" w:id="0">
    <w:p w14:paraId="0E4C2231" w14:textId="77777777" w:rsidR="00647E0F" w:rsidRDefault="00647E0F" w:rsidP="00332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Arial" w:hAnsi="Arial" w:cs="Arial"/>
        <w:sz w:val="24"/>
        <w:szCs w:val="24"/>
      </w:rPr>
      <w:id w:val="-163863740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24"/>
            <w:szCs w:val="2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23EB751" w14:textId="09DB6F7A" w:rsidR="00696E74" w:rsidRPr="000630B9" w:rsidRDefault="00696E74">
            <w:pPr>
              <w:pStyle w:val="Footer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0630B9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Tudalen 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PAGE </w:instrTex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830CB6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2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  <w:r w:rsidRPr="000630B9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 o 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NUMPAGES  </w:instrTex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830CB6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15</w:t>
            </w:r>
            <w:r w:rsidRPr="000630B9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</w:p>
        </w:sdtContent>
      </w:sdt>
    </w:sdtContent>
  </w:sdt>
  <w:p w14:paraId="6B0B8560" w14:textId="77777777" w:rsidR="00696E74" w:rsidRDefault="00696E7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82124986"/>
      <w:docPartObj>
        <w:docPartGallery w:val="Page Numbers (Bottom of Page)"/>
        <w:docPartUnique/>
      </w:docPartObj>
    </w:sdtPr>
    <w:sdtEndPr/>
    <w:sdtContent>
      <w:sdt>
        <w:sdtPr>
          <w:id w:val="-1092315888"/>
          <w:docPartObj>
            <w:docPartGallery w:val="Page Numbers (Top of Page)"/>
            <w:docPartUnique/>
          </w:docPartObj>
        </w:sdtPr>
        <w:sdtEndPr/>
        <w:sdtContent>
          <w:p w14:paraId="7AF07441" w14:textId="36034912" w:rsidR="00BE424A" w:rsidRDefault="00BE424A">
            <w:pPr>
              <w:pStyle w:val="Footer"/>
              <w:jc w:val="right"/>
            </w:pPr>
            <w:r w:rsidRPr="00BE424A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Tudalen 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PAGE </w:instrTex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830CB6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1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  <w:r w:rsidRPr="00BE424A">
              <w:rPr>
                <w:rFonts w:ascii="Arial" w:eastAsia="Arial" w:hAnsi="Arial" w:cs="Arial"/>
                <w:sz w:val="24"/>
                <w:szCs w:val="24"/>
                <w:lang w:bidi="cy"/>
              </w:rPr>
              <w:t xml:space="preserve"> o 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begin"/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instrText xml:space="preserve"> NUMPAGES  </w:instrTex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separate"/>
            </w:r>
            <w:r w:rsidR="00830CB6">
              <w:rPr>
                <w:rFonts w:ascii="Arial" w:eastAsia="Arial" w:hAnsi="Arial" w:cs="Arial"/>
                <w:b/>
                <w:noProof/>
                <w:sz w:val="24"/>
                <w:szCs w:val="24"/>
                <w:lang w:bidi="cy"/>
              </w:rPr>
              <w:t>15</w:t>
            </w:r>
            <w:r w:rsidRPr="00BE424A">
              <w:rPr>
                <w:rFonts w:ascii="Arial" w:eastAsia="Arial" w:hAnsi="Arial" w:cs="Arial"/>
                <w:b/>
                <w:sz w:val="24"/>
                <w:szCs w:val="24"/>
                <w:lang w:bidi="cy"/>
              </w:rPr>
              <w:fldChar w:fldCharType="end"/>
            </w:r>
          </w:p>
        </w:sdtContent>
      </w:sdt>
    </w:sdtContent>
  </w:sdt>
  <w:p w14:paraId="15B61992" w14:textId="77777777" w:rsidR="00BE424A" w:rsidRDefault="00BE424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1D378E" w14:textId="77777777" w:rsidR="00647E0F" w:rsidRDefault="00647E0F" w:rsidP="003329E2">
      <w:pPr>
        <w:spacing w:after="0" w:line="240" w:lineRule="auto"/>
      </w:pPr>
      <w:r>
        <w:separator/>
      </w:r>
    </w:p>
  </w:footnote>
  <w:footnote w:type="continuationSeparator" w:id="0">
    <w:p w14:paraId="415DD502" w14:textId="77777777" w:rsidR="00647E0F" w:rsidRDefault="00647E0F" w:rsidP="00332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8EC413" w14:textId="45682025" w:rsidR="00627DEC" w:rsidRDefault="00627DEC" w:rsidP="00537360">
    <w:pPr>
      <w:pStyle w:val="Header"/>
      <w:jc w:val="center"/>
    </w:pPr>
  </w:p>
  <w:p w14:paraId="641C95D2" w14:textId="5FDC190C" w:rsidR="00696E74" w:rsidRPr="000630B9" w:rsidRDefault="00696E74" w:rsidP="00334AE4">
    <w:pPr>
      <w:pStyle w:val="Header"/>
      <w:jc w:val="right"/>
      <w:rPr>
        <w:rFonts w:ascii="Arial" w:hAnsi="Arial" w:cs="Arial"/>
        <w:b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268D1C" w14:textId="075A3679" w:rsidR="00646B74" w:rsidRDefault="00646B74" w:rsidP="00A22B72">
    <w:pPr>
      <w:pStyle w:val="Header"/>
      <w:jc w:val="center"/>
    </w:pPr>
    <w:r>
      <w:rPr>
        <w:noProof/>
        <w:lang w:val="en-GB" w:eastAsia="en-GB"/>
      </w:rPr>
      <w:drawing>
        <wp:inline distT="0" distB="0" distL="0" distR="0" wp14:anchorId="6CDFD28D" wp14:editId="6E1DF28E">
          <wp:extent cx="2705100" cy="787400"/>
          <wp:effectExtent l="0" t="0" r="0" b="0"/>
          <wp:docPr id="3" name="Picture 3" descr="A picture containing knife, tab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A picture containing knife, tab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5100" cy="787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A46C6"/>
    <w:multiLevelType w:val="hybridMultilevel"/>
    <w:tmpl w:val="263415B8"/>
    <w:lvl w:ilvl="0" w:tplc="080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6B1606D"/>
    <w:multiLevelType w:val="hybridMultilevel"/>
    <w:tmpl w:val="92DC7994"/>
    <w:lvl w:ilvl="0" w:tplc="425C1AC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D83A1C"/>
    <w:multiLevelType w:val="hybridMultilevel"/>
    <w:tmpl w:val="AF921278"/>
    <w:lvl w:ilvl="0" w:tplc="47B8CC06">
      <w:start w:val="1898"/>
      <w:numFmt w:val="decimal"/>
      <w:lvlText w:val="%1."/>
      <w:lvlJc w:val="left"/>
      <w:pPr>
        <w:ind w:left="590" w:hanging="5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B5C7044"/>
    <w:multiLevelType w:val="hybridMultilevel"/>
    <w:tmpl w:val="2228D310"/>
    <w:lvl w:ilvl="0" w:tplc="8BAA78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4D61818"/>
    <w:multiLevelType w:val="hybridMultilevel"/>
    <w:tmpl w:val="C744EFAE"/>
    <w:lvl w:ilvl="0" w:tplc="4984B8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765C40"/>
    <w:multiLevelType w:val="hybridMultilevel"/>
    <w:tmpl w:val="AFBC569C"/>
    <w:lvl w:ilvl="0" w:tplc="23A6E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AA3779"/>
    <w:multiLevelType w:val="hybridMultilevel"/>
    <w:tmpl w:val="9F4232DE"/>
    <w:lvl w:ilvl="0" w:tplc="6D920C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90A5683"/>
    <w:multiLevelType w:val="hybridMultilevel"/>
    <w:tmpl w:val="3CD4FF7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16252E1"/>
    <w:multiLevelType w:val="hybridMultilevel"/>
    <w:tmpl w:val="A52AE036"/>
    <w:lvl w:ilvl="0" w:tplc="08090001">
      <w:start w:val="1"/>
      <w:numFmt w:val="bullet"/>
      <w:lvlText w:val=""/>
      <w:lvlJc w:val="left"/>
      <w:pPr>
        <w:ind w:left="216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9" w:hanging="360"/>
      </w:pPr>
      <w:rPr>
        <w:rFonts w:ascii="Wingdings" w:hAnsi="Wingdings" w:hint="default"/>
      </w:rPr>
    </w:lvl>
  </w:abstractNum>
  <w:abstractNum w:abstractNumId="9" w15:restartNumberingAfterBreak="0">
    <w:nsid w:val="24FB07A9"/>
    <w:multiLevelType w:val="hybridMultilevel"/>
    <w:tmpl w:val="E2829EA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AD86769"/>
    <w:multiLevelType w:val="hybridMultilevel"/>
    <w:tmpl w:val="35C2D316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B81C4B"/>
    <w:multiLevelType w:val="hybridMultilevel"/>
    <w:tmpl w:val="FDA4045C"/>
    <w:lvl w:ilvl="0" w:tplc="F7C8769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A905307"/>
    <w:multiLevelType w:val="hybridMultilevel"/>
    <w:tmpl w:val="D19A940E"/>
    <w:lvl w:ilvl="0" w:tplc="C80C07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0D718F4"/>
    <w:multiLevelType w:val="hybridMultilevel"/>
    <w:tmpl w:val="A0CEB128"/>
    <w:lvl w:ilvl="0" w:tplc="08090001">
      <w:start w:val="1"/>
      <w:numFmt w:val="bullet"/>
      <w:lvlText w:val=""/>
      <w:lvlJc w:val="left"/>
      <w:pPr>
        <w:ind w:left="1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14" w15:restartNumberingAfterBreak="0">
    <w:nsid w:val="57FA6BF2"/>
    <w:multiLevelType w:val="hybridMultilevel"/>
    <w:tmpl w:val="C7EA1744"/>
    <w:lvl w:ilvl="0" w:tplc="AA5639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00E4680"/>
    <w:multiLevelType w:val="hybridMultilevel"/>
    <w:tmpl w:val="40624848"/>
    <w:lvl w:ilvl="0" w:tplc="0BFAD7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33A6BB3"/>
    <w:multiLevelType w:val="hybridMultilevel"/>
    <w:tmpl w:val="D780E174"/>
    <w:lvl w:ilvl="0" w:tplc="2C5AEE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7516D64"/>
    <w:multiLevelType w:val="hybridMultilevel"/>
    <w:tmpl w:val="BE2C1F6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340B4B"/>
    <w:multiLevelType w:val="hybridMultilevel"/>
    <w:tmpl w:val="F91A17A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757A25DB"/>
    <w:multiLevelType w:val="hybridMultilevel"/>
    <w:tmpl w:val="DBB68B70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8901074"/>
    <w:multiLevelType w:val="hybridMultilevel"/>
    <w:tmpl w:val="E89428F2"/>
    <w:lvl w:ilvl="0" w:tplc="08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1" w15:restartNumberingAfterBreak="0">
    <w:nsid w:val="7C3B49BE"/>
    <w:multiLevelType w:val="hybridMultilevel"/>
    <w:tmpl w:val="A36032F6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1708677685">
    <w:abstractNumId w:val="7"/>
  </w:num>
  <w:num w:numId="2" w16cid:durableId="417023300">
    <w:abstractNumId w:val="20"/>
  </w:num>
  <w:num w:numId="3" w16cid:durableId="1406957836">
    <w:abstractNumId w:val="19"/>
  </w:num>
  <w:num w:numId="4" w16cid:durableId="250510538">
    <w:abstractNumId w:val="18"/>
  </w:num>
  <w:num w:numId="5" w16cid:durableId="2082289824">
    <w:abstractNumId w:val="9"/>
  </w:num>
  <w:num w:numId="6" w16cid:durableId="2061007955">
    <w:abstractNumId w:val="8"/>
  </w:num>
  <w:num w:numId="7" w16cid:durableId="926184418">
    <w:abstractNumId w:val="21"/>
  </w:num>
  <w:num w:numId="8" w16cid:durableId="657226687">
    <w:abstractNumId w:val="13"/>
  </w:num>
  <w:num w:numId="9" w16cid:durableId="828983646">
    <w:abstractNumId w:val="0"/>
  </w:num>
  <w:num w:numId="10" w16cid:durableId="1385330836">
    <w:abstractNumId w:val="10"/>
  </w:num>
  <w:num w:numId="11" w16cid:durableId="210852180">
    <w:abstractNumId w:val="6"/>
  </w:num>
  <w:num w:numId="12" w16cid:durableId="1454666404">
    <w:abstractNumId w:val="12"/>
  </w:num>
  <w:num w:numId="13" w16cid:durableId="2143300441">
    <w:abstractNumId w:val="2"/>
  </w:num>
  <w:num w:numId="14" w16cid:durableId="1793866200">
    <w:abstractNumId w:val="1"/>
  </w:num>
  <w:num w:numId="15" w16cid:durableId="27029515">
    <w:abstractNumId w:val="15"/>
  </w:num>
  <w:num w:numId="16" w16cid:durableId="841165245">
    <w:abstractNumId w:val="3"/>
  </w:num>
  <w:num w:numId="17" w16cid:durableId="1045566051">
    <w:abstractNumId w:val="16"/>
  </w:num>
  <w:num w:numId="18" w16cid:durableId="2118213846">
    <w:abstractNumId w:val="11"/>
  </w:num>
  <w:num w:numId="19" w16cid:durableId="1133014361">
    <w:abstractNumId w:val="4"/>
  </w:num>
  <w:num w:numId="20" w16cid:durableId="634216125">
    <w:abstractNumId w:val="14"/>
  </w:num>
  <w:num w:numId="21" w16cid:durableId="1612662507">
    <w:abstractNumId w:val="5"/>
  </w:num>
  <w:num w:numId="22" w16cid:durableId="49226175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CfzrqnQjvfs6QpSWlsVuwTCEHplQ44YqwrE1hzsRtgIlEG6+P4QQo2Q81BbygfqTfKP1jEH+uGb/fSkxaSxALA==" w:salt="J+mntXxhMno4m7wn34/7QQ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C8A"/>
    <w:rsid w:val="00000056"/>
    <w:rsid w:val="00005D84"/>
    <w:rsid w:val="0000720F"/>
    <w:rsid w:val="00010AC0"/>
    <w:rsid w:val="000121CB"/>
    <w:rsid w:val="0001245E"/>
    <w:rsid w:val="0001779E"/>
    <w:rsid w:val="00024F07"/>
    <w:rsid w:val="000250E0"/>
    <w:rsid w:val="00025862"/>
    <w:rsid w:val="000269C6"/>
    <w:rsid w:val="00030EC1"/>
    <w:rsid w:val="00031188"/>
    <w:rsid w:val="0003182C"/>
    <w:rsid w:val="00031A6F"/>
    <w:rsid w:val="0003221F"/>
    <w:rsid w:val="00035DB1"/>
    <w:rsid w:val="0003766A"/>
    <w:rsid w:val="000409E2"/>
    <w:rsid w:val="000427C9"/>
    <w:rsid w:val="000456F6"/>
    <w:rsid w:val="00045903"/>
    <w:rsid w:val="0004770E"/>
    <w:rsid w:val="00047EC6"/>
    <w:rsid w:val="00053CB1"/>
    <w:rsid w:val="000549DD"/>
    <w:rsid w:val="00056510"/>
    <w:rsid w:val="000569F6"/>
    <w:rsid w:val="00060A84"/>
    <w:rsid w:val="00062762"/>
    <w:rsid w:val="000628DD"/>
    <w:rsid w:val="000630B9"/>
    <w:rsid w:val="0006319E"/>
    <w:rsid w:val="000643F4"/>
    <w:rsid w:val="00065482"/>
    <w:rsid w:val="0007235A"/>
    <w:rsid w:val="00073B1B"/>
    <w:rsid w:val="000742E6"/>
    <w:rsid w:val="00075528"/>
    <w:rsid w:val="00082048"/>
    <w:rsid w:val="0008378C"/>
    <w:rsid w:val="00085D4B"/>
    <w:rsid w:val="00086268"/>
    <w:rsid w:val="00086A46"/>
    <w:rsid w:val="00091A44"/>
    <w:rsid w:val="00092CEF"/>
    <w:rsid w:val="00094AA6"/>
    <w:rsid w:val="000A0E47"/>
    <w:rsid w:val="000A1929"/>
    <w:rsid w:val="000A33FB"/>
    <w:rsid w:val="000A5C8A"/>
    <w:rsid w:val="000A5DCD"/>
    <w:rsid w:val="000A652D"/>
    <w:rsid w:val="000A7F72"/>
    <w:rsid w:val="000B0EA5"/>
    <w:rsid w:val="000B1407"/>
    <w:rsid w:val="000B687A"/>
    <w:rsid w:val="000C06C2"/>
    <w:rsid w:val="000C326E"/>
    <w:rsid w:val="000C588A"/>
    <w:rsid w:val="000C5B90"/>
    <w:rsid w:val="000D1201"/>
    <w:rsid w:val="000D319E"/>
    <w:rsid w:val="000D37FF"/>
    <w:rsid w:val="000D5C2D"/>
    <w:rsid w:val="000D7EE2"/>
    <w:rsid w:val="000E14FA"/>
    <w:rsid w:val="000E7606"/>
    <w:rsid w:val="000F273E"/>
    <w:rsid w:val="000F4B17"/>
    <w:rsid w:val="000F4F51"/>
    <w:rsid w:val="0010682B"/>
    <w:rsid w:val="0011503E"/>
    <w:rsid w:val="00115B23"/>
    <w:rsid w:val="00117B4D"/>
    <w:rsid w:val="00120C1E"/>
    <w:rsid w:val="001216A3"/>
    <w:rsid w:val="001236B0"/>
    <w:rsid w:val="0012385F"/>
    <w:rsid w:val="00125C9E"/>
    <w:rsid w:val="001265B7"/>
    <w:rsid w:val="00133C9D"/>
    <w:rsid w:val="00134B15"/>
    <w:rsid w:val="00136B03"/>
    <w:rsid w:val="001422F9"/>
    <w:rsid w:val="001454A3"/>
    <w:rsid w:val="00147D63"/>
    <w:rsid w:val="00151F05"/>
    <w:rsid w:val="00156525"/>
    <w:rsid w:val="00157100"/>
    <w:rsid w:val="0015751D"/>
    <w:rsid w:val="00162F34"/>
    <w:rsid w:val="00167FA9"/>
    <w:rsid w:val="001708D0"/>
    <w:rsid w:val="00172685"/>
    <w:rsid w:val="001753E0"/>
    <w:rsid w:val="001800BC"/>
    <w:rsid w:val="0018486B"/>
    <w:rsid w:val="001911C6"/>
    <w:rsid w:val="001931DE"/>
    <w:rsid w:val="001941B7"/>
    <w:rsid w:val="00195512"/>
    <w:rsid w:val="001968DC"/>
    <w:rsid w:val="00196F7B"/>
    <w:rsid w:val="001A45A4"/>
    <w:rsid w:val="001B2561"/>
    <w:rsid w:val="001B2A0D"/>
    <w:rsid w:val="001B3549"/>
    <w:rsid w:val="001B423D"/>
    <w:rsid w:val="001B6BC8"/>
    <w:rsid w:val="001C431B"/>
    <w:rsid w:val="001D2A41"/>
    <w:rsid w:val="001D67A0"/>
    <w:rsid w:val="001D7746"/>
    <w:rsid w:val="001E2F67"/>
    <w:rsid w:val="001E4440"/>
    <w:rsid w:val="001E492F"/>
    <w:rsid w:val="001E51B1"/>
    <w:rsid w:val="001E712E"/>
    <w:rsid w:val="001F141D"/>
    <w:rsid w:val="001F281D"/>
    <w:rsid w:val="001F2D0B"/>
    <w:rsid w:val="001F354F"/>
    <w:rsid w:val="001F612C"/>
    <w:rsid w:val="001F6F0F"/>
    <w:rsid w:val="001F7BB9"/>
    <w:rsid w:val="001F7CD1"/>
    <w:rsid w:val="0020069A"/>
    <w:rsid w:val="00202B86"/>
    <w:rsid w:val="00203279"/>
    <w:rsid w:val="002048CE"/>
    <w:rsid w:val="00206230"/>
    <w:rsid w:val="0020689D"/>
    <w:rsid w:val="00207712"/>
    <w:rsid w:val="00216C43"/>
    <w:rsid w:val="002238FC"/>
    <w:rsid w:val="00223B2D"/>
    <w:rsid w:val="002243B9"/>
    <w:rsid w:val="002248C0"/>
    <w:rsid w:val="002261AC"/>
    <w:rsid w:val="00226627"/>
    <w:rsid w:val="00231CD5"/>
    <w:rsid w:val="002322EA"/>
    <w:rsid w:val="00235616"/>
    <w:rsid w:val="0024131A"/>
    <w:rsid w:val="00250825"/>
    <w:rsid w:val="00252F36"/>
    <w:rsid w:val="00256397"/>
    <w:rsid w:val="00261C3E"/>
    <w:rsid w:val="00265C2B"/>
    <w:rsid w:val="002722B6"/>
    <w:rsid w:val="00274E6C"/>
    <w:rsid w:val="002801AF"/>
    <w:rsid w:val="00280CA8"/>
    <w:rsid w:val="0028654D"/>
    <w:rsid w:val="0028674A"/>
    <w:rsid w:val="00287721"/>
    <w:rsid w:val="00295DBB"/>
    <w:rsid w:val="002A04B5"/>
    <w:rsid w:val="002A45BA"/>
    <w:rsid w:val="002A533B"/>
    <w:rsid w:val="002A5627"/>
    <w:rsid w:val="002A6105"/>
    <w:rsid w:val="002B06E7"/>
    <w:rsid w:val="002B1600"/>
    <w:rsid w:val="002B3CFF"/>
    <w:rsid w:val="002B603D"/>
    <w:rsid w:val="002B7BAE"/>
    <w:rsid w:val="002B7CA7"/>
    <w:rsid w:val="002C69AE"/>
    <w:rsid w:val="002C7F32"/>
    <w:rsid w:val="002D110B"/>
    <w:rsid w:val="002D1780"/>
    <w:rsid w:val="002D18DC"/>
    <w:rsid w:val="002D35BD"/>
    <w:rsid w:val="002D3A89"/>
    <w:rsid w:val="002D5453"/>
    <w:rsid w:val="002D665D"/>
    <w:rsid w:val="002D7959"/>
    <w:rsid w:val="002D7C44"/>
    <w:rsid w:val="002E0622"/>
    <w:rsid w:val="002E1554"/>
    <w:rsid w:val="002E1F1C"/>
    <w:rsid w:val="002E510D"/>
    <w:rsid w:val="002F04EA"/>
    <w:rsid w:val="002F102C"/>
    <w:rsid w:val="002F1487"/>
    <w:rsid w:val="002F797E"/>
    <w:rsid w:val="00303B9A"/>
    <w:rsid w:val="00304569"/>
    <w:rsid w:val="00305426"/>
    <w:rsid w:val="00306F8F"/>
    <w:rsid w:val="0031314E"/>
    <w:rsid w:val="00313CC2"/>
    <w:rsid w:val="00315DA4"/>
    <w:rsid w:val="00315F52"/>
    <w:rsid w:val="0031697A"/>
    <w:rsid w:val="003227DD"/>
    <w:rsid w:val="003268FD"/>
    <w:rsid w:val="00330374"/>
    <w:rsid w:val="0033098C"/>
    <w:rsid w:val="003329E2"/>
    <w:rsid w:val="00334AE4"/>
    <w:rsid w:val="00336F1A"/>
    <w:rsid w:val="00347743"/>
    <w:rsid w:val="00352B32"/>
    <w:rsid w:val="003609FB"/>
    <w:rsid w:val="00360B59"/>
    <w:rsid w:val="00361B62"/>
    <w:rsid w:val="003648C0"/>
    <w:rsid w:val="00367CD5"/>
    <w:rsid w:val="003749C6"/>
    <w:rsid w:val="003761E5"/>
    <w:rsid w:val="00381C84"/>
    <w:rsid w:val="003832F9"/>
    <w:rsid w:val="003833DA"/>
    <w:rsid w:val="003851CA"/>
    <w:rsid w:val="003972F2"/>
    <w:rsid w:val="00397757"/>
    <w:rsid w:val="00397CFC"/>
    <w:rsid w:val="003B12AF"/>
    <w:rsid w:val="003B1CB7"/>
    <w:rsid w:val="003B2447"/>
    <w:rsid w:val="003B3C26"/>
    <w:rsid w:val="003C0B2D"/>
    <w:rsid w:val="003C1750"/>
    <w:rsid w:val="003C1B01"/>
    <w:rsid w:val="003C3D6F"/>
    <w:rsid w:val="003C56FC"/>
    <w:rsid w:val="003C5CAD"/>
    <w:rsid w:val="003C6247"/>
    <w:rsid w:val="003D2171"/>
    <w:rsid w:val="003D2B36"/>
    <w:rsid w:val="003D3143"/>
    <w:rsid w:val="003D440C"/>
    <w:rsid w:val="003D4479"/>
    <w:rsid w:val="003D5447"/>
    <w:rsid w:val="003D607D"/>
    <w:rsid w:val="003D7217"/>
    <w:rsid w:val="003D747F"/>
    <w:rsid w:val="003E199E"/>
    <w:rsid w:val="003E2C5D"/>
    <w:rsid w:val="003E73BD"/>
    <w:rsid w:val="003F047F"/>
    <w:rsid w:val="003F0791"/>
    <w:rsid w:val="003F0BC7"/>
    <w:rsid w:val="0040130C"/>
    <w:rsid w:val="004024D2"/>
    <w:rsid w:val="0041137F"/>
    <w:rsid w:val="004137F1"/>
    <w:rsid w:val="00414DC3"/>
    <w:rsid w:val="00416DD6"/>
    <w:rsid w:val="0041761B"/>
    <w:rsid w:val="004200F8"/>
    <w:rsid w:val="004207E5"/>
    <w:rsid w:val="00422BF7"/>
    <w:rsid w:val="004257E9"/>
    <w:rsid w:val="00430A65"/>
    <w:rsid w:val="00432EB7"/>
    <w:rsid w:val="00435DFC"/>
    <w:rsid w:val="00436FBF"/>
    <w:rsid w:val="00441538"/>
    <w:rsid w:val="00441A07"/>
    <w:rsid w:val="00441B65"/>
    <w:rsid w:val="00443216"/>
    <w:rsid w:val="004451FC"/>
    <w:rsid w:val="00446B0C"/>
    <w:rsid w:val="00447407"/>
    <w:rsid w:val="004478F5"/>
    <w:rsid w:val="00447D1B"/>
    <w:rsid w:val="0045381E"/>
    <w:rsid w:val="00455649"/>
    <w:rsid w:val="0046464E"/>
    <w:rsid w:val="00464937"/>
    <w:rsid w:val="00464CA3"/>
    <w:rsid w:val="00465850"/>
    <w:rsid w:val="004701FF"/>
    <w:rsid w:val="00473A9A"/>
    <w:rsid w:val="00475719"/>
    <w:rsid w:val="00477EDC"/>
    <w:rsid w:val="00480644"/>
    <w:rsid w:val="00483288"/>
    <w:rsid w:val="00484941"/>
    <w:rsid w:val="00484C18"/>
    <w:rsid w:val="004850B2"/>
    <w:rsid w:val="004911CF"/>
    <w:rsid w:val="004925FF"/>
    <w:rsid w:val="00496CB6"/>
    <w:rsid w:val="00496D13"/>
    <w:rsid w:val="004970EE"/>
    <w:rsid w:val="00497D2C"/>
    <w:rsid w:val="00497EA8"/>
    <w:rsid w:val="004A271E"/>
    <w:rsid w:val="004A2792"/>
    <w:rsid w:val="004A2FFF"/>
    <w:rsid w:val="004B2961"/>
    <w:rsid w:val="004B31D4"/>
    <w:rsid w:val="004C3935"/>
    <w:rsid w:val="004C4B1E"/>
    <w:rsid w:val="004C5659"/>
    <w:rsid w:val="004C62E4"/>
    <w:rsid w:val="004C7009"/>
    <w:rsid w:val="004C7708"/>
    <w:rsid w:val="004D022F"/>
    <w:rsid w:val="004D4708"/>
    <w:rsid w:val="004D7A08"/>
    <w:rsid w:val="004E04EB"/>
    <w:rsid w:val="004E0F18"/>
    <w:rsid w:val="004E507C"/>
    <w:rsid w:val="004E5CA3"/>
    <w:rsid w:val="004F055F"/>
    <w:rsid w:val="004F126C"/>
    <w:rsid w:val="004F47FE"/>
    <w:rsid w:val="004F57FA"/>
    <w:rsid w:val="004F67E5"/>
    <w:rsid w:val="004F6B47"/>
    <w:rsid w:val="004F7EDF"/>
    <w:rsid w:val="004F7F52"/>
    <w:rsid w:val="005030F3"/>
    <w:rsid w:val="0050370D"/>
    <w:rsid w:val="00503826"/>
    <w:rsid w:val="00504B1C"/>
    <w:rsid w:val="00513D57"/>
    <w:rsid w:val="00514E4B"/>
    <w:rsid w:val="00515887"/>
    <w:rsid w:val="00516517"/>
    <w:rsid w:val="005204F3"/>
    <w:rsid w:val="0052104F"/>
    <w:rsid w:val="0052113F"/>
    <w:rsid w:val="00521AAD"/>
    <w:rsid w:val="00522B98"/>
    <w:rsid w:val="00526A65"/>
    <w:rsid w:val="005276B1"/>
    <w:rsid w:val="00527B72"/>
    <w:rsid w:val="005325B6"/>
    <w:rsid w:val="00534DEB"/>
    <w:rsid w:val="00535D6A"/>
    <w:rsid w:val="0053645E"/>
    <w:rsid w:val="00537360"/>
    <w:rsid w:val="00540CB2"/>
    <w:rsid w:val="00541CAA"/>
    <w:rsid w:val="005463A0"/>
    <w:rsid w:val="00551AA5"/>
    <w:rsid w:val="00552B02"/>
    <w:rsid w:val="00553C06"/>
    <w:rsid w:val="00553E24"/>
    <w:rsid w:val="00554275"/>
    <w:rsid w:val="00555312"/>
    <w:rsid w:val="005559F4"/>
    <w:rsid w:val="00557B5C"/>
    <w:rsid w:val="00557C0F"/>
    <w:rsid w:val="00560679"/>
    <w:rsid w:val="00563EE9"/>
    <w:rsid w:val="00565C45"/>
    <w:rsid w:val="00567F45"/>
    <w:rsid w:val="00570EBB"/>
    <w:rsid w:val="00570FA2"/>
    <w:rsid w:val="00572721"/>
    <w:rsid w:val="00576A29"/>
    <w:rsid w:val="005813D1"/>
    <w:rsid w:val="005828E0"/>
    <w:rsid w:val="00587A7E"/>
    <w:rsid w:val="00587B3E"/>
    <w:rsid w:val="0059116A"/>
    <w:rsid w:val="0059147D"/>
    <w:rsid w:val="00591860"/>
    <w:rsid w:val="005920AC"/>
    <w:rsid w:val="00592F93"/>
    <w:rsid w:val="00593124"/>
    <w:rsid w:val="00593FCE"/>
    <w:rsid w:val="005A5DF8"/>
    <w:rsid w:val="005A6BB0"/>
    <w:rsid w:val="005B55B1"/>
    <w:rsid w:val="005C1515"/>
    <w:rsid w:val="005C2DE3"/>
    <w:rsid w:val="005C6E1E"/>
    <w:rsid w:val="005D0C56"/>
    <w:rsid w:val="005D5D0C"/>
    <w:rsid w:val="005D60B8"/>
    <w:rsid w:val="005D728E"/>
    <w:rsid w:val="005E7014"/>
    <w:rsid w:val="005F2132"/>
    <w:rsid w:val="005F479F"/>
    <w:rsid w:val="005F623A"/>
    <w:rsid w:val="00605644"/>
    <w:rsid w:val="006107FD"/>
    <w:rsid w:val="0061476A"/>
    <w:rsid w:val="006151E0"/>
    <w:rsid w:val="0062221F"/>
    <w:rsid w:val="006267A2"/>
    <w:rsid w:val="00627DEC"/>
    <w:rsid w:val="00630393"/>
    <w:rsid w:val="00630E6B"/>
    <w:rsid w:val="00630E78"/>
    <w:rsid w:val="00634DD4"/>
    <w:rsid w:val="00634FE9"/>
    <w:rsid w:val="00637113"/>
    <w:rsid w:val="0064109C"/>
    <w:rsid w:val="00645152"/>
    <w:rsid w:val="00646B74"/>
    <w:rsid w:val="00646F1E"/>
    <w:rsid w:val="00647C82"/>
    <w:rsid w:val="00647E0F"/>
    <w:rsid w:val="006529EE"/>
    <w:rsid w:val="00654DD3"/>
    <w:rsid w:val="006550BA"/>
    <w:rsid w:val="00656354"/>
    <w:rsid w:val="00656C84"/>
    <w:rsid w:val="00656F67"/>
    <w:rsid w:val="0066335A"/>
    <w:rsid w:val="00663605"/>
    <w:rsid w:val="00664B16"/>
    <w:rsid w:val="0067216F"/>
    <w:rsid w:val="00676BD7"/>
    <w:rsid w:val="006834F1"/>
    <w:rsid w:val="00684741"/>
    <w:rsid w:val="00686614"/>
    <w:rsid w:val="00690ACC"/>
    <w:rsid w:val="00693AF7"/>
    <w:rsid w:val="006948A3"/>
    <w:rsid w:val="006968C0"/>
    <w:rsid w:val="00696E74"/>
    <w:rsid w:val="006A2469"/>
    <w:rsid w:val="006A672C"/>
    <w:rsid w:val="006B16D4"/>
    <w:rsid w:val="006B18B1"/>
    <w:rsid w:val="006B3298"/>
    <w:rsid w:val="006C686A"/>
    <w:rsid w:val="006C6C62"/>
    <w:rsid w:val="006D0BB9"/>
    <w:rsid w:val="006D0D47"/>
    <w:rsid w:val="006D31AF"/>
    <w:rsid w:val="006D62A2"/>
    <w:rsid w:val="006D6E8A"/>
    <w:rsid w:val="006D7AED"/>
    <w:rsid w:val="006E26E2"/>
    <w:rsid w:val="006E4FC0"/>
    <w:rsid w:val="006F18C6"/>
    <w:rsid w:val="006F268E"/>
    <w:rsid w:val="006F2EC0"/>
    <w:rsid w:val="00700096"/>
    <w:rsid w:val="0070185F"/>
    <w:rsid w:val="0070468E"/>
    <w:rsid w:val="00712B03"/>
    <w:rsid w:val="00715891"/>
    <w:rsid w:val="007175B5"/>
    <w:rsid w:val="00720F46"/>
    <w:rsid w:val="00721E30"/>
    <w:rsid w:val="00722E48"/>
    <w:rsid w:val="007237FB"/>
    <w:rsid w:val="00727312"/>
    <w:rsid w:val="007303DE"/>
    <w:rsid w:val="0073042C"/>
    <w:rsid w:val="00731083"/>
    <w:rsid w:val="007317BA"/>
    <w:rsid w:val="00732B41"/>
    <w:rsid w:val="00736561"/>
    <w:rsid w:val="00736AA4"/>
    <w:rsid w:val="00740D49"/>
    <w:rsid w:val="00742F09"/>
    <w:rsid w:val="00744D3F"/>
    <w:rsid w:val="0074617C"/>
    <w:rsid w:val="00747B7E"/>
    <w:rsid w:val="00752187"/>
    <w:rsid w:val="00756569"/>
    <w:rsid w:val="007602E9"/>
    <w:rsid w:val="00762E1F"/>
    <w:rsid w:val="0076327A"/>
    <w:rsid w:val="0076510B"/>
    <w:rsid w:val="007672FE"/>
    <w:rsid w:val="00770E18"/>
    <w:rsid w:val="00772C17"/>
    <w:rsid w:val="00775426"/>
    <w:rsid w:val="0077560E"/>
    <w:rsid w:val="00775DA4"/>
    <w:rsid w:val="00781988"/>
    <w:rsid w:val="00782219"/>
    <w:rsid w:val="007832A4"/>
    <w:rsid w:val="00783847"/>
    <w:rsid w:val="00796E9F"/>
    <w:rsid w:val="007A3F85"/>
    <w:rsid w:val="007B0D99"/>
    <w:rsid w:val="007B32FD"/>
    <w:rsid w:val="007C1103"/>
    <w:rsid w:val="007C11EF"/>
    <w:rsid w:val="007C2A78"/>
    <w:rsid w:val="007C3995"/>
    <w:rsid w:val="007C3DBC"/>
    <w:rsid w:val="007C5A30"/>
    <w:rsid w:val="007C74AF"/>
    <w:rsid w:val="007D1781"/>
    <w:rsid w:val="007D34C3"/>
    <w:rsid w:val="007D3A23"/>
    <w:rsid w:val="007D448E"/>
    <w:rsid w:val="007D46B0"/>
    <w:rsid w:val="007E2302"/>
    <w:rsid w:val="007E346E"/>
    <w:rsid w:val="007E3C0D"/>
    <w:rsid w:val="007E4234"/>
    <w:rsid w:val="007E57B7"/>
    <w:rsid w:val="007E6597"/>
    <w:rsid w:val="007E6992"/>
    <w:rsid w:val="007F5C67"/>
    <w:rsid w:val="007F653D"/>
    <w:rsid w:val="0080343A"/>
    <w:rsid w:val="00811044"/>
    <w:rsid w:val="00811491"/>
    <w:rsid w:val="00812353"/>
    <w:rsid w:val="00812574"/>
    <w:rsid w:val="0081718E"/>
    <w:rsid w:val="008260C3"/>
    <w:rsid w:val="008269DD"/>
    <w:rsid w:val="00830206"/>
    <w:rsid w:val="008305BF"/>
    <w:rsid w:val="00830CB6"/>
    <w:rsid w:val="008342F9"/>
    <w:rsid w:val="00836A00"/>
    <w:rsid w:val="008416EA"/>
    <w:rsid w:val="00841877"/>
    <w:rsid w:val="0084318E"/>
    <w:rsid w:val="00845AC2"/>
    <w:rsid w:val="008470BF"/>
    <w:rsid w:val="00850FF0"/>
    <w:rsid w:val="00855D91"/>
    <w:rsid w:val="00856091"/>
    <w:rsid w:val="00863F9E"/>
    <w:rsid w:val="00864D7B"/>
    <w:rsid w:val="00865463"/>
    <w:rsid w:val="00865C2D"/>
    <w:rsid w:val="008673AD"/>
    <w:rsid w:val="00874F2B"/>
    <w:rsid w:val="00875572"/>
    <w:rsid w:val="00884A46"/>
    <w:rsid w:val="00885AE3"/>
    <w:rsid w:val="008864C1"/>
    <w:rsid w:val="00887CC6"/>
    <w:rsid w:val="00887E61"/>
    <w:rsid w:val="0089016F"/>
    <w:rsid w:val="00891F2A"/>
    <w:rsid w:val="00896B0D"/>
    <w:rsid w:val="0089714D"/>
    <w:rsid w:val="008A5052"/>
    <w:rsid w:val="008A51E6"/>
    <w:rsid w:val="008A5453"/>
    <w:rsid w:val="008B0BF1"/>
    <w:rsid w:val="008B12C6"/>
    <w:rsid w:val="008B12F6"/>
    <w:rsid w:val="008B306C"/>
    <w:rsid w:val="008B3464"/>
    <w:rsid w:val="008B42D3"/>
    <w:rsid w:val="008B5C1A"/>
    <w:rsid w:val="008B5FC2"/>
    <w:rsid w:val="008C1D26"/>
    <w:rsid w:val="008C2AFB"/>
    <w:rsid w:val="008D070E"/>
    <w:rsid w:val="008D15D2"/>
    <w:rsid w:val="008D1B38"/>
    <w:rsid w:val="008D5671"/>
    <w:rsid w:val="008D7BFC"/>
    <w:rsid w:val="008E075D"/>
    <w:rsid w:val="008E411B"/>
    <w:rsid w:val="008E4561"/>
    <w:rsid w:val="008E528E"/>
    <w:rsid w:val="008E6558"/>
    <w:rsid w:val="008E692A"/>
    <w:rsid w:val="008F3CF5"/>
    <w:rsid w:val="008F4C7F"/>
    <w:rsid w:val="008F762A"/>
    <w:rsid w:val="00902C4C"/>
    <w:rsid w:val="00905E15"/>
    <w:rsid w:val="00906629"/>
    <w:rsid w:val="0091533F"/>
    <w:rsid w:val="00915796"/>
    <w:rsid w:val="00915A37"/>
    <w:rsid w:val="00916729"/>
    <w:rsid w:val="00916D61"/>
    <w:rsid w:val="00924CC8"/>
    <w:rsid w:val="009279F6"/>
    <w:rsid w:val="00932383"/>
    <w:rsid w:val="009324AE"/>
    <w:rsid w:val="009326FD"/>
    <w:rsid w:val="00933457"/>
    <w:rsid w:val="00934A47"/>
    <w:rsid w:val="009403F6"/>
    <w:rsid w:val="009429D7"/>
    <w:rsid w:val="00943067"/>
    <w:rsid w:val="0095266A"/>
    <w:rsid w:val="00952BFA"/>
    <w:rsid w:val="00954818"/>
    <w:rsid w:val="009605F0"/>
    <w:rsid w:val="00961ADB"/>
    <w:rsid w:val="00962964"/>
    <w:rsid w:val="00965540"/>
    <w:rsid w:val="00966428"/>
    <w:rsid w:val="009720CF"/>
    <w:rsid w:val="0097326C"/>
    <w:rsid w:val="009742B7"/>
    <w:rsid w:val="00975852"/>
    <w:rsid w:val="00976F80"/>
    <w:rsid w:val="00980E8B"/>
    <w:rsid w:val="00982611"/>
    <w:rsid w:val="00985F80"/>
    <w:rsid w:val="009862A1"/>
    <w:rsid w:val="00987494"/>
    <w:rsid w:val="00997347"/>
    <w:rsid w:val="0099779D"/>
    <w:rsid w:val="009A0796"/>
    <w:rsid w:val="009A21A0"/>
    <w:rsid w:val="009A397D"/>
    <w:rsid w:val="009A42A6"/>
    <w:rsid w:val="009B2A40"/>
    <w:rsid w:val="009C2D8E"/>
    <w:rsid w:val="009D2B51"/>
    <w:rsid w:val="009E2269"/>
    <w:rsid w:val="009E22DC"/>
    <w:rsid w:val="009E236A"/>
    <w:rsid w:val="009E2A5C"/>
    <w:rsid w:val="009E3A4F"/>
    <w:rsid w:val="009E49F2"/>
    <w:rsid w:val="009E4AE8"/>
    <w:rsid w:val="009E4AFF"/>
    <w:rsid w:val="009E5206"/>
    <w:rsid w:val="009F38B3"/>
    <w:rsid w:val="009F3A7F"/>
    <w:rsid w:val="009F5BE2"/>
    <w:rsid w:val="009F61A0"/>
    <w:rsid w:val="009F6458"/>
    <w:rsid w:val="009F690B"/>
    <w:rsid w:val="009F73AA"/>
    <w:rsid w:val="009F7BF8"/>
    <w:rsid w:val="00A0604D"/>
    <w:rsid w:val="00A130D2"/>
    <w:rsid w:val="00A136B3"/>
    <w:rsid w:val="00A146EB"/>
    <w:rsid w:val="00A150FC"/>
    <w:rsid w:val="00A16D4B"/>
    <w:rsid w:val="00A2152E"/>
    <w:rsid w:val="00A2161F"/>
    <w:rsid w:val="00A22B72"/>
    <w:rsid w:val="00A232A6"/>
    <w:rsid w:val="00A253A2"/>
    <w:rsid w:val="00A257A4"/>
    <w:rsid w:val="00A27109"/>
    <w:rsid w:val="00A2767F"/>
    <w:rsid w:val="00A31557"/>
    <w:rsid w:val="00A35E1E"/>
    <w:rsid w:val="00A36054"/>
    <w:rsid w:val="00A36F23"/>
    <w:rsid w:val="00A4071E"/>
    <w:rsid w:val="00A4116D"/>
    <w:rsid w:val="00A51047"/>
    <w:rsid w:val="00A52064"/>
    <w:rsid w:val="00A54441"/>
    <w:rsid w:val="00A647FA"/>
    <w:rsid w:val="00A660D8"/>
    <w:rsid w:val="00A70F00"/>
    <w:rsid w:val="00A73F09"/>
    <w:rsid w:val="00A77455"/>
    <w:rsid w:val="00A8054D"/>
    <w:rsid w:val="00A807EA"/>
    <w:rsid w:val="00A87E86"/>
    <w:rsid w:val="00A900FF"/>
    <w:rsid w:val="00A924E5"/>
    <w:rsid w:val="00A93B17"/>
    <w:rsid w:val="00A954B0"/>
    <w:rsid w:val="00A96B15"/>
    <w:rsid w:val="00A97627"/>
    <w:rsid w:val="00AA1A3D"/>
    <w:rsid w:val="00AA1A85"/>
    <w:rsid w:val="00AA4222"/>
    <w:rsid w:val="00AB06B0"/>
    <w:rsid w:val="00AB319D"/>
    <w:rsid w:val="00AB530A"/>
    <w:rsid w:val="00AB5659"/>
    <w:rsid w:val="00AB5884"/>
    <w:rsid w:val="00AB5CD5"/>
    <w:rsid w:val="00AC3B7A"/>
    <w:rsid w:val="00AC46A8"/>
    <w:rsid w:val="00AC47ED"/>
    <w:rsid w:val="00AC6A03"/>
    <w:rsid w:val="00AD1A01"/>
    <w:rsid w:val="00AD2441"/>
    <w:rsid w:val="00AD60D2"/>
    <w:rsid w:val="00AD6F03"/>
    <w:rsid w:val="00AE1FFC"/>
    <w:rsid w:val="00AE33C1"/>
    <w:rsid w:val="00AE698D"/>
    <w:rsid w:val="00AF0401"/>
    <w:rsid w:val="00AF10F2"/>
    <w:rsid w:val="00AF115A"/>
    <w:rsid w:val="00AF1EE4"/>
    <w:rsid w:val="00AF64AE"/>
    <w:rsid w:val="00B00794"/>
    <w:rsid w:val="00B02ACC"/>
    <w:rsid w:val="00B11B1B"/>
    <w:rsid w:val="00B1488F"/>
    <w:rsid w:val="00B2238F"/>
    <w:rsid w:val="00B237BA"/>
    <w:rsid w:val="00B24EC0"/>
    <w:rsid w:val="00B32C7C"/>
    <w:rsid w:val="00B35026"/>
    <w:rsid w:val="00B375C8"/>
    <w:rsid w:val="00B4227D"/>
    <w:rsid w:val="00B4273A"/>
    <w:rsid w:val="00B45569"/>
    <w:rsid w:val="00B476CB"/>
    <w:rsid w:val="00B51CCE"/>
    <w:rsid w:val="00B55896"/>
    <w:rsid w:val="00B57B66"/>
    <w:rsid w:val="00B6142B"/>
    <w:rsid w:val="00B614E6"/>
    <w:rsid w:val="00B62E99"/>
    <w:rsid w:val="00B6329D"/>
    <w:rsid w:val="00B63333"/>
    <w:rsid w:val="00B651E1"/>
    <w:rsid w:val="00B65FA8"/>
    <w:rsid w:val="00B6641E"/>
    <w:rsid w:val="00B70774"/>
    <w:rsid w:val="00B7214A"/>
    <w:rsid w:val="00B74672"/>
    <w:rsid w:val="00B74B6F"/>
    <w:rsid w:val="00B75EED"/>
    <w:rsid w:val="00B7615A"/>
    <w:rsid w:val="00B7678A"/>
    <w:rsid w:val="00B800F9"/>
    <w:rsid w:val="00B80254"/>
    <w:rsid w:val="00B8273B"/>
    <w:rsid w:val="00B84C82"/>
    <w:rsid w:val="00B85F09"/>
    <w:rsid w:val="00B860EA"/>
    <w:rsid w:val="00B91B23"/>
    <w:rsid w:val="00B927EA"/>
    <w:rsid w:val="00B96D53"/>
    <w:rsid w:val="00B96FD7"/>
    <w:rsid w:val="00BA0EDE"/>
    <w:rsid w:val="00BA1115"/>
    <w:rsid w:val="00BA20C6"/>
    <w:rsid w:val="00BA4D25"/>
    <w:rsid w:val="00BB04E0"/>
    <w:rsid w:val="00BB5CDB"/>
    <w:rsid w:val="00BB671D"/>
    <w:rsid w:val="00BC162A"/>
    <w:rsid w:val="00BC6745"/>
    <w:rsid w:val="00BD1A75"/>
    <w:rsid w:val="00BD5BFD"/>
    <w:rsid w:val="00BE0662"/>
    <w:rsid w:val="00BE2884"/>
    <w:rsid w:val="00BE3DEF"/>
    <w:rsid w:val="00BE424A"/>
    <w:rsid w:val="00BE5A94"/>
    <w:rsid w:val="00BE7403"/>
    <w:rsid w:val="00BF0F38"/>
    <w:rsid w:val="00BF2344"/>
    <w:rsid w:val="00BF4F45"/>
    <w:rsid w:val="00BF4FDF"/>
    <w:rsid w:val="00BF5E7A"/>
    <w:rsid w:val="00BF5EF1"/>
    <w:rsid w:val="00BF681B"/>
    <w:rsid w:val="00BF7A50"/>
    <w:rsid w:val="00C00C1E"/>
    <w:rsid w:val="00C025F8"/>
    <w:rsid w:val="00C05D33"/>
    <w:rsid w:val="00C05E9D"/>
    <w:rsid w:val="00C07646"/>
    <w:rsid w:val="00C11B14"/>
    <w:rsid w:val="00C17DA6"/>
    <w:rsid w:val="00C21952"/>
    <w:rsid w:val="00C21E11"/>
    <w:rsid w:val="00C21E28"/>
    <w:rsid w:val="00C24080"/>
    <w:rsid w:val="00C24364"/>
    <w:rsid w:val="00C3043B"/>
    <w:rsid w:val="00C3274C"/>
    <w:rsid w:val="00C32E5E"/>
    <w:rsid w:val="00C33B69"/>
    <w:rsid w:val="00C4582A"/>
    <w:rsid w:val="00C50177"/>
    <w:rsid w:val="00C56E23"/>
    <w:rsid w:val="00C60812"/>
    <w:rsid w:val="00C64477"/>
    <w:rsid w:val="00C72F69"/>
    <w:rsid w:val="00C80D8C"/>
    <w:rsid w:val="00C83990"/>
    <w:rsid w:val="00C906A9"/>
    <w:rsid w:val="00C90AAC"/>
    <w:rsid w:val="00C91F64"/>
    <w:rsid w:val="00C93034"/>
    <w:rsid w:val="00C94295"/>
    <w:rsid w:val="00C9747C"/>
    <w:rsid w:val="00C97B9C"/>
    <w:rsid w:val="00CA0175"/>
    <w:rsid w:val="00CA3253"/>
    <w:rsid w:val="00CA6109"/>
    <w:rsid w:val="00CA624D"/>
    <w:rsid w:val="00CA78CB"/>
    <w:rsid w:val="00CB2850"/>
    <w:rsid w:val="00CB5246"/>
    <w:rsid w:val="00CB6E68"/>
    <w:rsid w:val="00CC220F"/>
    <w:rsid w:val="00CC25CD"/>
    <w:rsid w:val="00CC319D"/>
    <w:rsid w:val="00CC3226"/>
    <w:rsid w:val="00CC42C9"/>
    <w:rsid w:val="00CC507B"/>
    <w:rsid w:val="00CC5447"/>
    <w:rsid w:val="00CC69C1"/>
    <w:rsid w:val="00CC7CCA"/>
    <w:rsid w:val="00CD1FB2"/>
    <w:rsid w:val="00CD272F"/>
    <w:rsid w:val="00CD2CB3"/>
    <w:rsid w:val="00CD342C"/>
    <w:rsid w:val="00CD3D24"/>
    <w:rsid w:val="00CE2460"/>
    <w:rsid w:val="00CE4A48"/>
    <w:rsid w:val="00CE5B64"/>
    <w:rsid w:val="00CE777B"/>
    <w:rsid w:val="00CF17C9"/>
    <w:rsid w:val="00CF28AA"/>
    <w:rsid w:val="00CF6896"/>
    <w:rsid w:val="00D02B44"/>
    <w:rsid w:val="00D04993"/>
    <w:rsid w:val="00D04DD2"/>
    <w:rsid w:val="00D07FB6"/>
    <w:rsid w:val="00D13452"/>
    <w:rsid w:val="00D1469E"/>
    <w:rsid w:val="00D14727"/>
    <w:rsid w:val="00D16674"/>
    <w:rsid w:val="00D172AE"/>
    <w:rsid w:val="00D23891"/>
    <w:rsid w:val="00D238A2"/>
    <w:rsid w:val="00D25623"/>
    <w:rsid w:val="00D25664"/>
    <w:rsid w:val="00D27FF6"/>
    <w:rsid w:val="00D30A2B"/>
    <w:rsid w:val="00D30BAD"/>
    <w:rsid w:val="00D3105F"/>
    <w:rsid w:val="00D32982"/>
    <w:rsid w:val="00D334AB"/>
    <w:rsid w:val="00D42401"/>
    <w:rsid w:val="00D450E7"/>
    <w:rsid w:val="00D5192C"/>
    <w:rsid w:val="00D54573"/>
    <w:rsid w:val="00D545EF"/>
    <w:rsid w:val="00D554B9"/>
    <w:rsid w:val="00D556CD"/>
    <w:rsid w:val="00D57DDF"/>
    <w:rsid w:val="00D662AA"/>
    <w:rsid w:val="00D712E5"/>
    <w:rsid w:val="00D75E5B"/>
    <w:rsid w:val="00D824F1"/>
    <w:rsid w:val="00D827BE"/>
    <w:rsid w:val="00D8306F"/>
    <w:rsid w:val="00D84759"/>
    <w:rsid w:val="00D9113F"/>
    <w:rsid w:val="00D932EF"/>
    <w:rsid w:val="00D939C4"/>
    <w:rsid w:val="00D941DE"/>
    <w:rsid w:val="00D96627"/>
    <w:rsid w:val="00D96EA3"/>
    <w:rsid w:val="00D9721B"/>
    <w:rsid w:val="00DA025C"/>
    <w:rsid w:val="00DA072D"/>
    <w:rsid w:val="00DA1268"/>
    <w:rsid w:val="00DA3414"/>
    <w:rsid w:val="00DA564A"/>
    <w:rsid w:val="00DA5F0C"/>
    <w:rsid w:val="00DA5FF6"/>
    <w:rsid w:val="00DA6CEA"/>
    <w:rsid w:val="00DB21ED"/>
    <w:rsid w:val="00DB25A0"/>
    <w:rsid w:val="00DB2DFD"/>
    <w:rsid w:val="00DB3F1B"/>
    <w:rsid w:val="00DB7041"/>
    <w:rsid w:val="00DC0636"/>
    <w:rsid w:val="00DC066A"/>
    <w:rsid w:val="00DC0CFE"/>
    <w:rsid w:val="00DC1436"/>
    <w:rsid w:val="00DC36D8"/>
    <w:rsid w:val="00DC62F4"/>
    <w:rsid w:val="00DC7693"/>
    <w:rsid w:val="00DD0199"/>
    <w:rsid w:val="00DD01E6"/>
    <w:rsid w:val="00DD23CF"/>
    <w:rsid w:val="00DD2729"/>
    <w:rsid w:val="00DD4946"/>
    <w:rsid w:val="00DD4DDB"/>
    <w:rsid w:val="00DD4E9E"/>
    <w:rsid w:val="00DE0EE2"/>
    <w:rsid w:val="00DE1705"/>
    <w:rsid w:val="00DE1B56"/>
    <w:rsid w:val="00DE230B"/>
    <w:rsid w:val="00DE25EB"/>
    <w:rsid w:val="00DE39F7"/>
    <w:rsid w:val="00DE3B09"/>
    <w:rsid w:val="00DE4BAE"/>
    <w:rsid w:val="00DF04DA"/>
    <w:rsid w:val="00DF0889"/>
    <w:rsid w:val="00DF0A20"/>
    <w:rsid w:val="00DF3258"/>
    <w:rsid w:val="00DF3FEA"/>
    <w:rsid w:val="00DF5D09"/>
    <w:rsid w:val="00E0349D"/>
    <w:rsid w:val="00E065AD"/>
    <w:rsid w:val="00E0686D"/>
    <w:rsid w:val="00E078AC"/>
    <w:rsid w:val="00E13B07"/>
    <w:rsid w:val="00E1422D"/>
    <w:rsid w:val="00E14A89"/>
    <w:rsid w:val="00E154FA"/>
    <w:rsid w:val="00E1788E"/>
    <w:rsid w:val="00E21276"/>
    <w:rsid w:val="00E214AF"/>
    <w:rsid w:val="00E2543E"/>
    <w:rsid w:val="00E26834"/>
    <w:rsid w:val="00E277A5"/>
    <w:rsid w:val="00E303CA"/>
    <w:rsid w:val="00E32654"/>
    <w:rsid w:val="00E33B82"/>
    <w:rsid w:val="00E34ED4"/>
    <w:rsid w:val="00E35E42"/>
    <w:rsid w:val="00E367A9"/>
    <w:rsid w:val="00E4205C"/>
    <w:rsid w:val="00E46412"/>
    <w:rsid w:val="00E46466"/>
    <w:rsid w:val="00E468A5"/>
    <w:rsid w:val="00E5157D"/>
    <w:rsid w:val="00E52BA7"/>
    <w:rsid w:val="00E53F82"/>
    <w:rsid w:val="00E622B9"/>
    <w:rsid w:val="00E65963"/>
    <w:rsid w:val="00E665B6"/>
    <w:rsid w:val="00E70B87"/>
    <w:rsid w:val="00E73C58"/>
    <w:rsid w:val="00E76080"/>
    <w:rsid w:val="00E77094"/>
    <w:rsid w:val="00E77EBA"/>
    <w:rsid w:val="00E8261F"/>
    <w:rsid w:val="00E8463F"/>
    <w:rsid w:val="00E904F9"/>
    <w:rsid w:val="00E926BE"/>
    <w:rsid w:val="00E94CF1"/>
    <w:rsid w:val="00E94DB0"/>
    <w:rsid w:val="00E954FD"/>
    <w:rsid w:val="00E97DB8"/>
    <w:rsid w:val="00EA030F"/>
    <w:rsid w:val="00EA513A"/>
    <w:rsid w:val="00EA69A4"/>
    <w:rsid w:val="00EA6AF0"/>
    <w:rsid w:val="00EA7C60"/>
    <w:rsid w:val="00EB0235"/>
    <w:rsid w:val="00EB1D92"/>
    <w:rsid w:val="00EB21CB"/>
    <w:rsid w:val="00EB39F8"/>
    <w:rsid w:val="00EC5FB1"/>
    <w:rsid w:val="00EC716D"/>
    <w:rsid w:val="00ED04B0"/>
    <w:rsid w:val="00ED05C1"/>
    <w:rsid w:val="00ED3424"/>
    <w:rsid w:val="00ED36D2"/>
    <w:rsid w:val="00ED3922"/>
    <w:rsid w:val="00EE19BD"/>
    <w:rsid w:val="00EE4967"/>
    <w:rsid w:val="00EE60BC"/>
    <w:rsid w:val="00EF0832"/>
    <w:rsid w:val="00EF18C7"/>
    <w:rsid w:val="00EF4130"/>
    <w:rsid w:val="00EF46DF"/>
    <w:rsid w:val="00EF7B4D"/>
    <w:rsid w:val="00F014EF"/>
    <w:rsid w:val="00F04354"/>
    <w:rsid w:val="00F0611D"/>
    <w:rsid w:val="00F06583"/>
    <w:rsid w:val="00F10FD8"/>
    <w:rsid w:val="00F13B49"/>
    <w:rsid w:val="00F14D3A"/>
    <w:rsid w:val="00F16262"/>
    <w:rsid w:val="00F17683"/>
    <w:rsid w:val="00F23A9E"/>
    <w:rsid w:val="00F27020"/>
    <w:rsid w:val="00F3181C"/>
    <w:rsid w:val="00F32B74"/>
    <w:rsid w:val="00F332DB"/>
    <w:rsid w:val="00F356B1"/>
    <w:rsid w:val="00F35900"/>
    <w:rsid w:val="00F35CD1"/>
    <w:rsid w:val="00F37113"/>
    <w:rsid w:val="00F472AC"/>
    <w:rsid w:val="00F5097E"/>
    <w:rsid w:val="00F51E09"/>
    <w:rsid w:val="00F53F68"/>
    <w:rsid w:val="00F5514A"/>
    <w:rsid w:val="00F608C2"/>
    <w:rsid w:val="00F6594A"/>
    <w:rsid w:val="00F65F68"/>
    <w:rsid w:val="00F664DA"/>
    <w:rsid w:val="00F66EA8"/>
    <w:rsid w:val="00F6788D"/>
    <w:rsid w:val="00F74698"/>
    <w:rsid w:val="00F75419"/>
    <w:rsid w:val="00F75BFB"/>
    <w:rsid w:val="00F76FC8"/>
    <w:rsid w:val="00F806C7"/>
    <w:rsid w:val="00F81178"/>
    <w:rsid w:val="00F81CA9"/>
    <w:rsid w:val="00F83409"/>
    <w:rsid w:val="00F84A44"/>
    <w:rsid w:val="00F87A6B"/>
    <w:rsid w:val="00F901FF"/>
    <w:rsid w:val="00F90FC6"/>
    <w:rsid w:val="00F93744"/>
    <w:rsid w:val="00F9395D"/>
    <w:rsid w:val="00F943C1"/>
    <w:rsid w:val="00F95125"/>
    <w:rsid w:val="00F969F0"/>
    <w:rsid w:val="00F96DFB"/>
    <w:rsid w:val="00F96F59"/>
    <w:rsid w:val="00FA3F22"/>
    <w:rsid w:val="00FA6CC8"/>
    <w:rsid w:val="00FA71E4"/>
    <w:rsid w:val="00FB1860"/>
    <w:rsid w:val="00FB2028"/>
    <w:rsid w:val="00FB3050"/>
    <w:rsid w:val="00FB6A6F"/>
    <w:rsid w:val="00FC3FB3"/>
    <w:rsid w:val="00FC5858"/>
    <w:rsid w:val="00FC6545"/>
    <w:rsid w:val="00FD0C21"/>
    <w:rsid w:val="00FD3736"/>
    <w:rsid w:val="00FD5E2B"/>
    <w:rsid w:val="00FE0E0A"/>
    <w:rsid w:val="00FE1BFD"/>
    <w:rsid w:val="00FE2BFC"/>
    <w:rsid w:val="00FE4D9C"/>
    <w:rsid w:val="00FE5246"/>
    <w:rsid w:val="00FE5BF0"/>
    <w:rsid w:val="00FE7AD5"/>
    <w:rsid w:val="00FF06FA"/>
    <w:rsid w:val="00FF1481"/>
    <w:rsid w:val="00FF1E10"/>
    <w:rsid w:val="00FF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9671E16"/>
  <w15:chartTrackingRefBased/>
  <w15:docId w15:val="{6855DEDD-250A-48FC-923C-C81E40FC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7646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29E2"/>
  </w:style>
  <w:style w:type="paragraph" w:styleId="Footer">
    <w:name w:val="footer"/>
    <w:basedOn w:val="Normal"/>
    <w:link w:val="FooterChar"/>
    <w:uiPriority w:val="99"/>
    <w:unhideWhenUsed/>
    <w:rsid w:val="003329E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29E2"/>
  </w:style>
  <w:style w:type="paragraph" w:styleId="BalloonText">
    <w:name w:val="Balloon Text"/>
    <w:basedOn w:val="Normal"/>
    <w:link w:val="BalloonTextChar"/>
    <w:uiPriority w:val="99"/>
    <w:semiHidden/>
    <w:unhideWhenUsed/>
    <w:rsid w:val="00690A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0A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rsid w:val="00DE230B"/>
    <w:pPr>
      <w:ind w:left="720"/>
      <w:contextualSpacing/>
    </w:pPr>
  </w:style>
  <w:style w:type="paragraph" w:customStyle="1" w:styleId="Default">
    <w:name w:val="Default"/>
    <w:rsid w:val="006B16D4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2266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66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6627"/>
    <w:rPr>
      <w:rFonts w:eastAsiaTheme="minorEastAsi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66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6627"/>
    <w:rPr>
      <w:rFonts w:eastAsiaTheme="minorEastAsia"/>
      <w:b/>
      <w:bCs/>
      <w:sz w:val="20"/>
      <w:szCs w:val="20"/>
    </w:rPr>
  </w:style>
  <w:style w:type="paragraph" w:customStyle="1" w:styleId="Body">
    <w:name w:val="Body"/>
    <w:rsid w:val="00E065AD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u w:color="000000"/>
      <w:bdr w:val="nil"/>
      <w:lang w:eastAsia="en-GB"/>
    </w:rPr>
  </w:style>
  <w:style w:type="paragraph" w:styleId="NormalWeb">
    <w:name w:val="Normal (Web)"/>
    <w:basedOn w:val="Normal"/>
    <w:uiPriority w:val="99"/>
    <w:unhideWhenUsed/>
    <w:rsid w:val="00BF4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091A44"/>
  </w:style>
  <w:style w:type="table" w:styleId="TableGrid">
    <w:name w:val="Table Grid"/>
    <w:basedOn w:val="TableNormal"/>
    <w:uiPriority w:val="39"/>
    <w:rsid w:val="00E154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530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04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21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14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27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9A5620D61CE34B9644FDD0BDD9A988" ma:contentTypeVersion="1" ma:contentTypeDescription="Create a new document." ma:contentTypeScope="" ma:versionID="77e4b29cfb2dcb510fd2ce5594e60fa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f66abc2e75104a1e2665fbc11a6ee987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EB50D7-DA17-4D84-A0CE-A9B454E87B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C5283F3-E427-492D-A1C6-76CA6EFCA1E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5BD6090-2ABA-4415-93AA-FF1C8F7373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3440F87-5311-4077-ADE7-89A528ECCF0C}">
  <ds:schemaRefs>
    <ds:schemaRef ds:uri="http://schemas.microsoft.com/office/2006/metadata/properties"/>
    <ds:schemaRef ds:uri="http://schemas.microsoft.com/office/infopath/2007/PartnerControls"/>
    <ds:schemaRef ds:uri="22be8c49-3a84-4e6c-b58b-05132a51bc0a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4273</Words>
  <Characters>24360</Characters>
  <Application>Microsoft Office Word</Application>
  <DocSecurity>12</DocSecurity>
  <Lines>203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Board Minutes (13 July 2020)</vt:lpstr>
    </vt:vector>
  </TitlesOfParts>
  <Company>Cardiff Met</Company>
  <LinksUpToDate>false</LinksUpToDate>
  <CharactersWithSpaces>28576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Gregory</dc:creator>
  <cp:keywords/>
  <dc:description/>
  <cp:lastModifiedBy>Mayo, Jonah</cp:lastModifiedBy>
  <cp:revision>2</cp:revision>
  <cp:lastPrinted>2020-07-27T19:12:00Z</cp:lastPrinted>
  <dcterms:created xsi:type="dcterms:W3CDTF">2024-08-06T08:02:00Z</dcterms:created>
  <dcterms:modified xsi:type="dcterms:W3CDTF">2024-08-06T08:02:00Z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0x010100909A5620D61CE34B9644FDD0BDD9A988</vt:lpwstr>
  </property>
  <property fmtid="{D5CDD505-2E9C-101B-9397-08002B2CF9AE}" pid="3" name="WorkflowCreationPath">
    <vt:lpwstr>4f8e8b57-ee38-487a-b959-e0895c94491c,2;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  <property fmtid="{D5CDD505-2E9C-101B-9397-08002B2CF9AE}" pid="12" name="Order">
    <vt:r8>39800</vt:r8>
  </property>
  <property fmtid="{D5CDD505-2E9C-101B-9397-08002B2CF9AE}" pid="13" name="SharedWithUsers">
    <vt:lpwstr/>
  </property>
</Properties>
</file>