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AD8F7" w14:textId="328D67A3" w:rsidR="002142CF" w:rsidRPr="00354BE5" w:rsidRDefault="003A08D0" w:rsidP="000005E6">
      <w:pPr>
        <w:pStyle w:val="Title"/>
        <w:tabs>
          <w:tab w:val="left" w:pos="7769"/>
        </w:tabs>
        <w:spacing w:after="240"/>
        <w:rPr>
          <w:b/>
          <w:bCs/>
        </w:rPr>
      </w:pPr>
      <w:r w:rsidRPr="00354BE5">
        <w:rPr>
          <w:b/>
          <w:bCs/>
        </w:rPr>
        <w:t xml:space="preserve">Minutes of </w:t>
      </w:r>
      <w:r w:rsidR="00A1325E" w:rsidRPr="00354BE5">
        <w:rPr>
          <w:b/>
          <w:bCs/>
        </w:rPr>
        <w:t>the</w:t>
      </w:r>
      <w:r w:rsidR="00B515C9" w:rsidRPr="00354BE5">
        <w:rPr>
          <w:b/>
          <w:bCs/>
        </w:rPr>
        <w:t xml:space="preserve"> </w:t>
      </w:r>
      <w:r w:rsidR="0046381F" w:rsidRPr="00354BE5">
        <w:rPr>
          <w:b/>
          <w:bCs/>
        </w:rPr>
        <w:t>Board</w:t>
      </w:r>
      <w:r w:rsidR="00A1325E" w:rsidRPr="00354BE5">
        <w:rPr>
          <w:b/>
          <w:bCs/>
        </w:rPr>
        <w:t xml:space="preserve"> of Governors</w:t>
      </w:r>
      <w:r w:rsidR="000005E6" w:rsidRPr="00354BE5">
        <w:rPr>
          <w:b/>
          <w:bCs/>
        </w:rPr>
        <w:tab/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1763"/>
        <w:gridCol w:w="4939"/>
      </w:tblGrid>
      <w:tr w:rsidR="002142CF" w:rsidRPr="002142CF" w14:paraId="2FE4FF8D" w14:textId="77777777" w:rsidTr="00E07468">
        <w:trPr>
          <w:trHeight w:val="428"/>
        </w:trPr>
        <w:tc>
          <w:tcPr>
            <w:tcW w:w="2470" w:type="dxa"/>
          </w:tcPr>
          <w:p w14:paraId="0D01D7FE" w14:textId="02C6731D" w:rsidR="0046381F" w:rsidRPr="002142CF" w:rsidRDefault="007400A2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A3153">
              <w:rPr>
                <w:color w:val="000000" w:themeColor="text1"/>
              </w:rPr>
              <w:t>6</w:t>
            </w:r>
            <w:r w:rsidR="00626E02">
              <w:rPr>
                <w:color w:val="000000" w:themeColor="text1"/>
              </w:rPr>
              <w:t>-</w:t>
            </w:r>
            <w:r w:rsidR="00D220EC">
              <w:rPr>
                <w:color w:val="000000" w:themeColor="text1"/>
              </w:rPr>
              <w:t>0</w:t>
            </w:r>
            <w:r w:rsidR="00CA3153">
              <w:rPr>
                <w:color w:val="000000" w:themeColor="text1"/>
              </w:rPr>
              <w:t>5</w:t>
            </w:r>
            <w:r w:rsidR="00626E02">
              <w:rPr>
                <w:color w:val="000000" w:themeColor="text1"/>
              </w:rPr>
              <w:t>-202</w:t>
            </w:r>
            <w:r w:rsidR="00D220EC">
              <w:rPr>
                <w:color w:val="000000" w:themeColor="text1"/>
              </w:rPr>
              <w:t>4</w:t>
            </w:r>
          </w:p>
        </w:tc>
        <w:tc>
          <w:tcPr>
            <w:tcW w:w="1763" w:type="dxa"/>
          </w:tcPr>
          <w:p w14:paraId="1AC7E9C4" w14:textId="60CA835B" w:rsidR="0046381F" w:rsidRPr="002142CF" w:rsidRDefault="004A2406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626E02">
              <w:rPr>
                <w:color w:val="000000" w:themeColor="text1"/>
              </w:rPr>
              <w:t>:00</w:t>
            </w:r>
            <w:r>
              <w:rPr>
                <w:color w:val="000000" w:themeColor="text1"/>
              </w:rPr>
              <w:t>pm</w:t>
            </w:r>
          </w:p>
        </w:tc>
        <w:tc>
          <w:tcPr>
            <w:tcW w:w="4939" w:type="dxa"/>
          </w:tcPr>
          <w:p w14:paraId="025FCA6A" w14:textId="7A196233" w:rsidR="0046381F" w:rsidRPr="002142CF" w:rsidRDefault="00CA3153" w:rsidP="002142CF">
            <w:pPr>
              <w:pStyle w:val="Subtitle"/>
              <w:rPr>
                <w:color w:val="000000" w:themeColor="text1"/>
              </w:rPr>
            </w:pPr>
            <w:r>
              <w:rPr>
                <w:color w:val="000000" w:themeColor="text1"/>
              </w:rPr>
              <w:t>CSM Hospitality Suite, Llandaff</w:t>
            </w:r>
            <w:r w:rsidR="00250FC8">
              <w:rPr>
                <w:color w:val="000000" w:themeColor="text1"/>
              </w:rPr>
              <w:t xml:space="preserve"> Campus</w:t>
            </w:r>
          </w:p>
        </w:tc>
      </w:tr>
    </w:tbl>
    <w:p w14:paraId="1B509F34" w14:textId="10FBF51C" w:rsidR="003A08D0" w:rsidRPr="00250FC8" w:rsidRDefault="003A08D0" w:rsidP="00F846FB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 w:rsidRPr="00250FC8">
        <w:t>Present:</w:t>
      </w:r>
    </w:p>
    <w:p w14:paraId="1E4905EC" w14:textId="3C11207A" w:rsidR="003A08D0" w:rsidRPr="009E073D" w:rsidRDefault="00A1325E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>John Taylor</w:t>
      </w:r>
      <w:r w:rsidR="0092021C">
        <w:rPr>
          <w:lang w:val="en-US"/>
        </w:rPr>
        <w:t xml:space="preserve"> CBE</w:t>
      </w:r>
      <w:r w:rsidR="00253C09" w:rsidRPr="009E073D">
        <w:rPr>
          <w:lang w:val="en-US"/>
        </w:rPr>
        <w:t xml:space="preserve"> (Chair</w:t>
      </w:r>
      <w:r w:rsidR="006346C1">
        <w:rPr>
          <w:lang w:val="en-US"/>
        </w:rPr>
        <w:t xml:space="preserve"> and Independent Governor</w:t>
      </w:r>
      <w:r w:rsidR="00253C09" w:rsidRPr="009E073D">
        <w:rPr>
          <w:lang w:val="en-US"/>
        </w:rPr>
        <w:t>)</w:t>
      </w:r>
    </w:p>
    <w:p w14:paraId="5B487346" w14:textId="40C9DCC5" w:rsidR="008C372D" w:rsidRDefault="00001AC5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009E073D">
        <w:rPr>
          <w:lang w:val="en-US"/>
        </w:rPr>
        <w:t>Charlie Bull (Professional Services Staff Governor)</w:t>
      </w:r>
    </w:p>
    <w:p w14:paraId="4A37703B" w14:textId="6CC28716" w:rsidR="00391368" w:rsidRPr="009E073D" w:rsidRDefault="00391368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 xml:space="preserve">Nick Capaldi </w:t>
      </w:r>
      <w:r w:rsidR="0092021C" w:rsidRPr="421A0A5A">
        <w:rPr>
          <w:lang w:val="en-US"/>
        </w:rPr>
        <w:t xml:space="preserve">OBE </w:t>
      </w:r>
      <w:r w:rsidRPr="421A0A5A">
        <w:rPr>
          <w:lang w:val="en-US"/>
        </w:rPr>
        <w:t>(</w:t>
      </w:r>
      <w:r w:rsidR="002F74CA">
        <w:rPr>
          <w:lang w:val="en-US"/>
        </w:rPr>
        <w:t xml:space="preserve">Senior </w:t>
      </w:r>
      <w:r w:rsidRPr="421A0A5A">
        <w:rPr>
          <w:lang w:val="en-US"/>
        </w:rPr>
        <w:t>Independent Governor)</w:t>
      </w:r>
    </w:p>
    <w:p w14:paraId="0BE35ABB" w14:textId="376E1C8D" w:rsidR="00001AC5" w:rsidRPr="009E073D" w:rsidRDefault="00001AC5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 xml:space="preserve">Roisin Connolly (Independent Governor) </w:t>
      </w:r>
    </w:p>
    <w:p w14:paraId="1176BC70" w14:textId="1933100C" w:rsidR="00162C3D" w:rsidRDefault="00162C3D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>Kevin Coutinho (Independent Governor)</w:t>
      </w:r>
      <w:r w:rsidR="00AB448F" w:rsidRPr="421A0A5A">
        <w:rPr>
          <w:lang w:val="en-US"/>
        </w:rPr>
        <w:t xml:space="preserve"> </w:t>
      </w:r>
    </w:p>
    <w:p w14:paraId="2F73B264" w14:textId="26DC1542" w:rsidR="308F018F" w:rsidRDefault="308F018F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szCs w:val="24"/>
          <w:lang w:val="en-US"/>
        </w:rPr>
        <w:t>Fergus Feeney (Independent Governor)</w:t>
      </w:r>
    </w:p>
    <w:p w14:paraId="33248D4D" w14:textId="7B5509B4" w:rsidR="75F18A51" w:rsidRDefault="75F18A51" w:rsidP="00076744">
      <w:pPr>
        <w:pStyle w:val="Heading2"/>
        <w:numPr>
          <w:ilvl w:val="0"/>
          <w:numId w:val="2"/>
        </w:numPr>
        <w:spacing w:before="0" w:after="0" w:line="276" w:lineRule="auto"/>
        <w:rPr>
          <w:szCs w:val="24"/>
          <w:lang w:val="en-US"/>
        </w:rPr>
      </w:pPr>
      <w:r w:rsidRPr="421A0A5A">
        <w:rPr>
          <w:szCs w:val="24"/>
          <w:lang w:val="en-US"/>
        </w:rPr>
        <w:t xml:space="preserve">Karen </w:t>
      </w:r>
      <w:proofErr w:type="spellStart"/>
      <w:r w:rsidRPr="421A0A5A">
        <w:rPr>
          <w:szCs w:val="24"/>
          <w:lang w:val="en-US"/>
        </w:rPr>
        <w:t>Fiagbe</w:t>
      </w:r>
      <w:proofErr w:type="spellEnd"/>
      <w:r w:rsidRPr="421A0A5A">
        <w:rPr>
          <w:szCs w:val="24"/>
          <w:lang w:val="en-US"/>
        </w:rPr>
        <w:t xml:space="preserve"> (Independent Governor)</w:t>
      </w:r>
    </w:p>
    <w:p w14:paraId="2226309A" w14:textId="32B5E938" w:rsidR="00001AC5" w:rsidRPr="009E073D" w:rsidRDefault="00001AC5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 xml:space="preserve">Dr Clare </w:t>
      </w:r>
      <w:proofErr w:type="spellStart"/>
      <w:r w:rsidRPr="421A0A5A">
        <w:rPr>
          <w:lang w:val="en-US"/>
        </w:rPr>
        <w:t>Glennan</w:t>
      </w:r>
      <w:proofErr w:type="spellEnd"/>
      <w:r w:rsidRPr="421A0A5A">
        <w:rPr>
          <w:lang w:val="en-US"/>
        </w:rPr>
        <w:t xml:space="preserve"> (Academic Staff Governor)</w:t>
      </w:r>
    </w:p>
    <w:p w14:paraId="0A269E4C" w14:textId="1C5777A7" w:rsidR="00001AC5" w:rsidRPr="009E073D" w:rsidRDefault="0C894F0A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 xml:space="preserve">Dr </w:t>
      </w:r>
      <w:r w:rsidR="00001AC5" w:rsidRPr="421A0A5A">
        <w:rPr>
          <w:lang w:val="en-US"/>
        </w:rPr>
        <w:t>Iva Gray (Independent Governor)</w:t>
      </w:r>
    </w:p>
    <w:p w14:paraId="6D46590A" w14:textId="04B3B1EC" w:rsidR="0645E6A0" w:rsidRDefault="0645E6A0" w:rsidP="00076744">
      <w:pPr>
        <w:pStyle w:val="Heading2"/>
        <w:numPr>
          <w:ilvl w:val="0"/>
          <w:numId w:val="2"/>
        </w:numPr>
        <w:spacing w:before="0" w:after="0" w:line="276" w:lineRule="auto"/>
        <w:rPr>
          <w:szCs w:val="24"/>
          <w:lang w:val="en-US"/>
        </w:rPr>
      </w:pPr>
      <w:r w:rsidRPr="421A0A5A">
        <w:rPr>
          <w:szCs w:val="24"/>
          <w:lang w:val="en-US"/>
        </w:rPr>
        <w:t xml:space="preserve">Peter Kennedy (Independent Governor) - </w:t>
      </w:r>
      <w:r w:rsidRPr="421A0A5A">
        <w:rPr>
          <w:i/>
          <w:iCs/>
          <w:szCs w:val="24"/>
          <w:lang w:val="en-US"/>
        </w:rPr>
        <w:t>via Teams</w:t>
      </w:r>
    </w:p>
    <w:p w14:paraId="71518CA2" w14:textId="2FCE30F4" w:rsidR="001B1738" w:rsidRDefault="001B1738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>Professor Rachael Langford (President &amp; Vice-Chancellor)</w:t>
      </w:r>
    </w:p>
    <w:p w14:paraId="76FEF1D2" w14:textId="6FBCAEC6" w:rsidR="14ED61FB" w:rsidRDefault="14ED61FB" w:rsidP="00076744">
      <w:pPr>
        <w:pStyle w:val="Heading2"/>
        <w:numPr>
          <w:ilvl w:val="0"/>
          <w:numId w:val="2"/>
        </w:numPr>
        <w:spacing w:before="0" w:after="0" w:line="276" w:lineRule="auto"/>
        <w:rPr>
          <w:szCs w:val="24"/>
          <w:lang w:val="en-US"/>
        </w:rPr>
      </w:pPr>
      <w:r w:rsidRPr="421A0A5A">
        <w:rPr>
          <w:szCs w:val="24"/>
          <w:lang w:val="en-US"/>
        </w:rPr>
        <w:t xml:space="preserve">Paul Matthews (Independent Governor) - </w:t>
      </w:r>
      <w:r w:rsidRPr="421A0A5A">
        <w:rPr>
          <w:i/>
          <w:iCs/>
          <w:szCs w:val="24"/>
          <w:lang w:val="en-US"/>
        </w:rPr>
        <w:t>via Teams</w:t>
      </w:r>
    </w:p>
    <w:p w14:paraId="5282DF5E" w14:textId="37C017E6" w:rsidR="002A2C3C" w:rsidRPr="005E539E" w:rsidRDefault="002A2C3C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>Menai Owen-Jones (Independent Governor)</w:t>
      </w:r>
      <w:r w:rsidR="005E539E" w:rsidRPr="421A0A5A">
        <w:rPr>
          <w:lang w:val="en-US"/>
        </w:rPr>
        <w:t xml:space="preserve"> </w:t>
      </w:r>
    </w:p>
    <w:p w14:paraId="31E817CC" w14:textId="0C5EE407" w:rsidR="00051B45" w:rsidRDefault="00051B45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>Kirsty Palmer (Academic Board Representative Governor)</w:t>
      </w:r>
    </w:p>
    <w:p w14:paraId="057EB4C4" w14:textId="24869F68" w:rsidR="00AB2AA6" w:rsidRPr="00DD6F53" w:rsidRDefault="00001AC5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>Natalia-Mia Roach (Student Governor)</w:t>
      </w:r>
      <w:r w:rsidR="00DD6F53" w:rsidRPr="421A0A5A">
        <w:rPr>
          <w:lang w:val="en-US"/>
        </w:rPr>
        <w:t xml:space="preserve"> </w:t>
      </w:r>
    </w:p>
    <w:p w14:paraId="590C0775" w14:textId="7AC476F4" w:rsidR="17A7B54F" w:rsidRDefault="002F74CA" w:rsidP="00076744">
      <w:pPr>
        <w:pStyle w:val="Heading2"/>
        <w:numPr>
          <w:ilvl w:val="0"/>
          <w:numId w:val="2"/>
        </w:numPr>
        <w:spacing w:before="0" w:after="0" w:line="276" w:lineRule="auto"/>
        <w:rPr>
          <w:szCs w:val="24"/>
          <w:lang w:val="en-US"/>
        </w:rPr>
      </w:pPr>
      <w:r w:rsidRPr="002F74CA">
        <w:rPr>
          <w:szCs w:val="24"/>
          <w:lang w:val="en-US"/>
        </w:rPr>
        <w:t xml:space="preserve">Dr </w:t>
      </w:r>
      <w:r w:rsidR="17A7B54F" w:rsidRPr="421A0A5A">
        <w:rPr>
          <w:szCs w:val="24"/>
          <w:lang w:val="en-US"/>
        </w:rPr>
        <w:t>Giri Shankar</w:t>
      </w:r>
      <w:r>
        <w:rPr>
          <w:szCs w:val="24"/>
          <w:lang w:val="en-US"/>
        </w:rPr>
        <w:t xml:space="preserve"> MBE </w:t>
      </w:r>
      <w:r w:rsidR="17A7B54F" w:rsidRPr="421A0A5A">
        <w:rPr>
          <w:szCs w:val="24"/>
          <w:lang w:val="en-US"/>
        </w:rPr>
        <w:t>(Independent Governor)</w:t>
      </w:r>
    </w:p>
    <w:p w14:paraId="4472F154" w14:textId="143724FF" w:rsidR="2F862DCF" w:rsidRDefault="2F862DCF" w:rsidP="00076744">
      <w:pPr>
        <w:pStyle w:val="Heading2"/>
        <w:numPr>
          <w:ilvl w:val="0"/>
          <w:numId w:val="2"/>
        </w:numPr>
        <w:spacing w:before="0" w:after="0" w:line="276" w:lineRule="auto"/>
        <w:rPr>
          <w:szCs w:val="24"/>
          <w:lang w:val="en-US"/>
        </w:rPr>
      </w:pPr>
      <w:r w:rsidRPr="421A0A5A">
        <w:rPr>
          <w:szCs w:val="24"/>
          <w:lang w:val="en-US"/>
        </w:rPr>
        <w:t>Matthew Tossell (Vice-Chair and Independent Governor)</w:t>
      </w:r>
    </w:p>
    <w:p w14:paraId="34FB9D16" w14:textId="6F118449" w:rsidR="00001AC5" w:rsidRDefault="00001AC5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proofErr w:type="spellStart"/>
      <w:r w:rsidRPr="421A0A5A">
        <w:rPr>
          <w:lang w:val="en-US"/>
        </w:rPr>
        <w:t>Rewathi</w:t>
      </w:r>
      <w:proofErr w:type="spellEnd"/>
      <w:r w:rsidRPr="421A0A5A">
        <w:rPr>
          <w:lang w:val="en-US"/>
        </w:rPr>
        <w:t xml:space="preserve"> </w:t>
      </w:r>
      <w:proofErr w:type="spellStart"/>
      <w:r w:rsidRPr="421A0A5A">
        <w:rPr>
          <w:lang w:val="en-US"/>
        </w:rPr>
        <w:t>Viswanatham</w:t>
      </w:r>
      <w:proofErr w:type="spellEnd"/>
      <w:r w:rsidRPr="421A0A5A">
        <w:rPr>
          <w:lang w:val="en-US"/>
        </w:rPr>
        <w:t xml:space="preserve"> (Student Governor)</w:t>
      </w:r>
    </w:p>
    <w:p w14:paraId="2A8B1BC2" w14:textId="00C69FD6" w:rsidR="00253C09" w:rsidRPr="00250FC8" w:rsidRDefault="003A08D0" w:rsidP="00253C09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 w:rsidRPr="00250FC8">
        <w:rPr>
          <w:lang w:val="en-US"/>
        </w:rPr>
        <w:t>In attendance:</w:t>
      </w:r>
    </w:p>
    <w:p w14:paraId="7EA711C1" w14:textId="3038E0E6" w:rsidR="00EF51C9" w:rsidRPr="00536D1F" w:rsidRDefault="00EF51C9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>Professor Jacqui Boddington (PVC Student Engagement)</w:t>
      </w:r>
      <w:r w:rsidR="00760DA8" w:rsidRPr="421A0A5A">
        <w:rPr>
          <w:lang w:val="en-US"/>
        </w:rPr>
        <w:t xml:space="preserve"> </w:t>
      </w:r>
    </w:p>
    <w:p w14:paraId="4DCBFE45" w14:textId="6BB73452" w:rsidR="009B1486" w:rsidRDefault="009B1486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>Professor Sheldon Hanton (PVC Research &amp; Innovation)</w:t>
      </w:r>
    </w:p>
    <w:p w14:paraId="5CFFFCAF" w14:textId="4275337A" w:rsidR="00E160E8" w:rsidRDefault="00E160E8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>Mairwen Harris (Head of Strategy, Planning</w:t>
      </w:r>
      <w:r w:rsidR="005E539E" w:rsidRPr="421A0A5A">
        <w:rPr>
          <w:lang w:val="en-US"/>
        </w:rPr>
        <w:t xml:space="preserve"> &amp;</w:t>
      </w:r>
      <w:r w:rsidRPr="421A0A5A">
        <w:rPr>
          <w:lang w:val="en-US"/>
        </w:rPr>
        <w:t xml:space="preserve"> Performance)</w:t>
      </w:r>
    </w:p>
    <w:p w14:paraId="32A76517" w14:textId="16F8344B" w:rsidR="00001AC5" w:rsidRPr="009E073D" w:rsidRDefault="00001AC5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 xml:space="preserve">Greg Lane (Head of Governance </w:t>
      </w:r>
      <w:r w:rsidR="001C5EB9">
        <w:rPr>
          <w:lang w:val="en-US"/>
        </w:rPr>
        <w:t xml:space="preserve">&amp; </w:t>
      </w:r>
      <w:r w:rsidRPr="421A0A5A">
        <w:rPr>
          <w:lang w:val="en-US"/>
        </w:rPr>
        <w:t>Clerk to the Board)</w:t>
      </w:r>
    </w:p>
    <w:p w14:paraId="355AB035" w14:textId="4FF74BD1" w:rsidR="00001AC5" w:rsidRDefault="00001AC5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>David Llewellyn (Chief Officer (Resources))</w:t>
      </w:r>
    </w:p>
    <w:p w14:paraId="1C4B8A9F" w14:textId="6CF16E9E" w:rsidR="00E7023C" w:rsidRPr="009E073D" w:rsidRDefault="00E7023C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 xml:space="preserve">Jon Price (Interim University Secretary </w:t>
      </w:r>
      <w:r w:rsidR="005E539E" w:rsidRPr="421A0A5A">
        <w:rPr>
          <w:lang w:val="en-US"/>
        </w:rPr>
        <w:t>&amp;</w:t>
      </w:r>
      <w:r w:rsidRPr="421A0A5A">
        <w:rPr>
          <w:lang w:val="en-US"/>
        </w:rPr>
        <w:t xml:space="preserve"> Chief Operating Officer)</w:t>
      </w:r>
    </w:p>
    <w:p w14:paraId="6BA93461" w14:textId="08BCBBAB" w:rsidR="00001AC5" w:rsidRDefault="00001AC5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>Emily Samphier (</w:t>
      </w:r>
      <w:r w:rsidR="00AA71A0" w:rsidRPr="421A0A5A">
        <w:rPr>
          <w:lang w:val="en-US"/>
        </w:rPr>
        <w:t xml:space="preserve">Senior </w:t>
      </w:r>
      <w:r w:rsidRPr="421A0A5A">
        <w:rPr>
          <w:lang w:val="en-US"/>
        </w:rPr>
        <w:t>Governance Officer)</w:t>
      </w:r>
    </w:p>
    <w:p w14:paraId="55DE5AAA" w14:textId="2ABDE047" w:rsidR="004E78A1" w:rsidRPr="009E073D" w:rsidRDefault="004E78A1" w:rsidP="00076744">
      <w:pPr>
        <w:pStyle w:val="Heading2"/>
        <w:numPr>
          <w:ilvl w:val="0"/>
          <w:numId w:val="2"/>
        </w:numPr>
        <w:spacing w:before="0" w:after="0" w:line="276" w:lineRule="auto"/>
        <w:rPr>
          <w:lang w:val="en-US"/>
        </w:rPr>
      </w:pPr>
      <w:r w:rsidRPr="421A0A5A">
        <w:rPr>
          <w:lang w:val="en-US"/>
        </w:rPr>
        <w:t>Lowri Williams (Director of People and Culture)</w:t>
      </w:r>
    </w:p>
    <w:p w14:paraId="07911D00" w14:textId="77777777" w:rsidR="00AA71A0" w:rsidRPr="00AA71A0" w:rsidRDefault="00AA71A0" w:rsidP="00882BC7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lang w:val="en-US"/>
        </w:rPr>
      </w:pPr>
    </w:p>
    <w:p w14:paraId="41B9E309" w14:textId="77777777" w:rsidR="003944AD" w:rsidRPr="0027242B" w:rsidRDefault="003944AD" w:rsidP="003944AD">
      <w:pPr>
        <w:pStyle w:val="Heading2"/>
        <w:numPr>
          <w:ilvl w:val="0"/>
          <w:numId w:val="0"/>
        </w:numPr>
        <w:spacing w:before="0" w:after="0" w:line="276" w:lineRule="auto"/>
        <w:ind w:left="567"/>
        <w:rPr>
          <w:lang w:val="en-US"/>
        </w:rPr>
      </w:pPr>
    </w:p>
    <w:p w14:paraId="2331824E" w14:textId="1C8CDAAA" w:rsidR="00F846FB" w:rsidRDefault="001B2121" w:rsidP="008C372D">
      <w:pPr>
        <w:pBdr>
          <w:bottom w:val="single" w:sz="6" w:space="1" w:color="auto"/>
        </w:pBdr>
      </w:pPr>
      <w:r>
        <w:t>Author of Minutes:</w:t>
      </w:r>
      <w:r w:rsidR="00001AC5">
        <w:t xml:space="preserve"> Greg Lane (Head of Governance </w:t>
      </w:r>
      <w:r w:rsidR="009C693A">
        <w:t xml:space="preserve">&amp; </w:t>
      </w:r>
      <w:r w:rsidR="00001AC5">
        <w:t>Clerk</w:t>
      </w:r>
      <w:r w:rsidR="00CD5D2B">
        <w:t xml:space="preserve"> to the Board</w:t>
      </w:r>
      <w:r w:rsidR="00001AC5">
        <w:t>)</w:t>
      </w:r>
    </w:p>
    <w:p w14:paraId="616154DD" w14:textId="77777777" w:rsidR="00CA39EC" w:rsidRDefault="00CA39EC" w:rsidP="008C372D">
      <w:pPr>
        <w:pBdr>
          <w:bottom w:val="single" w:sz="6" w:space="1" w:color="auto"/>
        </w:pBdr>
      </w:pPr>
    </w:p>
    <w:p w14:paraId="3E18F440" w14:textId="77777777" w:rsidR="005E539E" w:rsidRDefault="005E539E" w:rsidP="008C372D">
      <w:pPr>
        <w:pBdr>
          <w:bottom w:val="single" w:sz="6" w:space="1" w:color="auto"/>
        </w:pBdr>
      </w:pPr>
    </w:p>
    <w:p w14:paraId="09BCAD45" w14:textId="77777777" w:rsidR="00C140AB" w:rsidRDefault="00C140AB" w:rsidP="008C372D">
      <w:pPr>
        <w:pBdr>
          <w:bottom w:val="single" w:sz="6" w:space="1" w:color="auto"/>
        </w:pBdr>
      </w:pPr>
    </w:p>
    <w:p w14:paraId="4F45E7E4" w14:textId="77777777" w:rsidR="00C140AB" w:rsidRDefault="00C140AB" w:rsidP="008C372D">
      <w:pPr>
        <w:pBdr>
          <w:bottom w:val="single" w:sz="6" w:space="1" w:color="auto"/>
        </w:pBdr>
      </w:pPr>
    </w:p>
    <w:p w14:paraId="4E40FB7D" w14:textId="382E6035" w:rsidR="00C140AB" w:rsidRPr="00250FC8" w:rsidRDefault="00777575" w:rsidP="00301925">
      <w:pPr>
        <w:pStyle w:val="Heading1"/>
        <w:numPr>
          <w:ilvl w:val="0"/>
          <w:numId w:val="0"/>
        </w:numPr>
        <w:ind w:left="432" w:hanging="432"/>
        <w:jc w:val="both"/>
      </w:pPr>
      <w:r w:rsidRPr="00250FC8">
        <w:t>Part A1: Routine Items of Business</w:t>
      </w:r>
    </w:p>
    <w:p w14:paraId="264D237A" w14:textId="0B44175D" w:rsidR="00F846FB" w:rsidRPr="00250FC8" w:rsidRDefault="001B2121" w:rsidP="00301925">
      <w:pPr>
        <w:pStyle w:val="Heading1"/>
        <w:spacing w:before="0"/>
        <w:ind w:left="567" w:hanging="567"/>
        <w:jc w:val="both"/>
      </w:pPr>
      <w:r w:rsidRPr="00250FC8">
        <w:t xml:space="preserve">Apologies &amp; </w:t>
      </w:r>
      <w:r w:rsidR="00F846FB" w:rsidRPr="00250FC8">
        <w:t>Preliminar</w:t>
      </w:r>
      <w:r w:rsidRPr="00250FC8">
        <w:t xml:space="preserve">ies </w:t>
      </w:r>
      <w:r w:rsidR="00F846FB" w:rsidRPr="00250FC8">
        <w:t>(agenda item 1)</w:t>
      </w:r>
    </w:p>
    <w:p w14:paraId="64B70616" w14:textId="44578506" w:rsidR="007400A2" w:rsidRPr="007400A2" w:rsidRDefault="0097130B" w:rsidP="00301925">
      <w:pPr>
        <w:pStyle w:val="Heading2"/>
        <w:spacing w:before="0"/>
        <w:jc w:val="both"/>
      </w:pPr>
      <w:r w:rsidRPr="007400A2">
        <w:t>A</w:t>
      </w:r>
      <w:r w:rsidR="00F846FB" w:rsidRPr="007400A2">
        <w:t>pologies for absenc</w:t>
      </w:r>
      <w:r w:rsidR="00602626" w:rsidRPr="007400A2">
        <w:t xml:space="preserve">e </w:t>
      </w:r>
      <w:r w:rsidR="007B0E5D" w:rsidRPr="007400A2">
        <w:t>were received from</w:t>
      </w:r>
      <w:r w:rsidR="00AE6B07">
        <w:t xml:space="preserve"> Kellie Beirne,</w:t>
      </w:r>
      <w:r w:rsidR="006D0DB7">
        <w:t xml:space="preserve"> </w:t>
      </w:r>
      <w:r w:rsidR="00CA3153">
        <w:t xml:space="preserve">Chris Pilgrim, Alison Thorne, Scott Waddington, and David Warrender </w:t>
      </w:r>
      <w:r w:rsidR="003F777E">
        <w:t xml:space="preserve">(all Independent Governors). </w:t>
      </w:r>
    </w:p>
    <w:p w14:paraId="087AFD28" w14:textId="1795064D" w:rsidR="009C7397" w:rsidRDefault="00F846FB" w:rsidP="00301925">
      <w:pPr>
        <w:pStyle w:val="Heading2"/>
        <w:spacing w:before="0"/>
        <w:jc w:val="both"/>
      </w:pPr>
      <w:r w:rsidRPr="007400A2">
        <w:t>The Chair</w:t>
      </w:r>
      <w:r w:rsidR="00FE7EEC">
        <w:t xml:space="preserve"> welcomed </w:t>
      </w:r>
      <w:r w:rsidR="00C542AD">
        <w:t>Lowri Williams, Director of People and Culture, and</w:t>
      </w:r>
      <w:r w:rsidR="00CA3153">
        <w:t xml:space="preserve"> Mairwen Harris, Head of Strategy, Planning, &amp; Performance. </w:t>
      </w:r>
    </w:p>
    <w:p w14:paraId="22269245" w14:textId="77777777" w:rsidR="00354BE5" w:rsidRDefault="00354BE5" w:rsidP="00301925">
      <w:pPr>
        <w:pStyle w:val="Heading2"/>
        <w:numPr>
          <w:ilvl w:val="0"/>
          <w:numId w:val="0"/>
        </w:numPr>
        <w:spacing w:before="0"/>
        <w:ind w:left="576"/>
        <w:jc w:val="both"/>
      </w:pPr>
    </w:p>
    <w:p w14:paraId="239087CD" w14:textId="77777777" w:rsidR="007400A2" w:rsidRPr="00250FC8" w:rsidRDefault="00F846FB" w:rsidP="00301925">
      <w:pPr>
        <w:pStyle w:val="Heading1"/>
        <w:spacing w:before="0"/>
        <w:ind w:left="567" w:hanging="567"/>
        <w:jc w:val="both"/>
      </w:pPr>
      <w:r w:rsidRPr="00250FC8">
        <w:t>Declarations of Interest (agenda item 2)</w:t>
      </w:r>
    </w:p>
    <w:p w14:paraId="241B03FD" w14:textId="074F27F9" w:rsidR="009C7397" w:rsidRDefault="00F846FB" w:rsidP="00301925">
      <w:pPr>
        <w:pStyle w:val="Heading2"/>
        <w:spacing w:before="0"/>
        <w:jc w:val="both"/>
      </w:pPr>
      <w:r>
        <w:t>There were no declarations of interest.</w:t>
      </w:r>
    </w:p>
    <w:p w14:paraId="1A58F8C5" w14:textId="77777777" w:rsidR="00354BE5" w:rsidRPr="00DA7F3A" w:rsidRDefault="00354BE5" w:rsidP="00301925">
      <w:pPr>
        <w:pStyle w:val="Heading2"/>
        <w:numPr>
          <w:ilvl w:val="0"/>
          <w:numId w:val="0"/>
        </w:numPr>
        <w:spacing w:before="0"/>
        <w:ind w:left="576"/>
        <w:jc w:val="both"/>
      </w:pPr>
    </w:p>
    <w:p w14:paraId="401E6B07" w14:textId="66BF93BF" w:rsidR="00142683" w:rsidRPr="00250FC8" w:rsidRDefault="00142683" w:rsidP="00301925">
      <w:pPr>
        <w:pStyle w:val="Heading1"/>
        <w:spacing w:before="0"/>
        <w:ind w:left="567" w:hanging="567"/>
        <w:jc w:val="both"/>
      </w:pPr>
      <w:r w:rsidRPr="00250FC8">
        <w:t xml:space="preserve">Minutes of the Board of Governors </w:t>
      </w:r>
      <w:r w:rsidR="00190160" w:rsidRPr="00250FC8">
        <w:t>Meeting (21 March 2024) and Matters Arising (agen</w:t>
      </w:r>
      <w:r w:rsidR="00600223" w:rsidRPr="00250FC8">
        <w:t>da item 3)</w:t>
      </w:r>
    </w:p>
    <w:p w14:paraId="5251CB8E" w14:textId="00A1A76D" w:rsidR="001F6704" w:rsidRDefault="00512E22" w:rsidP="00301925">
      <w:pPr>
        <w:pStyle w:val="Heading2"/>
        <w:spacing w:before="0"/>
        <w:jc w:val="both"/>
      </w:pPr>
      <w:r>
        <w:t xml:space="preserve">The </w:t>
      </w:r>
      <w:r w:rsidR="00A13AA7">
        <w:t>Board Resolved:</w:t>
      </w:r>
    </w:p>
    <w:p w14:paraId="3514C3F9" w14:textId="5DD62D72" w:rsidR="00A13AA7" w:rsidRDefault="004C0E83" w:rsidP="00076744">
      <w:pPr>
        <w:pStyle w:val="Heading2"/>
        <w:numPr>
          <w:ilvl w:val="0"/>
          <w:numId w:val="4"/>
        </w:numPr>
        <w:spacing w:before="0"/>
        <w:jc w:val="both"/>
      </w:pPr>
      <w:r>
        <w:t xml:space="preserve">To approve the minutes of the Board </w:t>
      </w:r>
      <w:r w:rsidR="009C205E">
        <w:t>M</w:t>
      </w:r>
      <w:r>
        <w:t xml:space="preserve">eeting held on 21 March 2024 </w:t>
      </w:r>
      <w:r w:rsidR="00D437B2">
        <w:t>as a correct record.</w:t>
      </w:r>
    </w:p>
    <w:p w14:paraId="6EDEA674" w14:textId="33306023" w:rsidR="00D437B2" w:rsidRDefault="00D437B2" w:rsidP="00301925">
      <w:pPr>
        <w:pStyle w:val="Heading2"/>
        <w:jc w:val="both"/>
      </w:pPr>
      <w:r>
        <w:t xml:space="preserve">There were no matters arising. </w:t>
      </w:r>
    </w:p>
    <w:p w14:paraId="2488E7C6" w14:textId="77777777" w:rsidR="00354BE5" w:rsidRPr="001F6704" w:rsidRDefault="00354BE5" w:rsidP="00301925">
      <w:pPr>
        <w:pStyle w:val="Heading2"/>
        <w:numPr>
          <w:ilvl w:val="0"/>
          <w:numId w:val="0"/>
        </w:numPr>
        <w:ind w:left="576"/>
        <w:jc w:val="both"/>
      </w:pPr>
    </w:p>
    <w:p w14:paraId="6F212849" w14:textId="334DE994" w:rsidR="00600223" w:rsidRPr="00250FC8" w:rsidRDefault="00600223" w:rsidP="00301925">
      <w:pPr>
        <w:pStyle w:val="Heading1"/>
        <w:spacing w:before="0"/>
        <w:ind w:left="567" w:hanging="567"/>
        <w:jc w:val="both"/>
      </w:pPr>
      <w:r w:rsidRPr="00250FC8">
        <w:t>Minutes of the Board of Governors Special Meeting (</w:t>
      </w:r>
      <w:r w:rsidR="003875EA" w:rsidRPr="00250FC8">
        <w:t>12 April 2024) and Matters Arising (agenda item 4)</w:t>
      </w:r>
    </w:p>
    <w:p w14:paraId="5C105A4E" w14:textId="446E6BE4" w:rsidR="00886B88" w:rsidRDefault="00886B88" w:rsidP="00301925">
      <w:pPr>
        <w:pStyle w:val="Heading2"/>
        <w:spacing w:before="0"/>
        <w:jc w:val="both"/>
      </w:pPr>
      <w:r>
        <w:t>The Board Resolved:</w:t>
      </w:r>
    </w:p>
    <w:p w14:paraId="0833C370" w14:textId="5657B261" w:rsidR="00886B88" w:rsidRDefault="00886B88" w:rsidP="00076744">
      <w:pPr>
        <w:pStyle w:val="Heading2"/>
        <w:numPr>
          <w:ilvl w:val="0"/>
          <w:numId w:val="5"/>
        </w:numPr>
        <w:spacing w:before="0"/>
        <w:jc w:val="both"/>
      </w:pPr>
      <w:r>
        <w:t xml:space="preserve">To approve the minutes </w:t>
      </w:r>
      <w:r w:rsidR="009C205E">
        <w:t xml:space="preserve">of the Board Special Meeting held on 12 April 2024 as a correct record subject to </w:t>
      </w:r>
      <w:r w:rsidR="008C708A">
        <w:t>one amendment at 3.4.12</w:t>
      </w:r>
      <w:r w:rsidR="005C7033">
        <w:t xml:space="preserve"> with the deletion </w:t>
      </w:r>
      <w:r w:rsidR="00264E64">
        <w:t>of the last sentence.</w:t>
      </w:r>
    </w:p>
    <w:p w14:paraId="12775D6D" w14:textId="65086332" w:rsidR="006A1E53" w:rsidRDefault="006A1E53" w:rsidP="00301925">
      <w:pPr>
        <w:pStyle w:val="Heading2"/>
        <w:jc w:val="both"/>
      </w:pPr>
      <w:r>
        <w:t xml:space="preserve">There were no matters arising. </w:t>
      </w:r>
    </w:p>
    <w:p w14:paraId="67C3FE87" w14:textId="77777777" w:rsidR="00354BE5" w:rsidRPr="00886B88" w:rsidRDefault="00354BE5" w:rsidP="00354BE5">
      <w:pPr>
        <w:pStyle w:val="Heading2"/>
        <w:numPr>
          <w:ilvl w:val="0"/>
          <w:numId w:val="0"/>
        </w:numPr>
        <w:ind w:left="576"/>
      </w:pPr>
    </w:p>
    <w:p w14:paraId="2CAD704B" w14:textId="4C639BA3" w:rsidR="00CA3153" w:rsidRPr="00250FC8" w:rsidRDefault="00CA3153" w:rsidP="00301925">
      <w:pPr>
        <w:pStyle w:val="Heading1"/>
        <w:spacing w:before="0"/>
        <w:ind w:left="567" w:hanging="567"/>
        <w:jc w:val="both"/>
      </w:pPr>
      <w:r w:rsidRPr="00250FC8">
        <w:t xml:space="preserve">Chair’s Report (agenda item </w:t>
      </w:r>
      <w:r w:rsidR="003875EA" w:rsidRPr="00250FC8">
        <w:t>5</w:t>
      </w:r>
      <w:r w:rsidRPr="00250FC8">
        <w:t>)</w:t>
      </w:r>
    </w:p>
    <w:p w14:paraId="7B03802E" w14:textId="3EA05A4F" w:rsidR="00CA3153" w:rsidRDefault="00CA3153" w:rsidP="00301925">
      <w:pPr>
        <w:pStyle w:val="Heading2"/>
        <w:spacing w:before="0"/>
        <w:jc w:val="both"/>
      </w:pPr>
      <w:r>
        <w:t>The Chair presented the</w:t>
      </w:r>
      <w:r w:rsidR="009B790F">
        <w:t>ir</w:t>
      </w:r>
      <w:r>
        <w:t xml:space="preserve"> report</w:t>
      </w:r>
      <w:r w:rsidR="00570B99">
        <w:t xml:space="preserve"> </w:t>
      </w:r>
      <w:r w:rsidR="001C1DC9">
        <w:t xml:space="preserve">that </w:t>
      </w:r>
      <w:r w:rsidR="00AC4086">
        <w:t xml:space="preserve">covered </w:t>
      </w:r>
      <w:r w:rsidR="00570B99">
        <w:t xml:space="preserve">the following: (i) </w:t>
      </w:r>
      <w:r w:rsidR="00A676EE">
        <w:t xml:space="preserve">Meetings </w:t>
      </w:r>
      <w:r w:rsidR="00E966E4">
        <w:t xml:space="preserve">held </w:t>
      </w:r>
      <w:r w:rsidR="00A676EE">
        <w:t xml:space="preserve">with VC on the University’s financial challenges; (ii) </w:t>
      </w:r>
      <w:r w:rsidR="00F33F21">
        <w:t>The ChUW meeting on 27 March at University of South Wales that focussed on financial challen</w:t>
      </w:r>
      <w:r w:rsidR="0056511D">
        <w:t xml:space="preserve">ges faced by the HE sector more broadly; (iii) </w:t>
      </w:r>
      <w:r w:rsidR="00EE09E4">
        <w:t xml:space="preserve">An update on the establishment of CTER and </w:t>
      </w:r>
      <w:r w:rsidR="00DD5C1A">
        <w:t xml:space="preserve">joint working across the tertiary education sector; </w:t>
      </w:r>
      <w:r w:rsidR="00AC4086">
        <w:t xml:space="preserve">(iv) </w:t>
      </w:r>
      <w:r w:rsidR="00B34644">
        <w:t>An update on the CUC Spring Plenary meeting on 14 May</w:t>
      </w:r>
      <w:r w:rsidR="00A65176">
        <w:t xml:space="preserve">; </w:t>
      </w:r>
      <w:r w:rsidR="00210479">
        <w:t xml:space="preserve">and </w:t>
      </w:r>
      <w:r w:rsidR="00A65176">
        <w:t xml:space="preserve">(v) An outline of the </w:t>
      </w:r>
      <w:r w:rsidR="00245AE2">
        <w:t xml:space="preserve">UK Government’s </w:t>
      </w:r>
      <w:r w:rsidR="00A65176">
        <w:t xml:space="preserve">Migration Advisory Committee </w:t>
      </w:r>
      <w:r w:rsidR="00201160">
        <w:t>Rapid Review of the Graduate Route</w:t>
      </w:r>
      <w:r w:rsidR="003A19CA">
        <w:t>. T</w:t>
      </w:r>
      <w:r w:rsidR="001762FF">
        <w:t>h</w:t>
      </w:r>
      <w:r w:rsidR="008E6A02">
        <w:t xml:space="preserve">e report </w:t>
      </w:r>
      <w:r w:rsidR="003A19CA">
        <w:t xml:space="preserve">had been </w:t>
      </w:r>
      <w:r w:rsidR="001762FF">
        <w:t>published on 14 May.</w:t>
      </w:r>
    </w:p>
    <w:p w14:paraId="32A4522A" w14:textId="77777777" w:rsidR="001A5F83" w:rsidRDefault="00CA3153" w:rsidP="00301925">
      <w:pPr>
        <w:pStyle w:val="Heading2"/>
        <w:spacing w:before="0"/>
        <w:jc w:val="both"/>
      </w:pPr>
      <w:r>
        <w:lastRenderedPageBreak/>
        <w:t xml:space="preserve">The Board </w:t>
      </w:r>
      <w:r w:rsidR="001A5F83">
        <w:t>R</w:t>
      </w:r>
      <w:r>
        <w:t>esolved</w:t>
      </w:r>
      <w:r w:rsidR="001A5F83">
        <w:t>:</w:t>
      </w:r>
    </w:p>
    <w:p w14:paraId="3A36D5F7" w14:textId="66923F9B" w:rsidR="00CA3153" w:rsidRDefault="00CA3153" w:rsidP="00076744">
      <w:pPr>
        <w:pStyle w:val="Heading2"/>
        <w:numPr>
          <w:ilvl w:val="0"/>
          <w:numId w:val="6"/>
        </w:numPr>
        <w:spacing w:before="0"/>
        <w:jc w:val="both"/>
      </w:pPr>
      <w:r>
        <w:t xml:space="preserve"> </w:t>
      </w:r>
      <w:r w:rsidR="001A5F83">
        <w:t>T</w:t>
      </w:r>
      <w:r>
        <w:t>o</w:t>
      </w:r>
      <w:r w:rsidRPr="001A5F83">
        <w:t xml:space="preserve"> note</w:t>
      </w:r>
      <w:r>
        <w:t xml:space="preserve"> the Chair’s Report.</w:t>
      </w:r>
    </w:p>
    <w:p w14:paraId="3BF8CBCE" w14:textId="77777777" w:rsidR="00301925" w:rsidRDefault="00301925" w:rsidP="00301925">
      <w:pPr>
        <w:pStyle w:val="Heading2"/>
        <w:numPr>
          <w:ilvl w:val="0"/>
          <w:numId w:val="0"/>
        </w:numPr>
        <w:spacing w:before="0"/>
        <w:ind w:left="936"/>
      </w:pPr>
    </w:p>
    <w:p w14:paraId="28FFF271" w14:textId="2A9913CF" w:rsidR="00CA3153" w:rsidRPr="00250FC8" w:rsidRDefault="00CA3153" w:rsidP="00301925">
      <w:pPr>
        <w:pStyle w:val="Heading1"/>
        <w:spacing w:before="0"/>
        <w:ind w:left="567" w:hanging="567"/>
        <w:jc w:val="both"/>
      </w:pPr>
      <w:r w:rsidRPr="00250FC8">
        <w:t xml:space="preserve">Vice-Chancellor’s Report (agenda item </w:t>
      </w:r>
      <w:r w:rsidR="003875EA" w:rsidRPr="00250FC8">
        <w:t>6</w:t>
      </w:r>
      <w:r w:rsidRPr="00250FC8">
        <w:t>)</w:t>
      </w:r>
    </w:p>
    <w:p w14:paraId="6FCBE0FE" w14:textId="58543820" w:rsidR="00CA3153" w:rsidRDefault="00CA3153" w:rsidP="00301925">
      <w:pPr>
        <w:pStyle w:val="Heading2"/>
        <w:spacing w:before="0"/>
        <w:jc w:val="both"/>
      </w:pPr>
      <w:r>
        <w:t>The Vice-Chancellor presented the</w:t>
      </w:r>
      <w:r w:rsidR="003A19CA">
        <w:t>ir</w:t>
      </w:r>
      <w:r>
        <w:t xml:space="preserve"> report</w:t>
      </w:r>
      <w:r w:rsidR="001C1DC9">
        <w:t xml:space="preserve"> that covered </w:t>
      </w:r>
      <w:r w:rsidR="00075CD4">
        <w:t xml:space="preserve">the following: (i) </w:t>
      </w:r>
      <w:r w:rsidR="00FA0A66">
        <w:t>A</w:t>
      </w:r>
      <w:r w:rsidR="00AD06C5">
        <w:t xml:space="preserve">n update on UK HE sector news; (ii) </w:t>
      </w:r>
      <w:r w:rsidR="007340D8">
        <w:t xml:space="preserve">An update on </w:t>
      </w:r>
      <w:r w:rsidR="00D17923">
        <w:t>the U</w:t>
      </w:r>
      <w:r w:rsidR="00B045E8">
        <w:t>niversity</w:t>
      </w:r>
      <w:r w:rsidR="00D17923">
        <w:t>’s</w:t>
      </w:r>
      <w:r w:rsidR="007340D8">
        <w:t xml:space="preserve"> transformation and financial recovery activity</w:t>
      </w:r>
      <w:r w:rsidR="00AD1E50">
        <w:t xml:space="preserve"> since the March Board meeting</w:t>
      </w:r>
      <w:r w:rsidR="007340D8">
        <w:t xml:space="preserve">; </w:t>
      </w:r>
      <w:r w:rsidR="00AD1E50">
        <w:t xml:space="preserve">and (iii) </w:t>
      </w:r>
      <w:r w:rsidR="0005658A">
        <w:t xml:space="preserve">An update on the Vice Chancellor’s recent and forthcoming </w:t>
      </w:r>
      <w:r w:rsidR="00920FB2">
        <w:t xml:space="preserve">engagements and appointments. </w:t>
      </w:r>
    </w:p>
    <w:p w14:paraId="7E04AADE" w14:textId="0FD22CB0" w:rsidR="00CA3153" w:rsidRDefault="00B045E8" w:rsidP="00301925">
      <w:pPr>
        <w:pStyle w:val="Heading2"/>
        <w:spacing w:before="0"/>
        <w:jc w:val="both"/>
      </w:pPr>
      <w:r>
        <w:t>The Vice Chancellor al</w:t>
      </w:r>
      <w:r w:rsidR="00737145">
        <w:t xml:space="preserve">so commented on the </w:t>
      </w:r>
      <w:r w:rsidR="007E271C">
        <w:t xml:space="preserve">UK Government’s Migration </w:t>
      </w:r>
      <w:r w:rsidR="00504F52">
        <w:t xml:space="preserve">Advisory </w:t>
      </w:r>
      <w:r w:rsidR="00841BEC">
        <w:t>Committee Rapid Review of the Graduate Route.</w:t>
      </w:r>
      <w:r w:rsidR="00D501A8">
        <w:t xml:space="preserve"> The </w:t>
      </w:r>
      <w:r w:rsidR="00673C23">
        <w:t>Review had made specific recommendations on UK universities</w:t>
      </w:r>
      <w:r w:rsidR="00BB5CE0">
        <w:t>’</w:t>
      </w:r>
      <w:r w:rsidR="00673C23">
        <w:t xml:space="preserve"> use of agents to support </w:t>
      </w:r>
      <w:r w:rsidR="00E0208A">
        <w:t>international student recruitment</w:t>
      </w:r>
      <w:r w:rsidR="00C867E5">
        <w:t>. This</w:t>
      </w:r>
      <w:r w:rsidR="002E1D81">
        <w:t xml:space="preserve"> includ</w:t>
      </w:r>
      <w:r w:rsidR="00C867E5">
        <w:t>ed</w:t>
      </w:r>
      <w:r w:rsidR="002E1D81">
        <w:t xml:space="preserve"> the </w:t>
      </w:r>
      <w:r w:rsidR="003B2011">
        <w:t xml:space="preserve">proposed </w:t>
      </w:r>
      <w:r w:rsidR="00C867E5">
        <w:t>establishment of</w:t>
      </w:r>
      <w:r w:rsidR="002E1D81">
        <w:t xml:space="preserve"> mandatory registration system</w:t>
      </w:r>
      <w:r w:rsidR="007656B8">
        <w:t xml:space="preserve"> for international recruitment agents</w:t>
      </w:r>
      <w:r w:rsidR="005F6DFA">
        <w:t xml:space="preserve"> and </w:t>
      </w:r>
      <w:r w:rsidR="004C528B">
        <w:t xml:space="preserve">the </w:t>
      </w:r>
      <w:r w:rsidR="005F6DFA">
        <w:t>implementation of related quality controls</w:t>
      </w:r>
      <w:r w:rsidR="007656B8">
        <w:t xml:space="preserve">. </w:t>
      </w:r>
      <w:r w:rsidR="00E0208A">
        <w:t xml:space="preserve">The University </w:t>
      </w:r>
      <w:r w:rsidR="001C1980">
        <w:t>would consider the</w:t>
      </w:r>
      <w:r w:rsidR="00E26CF4">
        <w:t xml:space="preserve"> recommendations</w:t>
      </w:r>
      <w:r w:rsidR="002B36E3">
        <w:t xml:space="preserve"> in </w:t>
      </w:r>
      <w:r w:rsidR="005F6DFA">
        <w:t xml:space="preserve">further </w:t>
      </w:r>
      <w:r w:rsidR="002B36E3">
        <w:t>detail.</w:t>
      </w:r>
    </w:p>
    <w:p w14:paraId="42404E8D" w14:textId="77777777" w:rsidR="00670D6D" w:rsidRDefault="00CA3153" w:rsidP="00301925">
      <w:pPr>
        <w:pStyle w:val="Heading2"/>
        <w:spacing w:before="0"/>
        <w:jc w:val="both"/>
      </w:pPr>
      <w:r>
        <w:t xml:space="preserve">The Board </w:t>
      </w:r>
      <w:r w:rsidR="00670D6D">
        <w:t>R</w:t>
      </w:r>
      <w:r>
        <w:t>esolved</w:t>
      </w:r>
      <w:r w:rsidR="00670D6D">
        <w:t>:</w:t>
      </w:r>
    </w:p>
    <w:p w14:paraId="5DF9ABC9" w14:textId="403CF2F4" w:rsidR="00CA3153" w:rsidRDefault="00CA3153" w:rsidP="00076744">
      <w:pPr>
        <w:pStyle w:val="Heading2"/>
        <w:numPr>
          <w:ilvl w:val="0"/>
          <w:numId w:val="7"/>
        </w:numPr>
        <w:spacing w:before="0"/>
        <w:jc w:val="both"/>
      </w:pPr>
      <w:r>
        <w:t xml:space="preserve"> </w:t>
      </w:r>
      <w:r w:rsidR="00670D6D">
        <w:t>T</w:t>
      </w:r>
      <w:r>
        <w:t>o</w:t>
      </w:r>
      <w:r w:rsidRPr="00670D6D">
        <w:rPr>
          <w:b/>
          <w:bCs/>
        </w:rPr>
        <w:t xml:space="preserve"> </w:t>
      </w:r>
      <w:r w:rsidR="00670D6D" w:rsidRPr="00670D6D">
        <w:t>note</w:t>
      </w:r>
      <w:r w:rsidR="00670D6D">
        <w:rPr>
          <w:b/>
          <w:bCs/>
        </w:rPr>
        <w:t xml:space="preserve"> </w:t>
      </w:r>
      <w:r>
        <w:t>the Vice-Chancellor’s Report.</w:t>
      </w:r>
    </w:p>
    <w:p w14:paraId="77E8A60C" w14:textId="77777777" w:rsidR="00301925" w:rsidRDefault="00301925" w:rsidP="00301925">
      <w:pPr>
        <w:pStyle w:val="Heading2"/>
        <w:numPr>
          <w:ilvl w:val="0"/>
          <w:numId w:val="0"/>
        </w:numPr>
        <w:spacing w:before="0"/>
        <w:ind w:left="936"/>
        <w:jc w:val="both"/>
      </w:pPr>
    </w:p>
    <w:p w14:paraId="31696FB1" w14:textId="322B0443" w:rsidR="00301925" w:rsidRPr="00250FC8" w:rsidRDefault="00CA3153" w:rsidP="00301925">
      <w:pPr>
        <w:pStyle w:val="Heading1"/>
        <w:spacing w:before="0"/>
        <w:ind w:left="567" w:hanging="567"/>
        <w:jc w:val="both"/>
      </w:pPr>
      <w:r w:rsidRPr="00250FC8">
        <w:t xml:space="preserve">Students’ Union Update (agenda item </w:t>
      </w:r>
      <w:r w:rsidR="003875EA" w:rsidRPr="00250FC8">
        <w:t>7</w:t>
      </w:r>
      <w:r w:rsidRPr="00250FC8">
        <w:t>)</w:t>
      </w:r>
    </w:p>
    <w:p w14:paraId="48249397" w14:textId="67DFBD2D" w:rsidR="00CA3153" w:rsidRDefault="00CA3153" w:rsidP="00301925">
      <w:pPr>
        <w:pStyle w:val="Heading2"/>
        <w:spacing w:before="0"/>
        <w:jc w:val="both"/>
      </w:pPr>
      <w:r>
        <w:t xml:space="preserve">The Students’ Union President and Vice-President </w:t>
      </w:r>
      <w:r w:rsidR="007863D9">
        <w:t xml:space="preserve">jointly </w:t>
      </w:r>
      <w:r>
        <w:t>presented the report</w:t>
      </w:r>
      <w:r w:rsidR="00B12E9A">
        <w:t xml:space="preserve"> that covered the following: </w:t>
      </w:r>
      <w:r w:rsidR="0059790C">
        <w:t xml:space="preserve">(i) </w:t>
      </w:r>
      <w:r w:rsidR="008963A2">
        <w:t xml:space="preserve">SU Finances for 2024-25 and proposed 10% reduction of the University’s block grant funding; (ii) </w:t>
      </w:r>
      <w:r w:rsidR="00EB33E2">
        <w:t>Progress update on the development of a new SU Strategy</w:t>
      </w:r>
      <w:r w:rsidR="00EE45C4">
        <w:t xml:space="preserve">; (iii) </w:t>
      </w:r>
      <w:r w:rsidR="007A057D">
        <w:t xml:space="preserve">Student Leadership update; </w:t>
      </w:r>
      <w:r w:rsidR="00EF674B">
        <w:t xml:space="preserve">and (iv) </w:t>
      </w:r>
      <w:r w:rsidR="00925888">
        <w:t xml:space="preserve">An </w:t>
      </w:r>
      <w:r w:rsidR="004F0414">
        <w:t xml:space="preserve">update on SU events including </w:t>
      </w:r>
      <w:r w:rsidR="00E04627">
        <w:t xml:space="preserve">SU Elections, Varsity, Student Teaching Led Awards and </w:t>
      </w:r>
      <w:r w:rsidR="00A411C8">
        <w:t xml:space="preserve">SU Sports Awards. </w:t>
      </w:r>
    </w:p>
    <w:p w14:paraId="38332E9E" w14:textId="71B581EF" w:rsidR="0062718C" w:rsidRDefault="008E18D1" w:rsidP="00301925">
      <w:pPr>
        <w:pStyle w:val="Heading2"/>
        <w:spacing w:before="0"/>
        <w:jc w:val="both"/>
      </w:pPr>
      <w:r>
        <w:t>The Board discussed the financi</w:t>
      </w:r>
      <w:r w:rsidR="00FA31BC">
        <w:t xml:space="preserve">al challenges faced by the SU and the potential implications for </w:t>
      </w:r>
      <w:r w:rsidR="00B6601C">
        <w:t xml:space="preserve">provision of services. The Board noted </w:t>
      </w:r>
      <w:r w:rsidR="00C412A2">
        <w:t>that the proposed 10</w:t>
      </w:r>
      <w:r w:rsidR="00C42817">
        <w:t xml:space="preserve">% reduction of block grant funding had been </w:t>
      </w:r>
      <w:r w:rsidR="00705FBE">
        <w:t xml:space="preserve">a difficult </w:t>
      </w:r>
      <w:r w:rsidR="000C77B1">
        <w:t>decision</w:t>
      </w:r>
      <w:r w:rsidR="00705FBE">
        <w:t xml:space="preserve"> </w:t>
      </w:r>
      <w:r w:rsidR="00B34E34">
        <w:t xml:space="preserve">to reach </w:t>
      </w:r>
      <w:r w:rsidR="00705FBE">
        <w:t xml:space="preserve">but that the University and SU remained </w:t>
      </w:r>
      <w:r w:rsidR="00CC1523">
        <w:t>committed to working together</w:t>
      </w:r>
      <w:r w:rsidR="00B316DA">
        <w:t xml:space="preserve"> </w:t>
      </w:r>
      <w:r w:rsidR="00573180">
        <w:t>positively</w:t>
      </w:r>
      <w:r w:rsidR="007165C2">
        <w:t xml:space="preserve">. </w:t>
      </w:r>
      <w:r w:rsidR="00CC1523">
        <w:t xml:space="preserve"> </w:t>
      </w:r>
    </w:p>
    <w:p w14:paraId="4C872286" w14:textId="5D5E7B59" w:rsidR="00CA3153" w:rsidRDefault="00CA3153" w:rsidP="00301925">
      <w:pPr>
        <w:pStyle w:val="Heading2"/>
        <w:spacing w:before="0"/>
        <w:jc w:val="both"/>
      </w:pPr>
      <w:r>
        <w:t xml:space="preserve">The Board </w:t>
      </w:r>
      <w:r w:rsidR="0062718C">
        <w:t>R</w:t>
      </w:r>
      <w:r>
        <w:t>esolved</w:t>
      </w:r>
      <w:r w:rsidR="0062718C">
        <w:t>:</w:t>
      </w:r>
    </w:p>
    <w:p w14:paraId="2F40C3CA" w14:textId="56C76683" w:rsidR="0062718C" w:rsidRDefault="0062718C" w:rsidP="00076744">
      <w:pPr>
        <w:pStyle w:val="Heading2"/>
        <w:numPr>
          <w:ilvl w:val="0"/>
          <w:numId w:val="8"/>
        </w:numPr>
        <w:spacing w:before="0"/>
        <w:jc w:val="both"/>
      </w:pPr>
      <w:r>
        <w:t>To note the Students’ Union Update</w:t>
      </w:r>
      <w:r w:rsidR="00B34E34">
        <w:t xml:space="preserve">. </w:t>
      </w:r>
    </w:p>
    <w:p w14:paraId="027698F8" w14:textId="77777777" w:rsidR="00777575" w:rsidRDefault="00777575" w:rsidP="00777575">
      <w:pPr>
        <w:pStyle w:val="Heading2"/>
        <w:numPr>
          <w:ilvl w:val="0"/>
          <w:numId w:val="0"/>
        </w:numPr>
        <w:ind w:left="576" w:hanging="576"/>
      </w:pPr>
    </w:p>
    <w:p w14:paraId="4A601CD2" w14:textId="3F645E5A" w:rsidR="00777575" w:rsidRPr="00250FC8" w:rsidRDefault="00777575" w:rsidP="00301925">
      <w:pPr>
        <w:pStyle w:val="Heading2"/>
        <w:numPr>
          <w:ilvl w:val="0"/>
          <w:numId w:val="0"/>
        </w:numPr>
        <w:spacing w:before="0"/>
        <w:ind w:left="576" w:hanging="576"/>
        <w:jc w:val="both"/>
        <w:rPr>
          <w:sz w:val="28"/>
          <w:szCs w:val="28"/>
        </w:rPr>
      </w:pPr>
      <w:r w:rsidRPr="00250FC8">
        <w:rPr>
          <w:sz w:val="28"/>
          <w:szCs w:val="28"/>
        </w:rPr>
        <w:t xml:space="preserve">Part </w:t>
      </w:r>
      <w:r w:rsidR="00F55B76" w:rsidRPr="00250FC8">
        <w:rPr>
          <w:sz w:val="28"/>
          <w:szCs w:val="28"/>
        </w:rPr>
        <w:t>A2: Strategic Items of Business</w:t>
      </w:r>
    </w:p>
    <w:p w14:paraId="61FA8F8A" w14:textId="77777777" w:rsidR="00301925" w:rsidRPr="00354BE5" w:rsidRDefault="00301925" w:rsidP="00301925">
      <w:pPr>
        <w:pStyle w:val="Heading2"/>
        <w:numPr>
          <w:ilvl w:val="0"/>
          <w:numId w:val="0"/>
        </w:numPr>
        <w:spacing w:before="0"/>
        <w:ind w:left="576" w:hanging="576"/>
        <w:jc w:val="both"/>
        <w:rPr>
          <w:b/>
          <w:bCs/>
          <w:sz w:val="28"/>
          <w:szCs w:val="28"/>
        </w:rPr>
      </w:pPr>
    </w:p>
    <w:p w14:paraId="145FB153" w14:textId="5C8B2E8E" w:rsidR="00CA3153" w:rsidRPr="00250FC8" w:rsidRDefault="00CA3153" w:rsidP="00301925">
      <w:pPr>
        <w:pStyle w:val="Heading1"/>
        <w:spacing w:before="0"/>
        <w:ind w:left="567" w:hanging="567"/>
        <w:jc w:val="both"/>
      </w:pPr>
      <w:r w:rsidRPr="00250FC8">
        <w:t>Financial Recovery Plan (agenda item 6)</w:t>
      </w:r>
    </w:p>
    <w:p w14:paraId="1B105251" w14:textId="7DD023F6" w:rsidR="0058567D" w:rsidRDefault="00CA3153" w:rsidP="00301925">
      <w:pPr>
        <w:pStyle w:val="Heading2"/>
        <w:spacing w:before="0"/>
        <w:jc w:val="both"/>
      </w:pPr>
      <w:r>
        <w:t xml:space="preserve">The </w:t>
      </w:r>
      <w:r w:rsidR="00FB19DF">
        <w:t xml:space="preserve">Vice Chancellor provided a presentation and report </w:t>
      </w:r>
      <w:r w:rsidR="00FB42CD">
        <w:t>on the University’s Financial Recovery Plan. The</w:t>
      </w:r>
      <w:r w:rsidR="001844E4">
        <w:t xml:space="preserve"> Vice Chancelor was </w:t>
      </w:r>
      <w:r w:rsidR="00FB42CD">
        <w:t xml:space="preserve">supported by the Interim </w:t>
      </w:r>
      <w:r w:rsidR="00FB42CD">
        <w:lastRenderedPageBreak/>
        <w:t xml:space="preserve">University Secretary &amp; Chief Operating Officer and the Chief Officer Resources. </w:t>
      </w:r>
      <w:r w:rsidR="0042666A">
        <w:t xml:space="preserve">The report highlighted </w:t>
      </w:r>
      <w:r w:rsidR="00AF3165">
        <w:t>the exceptional financial challenges face</w:t>
      </w:r>
      <w:r w:rsidR="00DE3FA9">
        <w:t>d</w:t>
      </w:r>
      <w:r w:rsidR="00AF3165">
        <w:t xml:space="preserve"> by the higher education sector more widely and the University directly. The </w:t>
      </w:r>
      <w:r w:rsidR="00140025">
        <w:t xml:space="preserve">report set out the </w:t>
      </w:r>
      <w:r w:rsidR="004F629F">
        <w:t xml:space="preserve">context and </w:t>
      </w:r>
      <w:r w:rsidR="00140025">
        <w:t>rationale f</w:t>
      </w:r>
      <w:r w:rsidR="00D24C1E">
        <w:t xml:space="preserve">or introducing </w:t>
      </w:r>
      <w:r w:rsidR="00C674BF">
        <w:t xml:space="preserve">an immediate financial recovery plan </w:t>
      </w:r>
      <w:r w:rsidR="00FC2470">
        <w:t xml:space="preserve">with related corrective measures </w:t>
      </w:r>
      <w:r w:rsidR="00727677">
        <w:t>including significant cost reductions and income growth.</w:t>
      </w:r>
    </w:p>
    <w:p w14:paraId="362268E9" w14:textId="60C8320C" w:rsidR="00CA3153" w:rsidRDefault="00577928" w:rsidP="00301925">
      <w:pPr>
        <w:pStyle w:val="Heading2"/>
        <w:spacing w:before="0"/>
        <w:jc w:val="both"/>
      </w:pPr>
      <w:r>
        <w:t xml:space="preserve">The report set out the planned approach and identified </w:t>
      </w:r>
      <w:r w:rsidR="005775D9">
        <w:t xml:space="preserve">priority areas of focus for medium term recovery in phases that aligned </w:t>
      </w:r>
      <w:r w:rsidR="00921902">
        <w:t xml:space="preserve">with the principles and </w:t>
      </w:r>
      <w:r w:rsidR="00831C23">
        <w:t xml:space="preserve">delivery requirements of Strategy 2030. </w:t>
      </w:r>
      <w:r w:rsidR="0035595C">
        <w:t xml:space="preserve">The </w:t>
      </w:r>
      <w:r w:rsidR="00650B79">
        <w:t>p</w:t>
      </w:r>
      <w:r w:rsidR="00C41932">
        <w:t>roposed</w:t>
      </w:r>
      <w:r w:rsidR="00650B79">
        <w:t xml:space="preserve"> approach </w:t>
      </w:r>
      <w:r w:rsidR="00762CDC">
        <w:t xml:space="preserve">would </w:t>
      </w:r>
      <w:r w:rsidR="00650B79">
        <w:t>hel</w:t>
      </w:r>
      <w:r w:rsidR="00762CDC">
        <w:t>p</w:t>
      </w:r>
      <w:r w:rsidR="00650B79">
        <w:t xml:space="preserve"> to ensure that the University remained focussed on providing </w:t>
      </w:r>
      <w:r w:rsidR="0058567D">
        <w:t>high quality and continuity in the student experience</w:t>
      </w:r>
      <w:r w:rsidR="00815BA3">
        <w:t>. Additionally</w:t>
      </w:r>
      <w:r w:rsidR="000924CC">
        <w:t>,</w:t>
      </w:r>
      <w:r w:rsidR="00815BA3">
        <w:t xml:space="preserve"> </w:t>
      </w:r>
      <w:r w:rsidR="0009191D">
        <w:t>the p</w:t>
      </w:r>
      <w:r w:rsidR="004B5517">
        <w:t>ropose</w:t>
      </w:r>
      <w:r w:rsidR="0009191D">
        <w:t>d approach</w:t>
      </w:r>
      <w:r w:rsidR="00815BA3">
        <w:t xml:space="preserve"> allowed for the exhaustion of all options before </w:t>
      </w:r>
      <w:r w:rsidR="00132BE4">
        <w:t>any consideration of compulsory redundanc</w:t>
      </w:r>
      <w:r w:rsidR="000924CC">
        <w:t>ies</w:t>
      </w:r>
      <w:r w:rsidR="00F1469C">
        <w:t xml:space="preserve">. This </w:t>
      </w:r>
      <w:r w:rsidR="00132BE4">
        <w:t xml:space="preserve">included the review of all </w:t>
      </w:r>
      <w:r w:rsidR="001844E4">
        <w:t xml:space="preserve">underperforming assets, </w:t>
      </w:r>
      <w:r w:rsidR="000924CC">
        <w:t>processes,</w:t>
      </w:r>
      <w:r w:rsidR="001844E4">
        <w:t xml:space="preserve"> and activities. </w:t>
      </w:r>
    </w:p>
    <w:p w14:paraId="343CF6A3" w14:textId="26424C2D" w:rsidR="00647F16" w:rsidRDefault="00BE5CB7" w:rsidP="00301925">
      <w:pPr>
        <w:pStyle w:val="Heading2"/>
        <w:spacing w:before="0"/>
        <w:jc w:val="both"/>
      </w:pPr>
      <w:r>
        <w:t xml:space="preserve">The </w:t>
      </w:r>
      <w:r w:rsidR="00762CDC">
        <w:t>p</w:t>
      </w:r>
      <w:r w:rsidR="004B5517">
        <w:t>roposed</w:t>
      </w:r>
      <w:r w:rsidR="00762CDC">
        <w:t xml:space="preserve"> approach </w:t>
      </w:r>
      <w:r w:rsidR="00B607CE">
        <w:t xml:space="preserve">had </w:t>
      </w:r>
      <w:r w:rsidR="00355D76">
        <w:t xml:space="preserve">four phases: </w:t>
      </w:r>
      <w:r w:rsidR="00A33B9E">
        <w:t xml:space="preserve">(i) Voluntary Severance; (ii) Foundational Changes; (iii) </w:t>
      </w:r>
      <w:r w:rsidR="00286EA8">
        <w:t xml:space="preserve">End to End Alignment; and (iv) Optimisation. The </w:t>
      </w:r>
      <w:r w:rsidR="00A71839">
        <w:t xml:space="preserve">Board was advised of </w:t>
      </w:r>
      <w:r w:rsidR="001E07EE">
        <w:t xml:space="preserve">context/rationale, </w:t>
      </w:r>
      <w:r w:rsidR="00286EA8">
        <w:t>anticipated cost savings</w:t>
      </w:r>
      <w:r w:rsidR="001E07EE">
        <w:t xml:space="preserve"> and timeframes for each phase. </w:t>
      </w:r>
    </w:p>
    <w:p w14:paraId="2098C88E" w14:textId="79568200" w:rsidR="00A8377F" w:rsidRDefault="00A250FC" w:rsidP="00301925">
      <w:pPr>
        <w:pStyle w:val="Heading2"/>
        <w:spacing w:before="0"/>
        <w:jc w:val="both"/>
      </w:pPr>
      <w:r>
        <w:t xml:space="preserve">The Board was advised of the specific Guiding Principles that underpinned </w:t>
      </w:r>
      <w:r w:rsidR="003F6D6E">
        <w:t xml:space="preserve">the </w:t>
      </w:r>
      <w:r w:rsidR="004F04D7">
        <w:t>planned approach towards achieving financial recovery</w:t>
      </w:r>
      <w:r w:rsidR="000657A7">
        <w:t xml:space="preserve">, future financial </w:t>
      </w:r>
      <w:r w:rsidR="00BB6AF0">
        <w:t>resilience,</w:t>
      </w:r>
      <w:r w:rsidR="000657A7">
        <w:t xml:space="preserve"> and sustainability. </w:t>
      </w:r>
      <w:r w:rsidR="00464EEE">
        <w:t xml:space="preserve">The Guiding Principles </w:t>
      </w:r>
      <w:r w:rsidR="00BB6AF0">
        <w:t xml:space="preserve">included: (i) </w:t>
      </w:r>
      <w:r w:rsidR="00D20C7D">
        <w:t>T</w:t>
      </w:r>
      <w:r w:rsidR="00C81286">
        <w:t>he d</w:t>
      </w:r>
      <w:r w:rsidR="00BB6AF0">
        <w:t xml:space="preserve">iversification </w:t>
      </w:r>
      <w:r w:rsidR="002520A1">
        <w:t xml:space="preserve">of academic activities based on market insight and intelligence; (ii) </w:t>
      </w:r>
      <w:r w:rsidR="00646D2E">
        <w:t>The aim to enhance the University’s established reputation</w:t>
      </w:r>
      <w:r w:rsidR="00594387">
        <w:t xml:space="preserve"> </w:t>
      </w:r>
      <w:r w:rsidR="00191840">
        <w:t>–</w:t>
      </w:r>
      <w:r w:rsidR="00BA7AAB">
        <w:t xml:space="preserve"> </w:t>
      </w:r>
      <w:r w:rsidR="00191840">
        <w:t xml:space="preserve">e.g. </w:t>
      </w:r>
      <w:r w:rsidR="00594387">
        <w:t xml:space="preserve">with </w:t>
      </w:r>
      <w:r w:rsidR="00343A86">
        <w:t xml:space="preserve">national governing bodies and </w:t>
      </w:r>
      <w:r w:rsidR="00594387">
        <w:t xml:space="preserve">professional, </w:t>
      </w:r>
      <w:r w:rsidR="00191840">
        <w:t>s</w:t>
      </w:r>
      <w:r w:rsidR="00594387">
        <w:t xml:space="preserve">tatutory and </w:t>
      </w:r>
      <w:r w:rsidR="00191840">
        <w:t>r</w:t>
      </w:r>
      <w:r w:rsidR="00594387">
        <w:t xml:space="preserve">egulatory </w:t>
      </w:r>
      <w:r w:rsidR="00191840">
        <w:t>b</w:t>
      </w:r>
      <w:r w:rsidR="00594387">
        <w:t>odies</w:t>
      </w:r>
      <w:r w:rsidR="00646D2E">
        <w:t xml:space="preserve">; (iii) </w:t>
      </w:r>
      <w:r w:rsidR="00D20C7D">
        <w:t xml:space="preserve">The </w:t>
      </w:r>
      <w:r w:rsidR="00AF171C">
        <w:t>aim to reinvest in assets aligned to the Univers</w:t>
      </w:r>
      <w:r w:rsidR="00BA7AAB">
        <w:t>ity’s vision and priorities</w:t>
      </w:r>
      <w:r w:rsidR="00191840">
        <w:t xml:space="preserve"> – e.g. </w:t>
      </w:r>
      <w:r w:rsidR="00441A2F">
        <w:t xml:space="preserve">carbon reduction and improved student facilities; (iv) </w:t>
      </w:r>
      <w:r w:rsidR="00EE45F6">
        <w:t>The c</w:t>
      </w:r>
      <w:r w:rsidR="00441A2F">
        <w:t xml:space="preserve">o-creation </w:t>
      </w:r>
      <w:r w:rsidR="005817F2">
        <w:t>of solutions with staff</w:t>
      </w:r>
      <w:r w:rsidR="00C3048F">
        <w:t xml:space="preserve">; </w:t>
      </w:r>
      <w:r w:rsidR="007844B4">
        <w:t xml:space="preserve">and </w:t>
      </w:r>
      <w:r w:rsidR="00C3048F">
        <w:t xml:space="preserve">(v) </w:t>
      </w:r>
      <w:r w:rsidR="00CC2D2C">
        <w:t>The use of a c</w:t>
      </w:r>
      <w:r w:rsidR="007844B4">
        <w:t xml:space="preserve">lear </w:t>
      </w:r>
      <w:r w:rsidR="00CC2D2C">
        <w:t xml:space="preserve">set of </w:t>
      </w:r>
      <w:r w:rsidR="007844B4">
        <w:t xml:space="preserve">Prioritisation Principles </w:t>
      </w:r>
      <w:r w:rsidR="00E20B56">
        <w:t xml:space="preserve">to appraise </w:t>
      </w:r>
      <w:r w:rsidR="00CC2D2C">
        <w:t>spending on improvement activities.</w:t>
      </w:r>
    </w:p>
    <w:p w14:paraId="5094F44F" w14:textId="13EFB406" w:rsidR="00902249" w:rsidRDefault="007B07C8" w:rsidP="00301925">
      <w:pPr>
        <w:pStyle w:val="Heading2"/>
        <w:spacing w:before="0"/>
        <w:jc w:val="both"/>
      </w:pPr>
      <w:r>
        <w:t xml:space="preserve">The Board was advised of </w:t>
      </w:r>
      <w:r w:rsidR="00954ECA">
        <w:t xml:space="preserve">immediate areas of focus </w:t>
      </w:r>
      <w:r w:rsidR="003118AB">
        <w:t>covering</w:t>
      </w:r>
      <w:r w:rsidR="00741308">
        <w:t>:</w:t>
      </w:r>
      <w:r w:rsidR="003118AB">
        <w:t xml:space="preserve"> </w:t>
      </w:r>
      <w:r w:rsidR="00741308">
        <w:t xml:space="preserve">(i) </w:t>
      </w:r>
      <w:r w:rsidR="00287E7B">
        <w:t>n</w:t>
      </w:r>
      <w:r w:rsidR="00444018">
        <w:t>on-</w:t>
      </w:r>
      <w:r w:rsidR="00287E7B">
        <w:t>p</w:t>
      </w:r>
      <w:r w:rsidR="00444018">
        <w:t xml:space="preserve">ay </w:t>
      </w:r>
      <w:r w:rsidR="00287E7B">
        <w:t>s</w:t>
      </w:r>
      <w:r w:rsidR="00444018">
        <w:t>pend</w:t>
      </w:r>
      <w:r w:rsidR="00741308">
        <w:t>;</w:t>
      </w:r>
      <w:r w:rsidR="00C64B78">
        <w:t xml:space="preserve"> </w:t>
      </w:r>
      <w:r w:rsidR="00741308">
        <w:t xml:space="preserve">(ii) </w:t>
      </w:r>
      <w:r w:rsidR="00E90BD8">
        <w:t>s</w:t>
      </w:r>
      <w:r w:rsidR="00444018">
        <w:t xml:space="preserve">taffing </w:t>
      </w:r>
      <w:r w:rsidR="00E90BD8">
        <w:t>m</w:t>
      </w:r>
      <w:r w:rsidR="00444018">
        <w:t>odels</w:t>
      </w:r>
      <w:r w:rsidR="00741308">
        <w:t>;</w:t>
      </w:r>
      <w:r w:rsidR="00C64B78">
        <w:t xml:space="preserve"> and </w:t>
      </w:r>
      <w:r w:rsidR="00741308">
        <w:t xml:space="preserve">(iii) </w:t>
      </w:r>
      <w:r w:rsidR="0049485F">
        <w:t xml:space="preserve">service activities. The Board was also informed of </w:t>
      </w:r>
      <w:r w:rsidR="00741308">
        <w:t>medium and longer-term</w:t>
      </w:r>
      <w:r w:rsidR="0049485F">
        <w:t xml:space="preserve"> </w:t>
      </w:r>
      <w:r w:rsidR="00346E86">
        <w:t xml:space="preserve">areas of focus </w:t>
      </w:r>
      <w:r w:rsidR="00961744">
        <w:t xml:space="preserve">including </w:t>
      </w:r>
      <w:r w:rsidR="00741308">
        <w:t xml:space="preserve">(i) </w:t>
      </w:r>
      <w:r w:rsidR="00961744">
        <w:t>improving retention and progression of students</w:t>
      </w:r>
      <w:r w:rsidR="00741308">
        <w:t xml:space="preserve">; </w:t>
      </w:r>
      <w:r w:rsidR="00EC7723">
        <w:t xml:space="preserve">(ii) review of academic </w:t>
      </w:r>
      <w:r w:rsidR="00680B18">
        <w:t>portfolio size, shape</w:t>
      </w:r>
      <w:r w:rsidR="00AC7187">
        <w:t>,</w:t>
      </w:r>
      <w:r w:rsidR="00680B18">
        <w:t xml:space="preserve"> and performance; </w:t>
      </w:r>
      <w:r w:rsidR="00F63DA3">
        <w:t xml:space="preserve">(iii) </w:t>
      </w:r>
      <w:r w:rsidR="000E7508">
        <w:t xml:space="preserve">consideration of potential </w:t>
      </w:r>
      <w:r w:rsidR="009D30AA">
        <w:t xml:space="preserve">opportunities to improve the curriculum via </w:t>
      </w:r>
      <w:r w:rsidR="000E7508">
        <w:t>simplification, diversification, new modes of delivery, and timetabling</w:t>
      </w:r>
      <w:r w:rsidR="00C15F2C">
        <w:t>; (iv) re-e</w:t>
      </w:r>
      <w:r w:rsidR="00C46710">
        <w:t xml:space="preserve">xamination of infrastructure/capital commitments; and (v) </w:t>
      </w:r>
      <w:r w:rsidR="00C43F4C">
        <w:t>changes to culture and ways of working</w:t>
      </w:r>
      <w:r w:rsidR="005A69EA">
        <w:t xml:space="preserve">. </w:t>
      </w:r>
    </w:p>
    <w:p w14:paraId="493A6D21" w14:textId="17B53BE7" w:rsidR="00C63448" w:rsidRDefault="00941328" w:rsidP="006E1FF1">
      <w:pPr>
        <w:pStyle w:val="Heading2"/>
        <w:spacing w:before="0"/>
        <w:jc w:val="both"/>
      </w:pPr>
      <w:r>
        <w:t xml:space="preserve">The Board had a </w:t>
      </w:r>
      <w:r w:rsidR="00A40689">
        <w:t>wide-ranging</w:t>
      </w:r>
      <w:r w:rsidR="00E85926">
        <w:t xml:space="preserve"> discussion </w:t>
      </w:r>
      <w:r w:rsidR="00614279">
        <w:t xml:space="preserve">on the </w:t>
      </w:r>
      <w:r w:rsidR="006C79BA">
        <w:t>proposa</w:t>
      </w:r>
      <w:r w:rsidR="00803F16">
        <w:t>ls</w:t>
      </w:r>
      <w:r w:rsidR="00063E49">
        <w:t xml:space="preserve"> that included reference to the following: </w:t>
      </w:r>
      <w:r w:rsidR="000B46EB">
        <w:t xml:space="preserve">(i) </w:t>
      </w:r>
      <w:r w:rsidR="0046672B">
        <w:t xml:space="preserve">the need to ensure effective </w:t>
      </w:r>
      <w:r w:rsidR="002A7D03">
        <w:t xml:space="preserve">consultation and engagement with staff </w:t>
      </w:r>
      <w:r w:rsidR="00AE2E48">
        <w:t xml:space="preserve">and students </w:t>
      </w:r>
      <w:r w:rsidR="002A7D03">
        <w:t>in the University’s transformation process</w:t>
      </w:r>
      <w:r w:rsidR="00CB3323">
        <w:t>- for the purposes of service provision, workforce planning and staff/student wellbein</w:t>
      </w:r>
      <w:r w:rsidR="004A709A">
        <w:t>g</w:t>
      </w:r>
      <w:r w:rsidR="002A7D03">
        <w:t xml:space="preserve">; </w:t>
      </w:r>
      <w:r w:rsidR="008B5BBF">
        <w:t xml:space="preserve">(ii) </w:t>
      </w:r>
      <w:r w:rsidR="0046672B">
        <w:t xml:space="preserve">the need </w:t>
      </w:r>
      <w:r w:rsidR="00314687">
        <w:t xml:space="preserve">to </w:t>
      </w:r>
      <w:r w:rsidR="00810E24">
        <w:t>use</w:t>
      </w:r>
      <w:r w:rsidR="00B2301F">
        <w:t>/understand</w:t>
      </w:r>
      <w:r w:rsidR="00314687">
        <w:t xml:space="preserve"> </w:t>
      </w:r>
      <w:r w:rsidR="00810E24">
        <w:t xml:space="preserve">data </w:t>
      </w:r>
      <w:r w:rsidR="00590903">
        <w:t xml:space="preserve">from Schools and Departments </w:t>
      </w:r>
      <w:r w:rsidR="00314687">
        <w:t xml:space="preserve">effectively </w:t>
      </w:r>
      <w:r w:rsidR="00810E24">
        <w:t xml:space="preserve">to help </w:t>
      </w:r>
      <w:r w:rsidR="00B2301F">
        <w:t>direct</w:t>
      </w:r>
      <w:r w:rsidR="00810E24">
        <w:t xml:space="preserve"> and </w:t>
      </w:r>
      <w:r w:rsidR="00B2301F">
        <w:t>inform</w:t>
      </w:r>
      <w:r w:rsidR="00810E24">
        <w:t xml:space="preserve"> the transformation process; </w:t>
      </w:r>
      <w:r w:rsidR="00026B37">
        <w:t>(iii)</w:t>
      </w:r>
      <w:r w:rsidR="00854EF0">
        <w:t xml:space="preserve"> </w:t>
      </w:r>
      <w:r w:rsidR="00590903">
        <w:t xml:space="preserve">the need to identify </w:t>
      </w:r>
      <w:r w:rsidR="004A709A">
        <w:t xml:space="preserve">opportunities for future </w:t>
      </w:r>
      <w:r w:rsidR="00DC4F58">
        <w:t xml:space="preserve">income generation and diversification; </w:t>
      </w:r>
      <w:r w:rsidR="004D12AD">
        <w:t xml:space="preserve">(iv) </w:t>
      </w:r>
      <w:r w:rsidR="00226A0B">
        <w:t xml:space="preserve">the importance of </w:t>
      </w:r>
      <w:r w:rsidR="00C05E76">
        <w:t xml:space="preserve">reputation, </w:t>
      </w:r>
      <w:r w:rsidR="004D12AD">
        <w:t>brand</w:t>
      </w:r>
      <w:r w:rsidR="00C05E76">
        <w:t>,</w:t>
      </w:r>
      <w:r w:rsidR="004D12AD">
        <w:t xml:space="preserve"> and market positioning; </w:t>
      </w:r>
      <w:r w:rsidR="00867BD8">
        <w:t xml:space="preserve">(v) </w:t>
      </w:r>
      <w:r w:rsidR="00C05E76">
        <w:t xml:space="preserve">the need to </w:t>
      </w:r>
      <w:r w:rsidR="00D735B2">
        <w:t>review</w:t>
      </w:r>
      <w:r w:rsidR="006A7CA3">
        <w:t xml:space="preserve"> Strategy 2030 and </w:t>
      </w:r>
      <w:r w:rsidR="00D735B2">
        <w:t>recalibra</w:t>
      </w:r>
      <w:r w:rsidR="00C05E76">
        <w:t xml:space="preserve">te </w:t>
      </w:r>
      <w:r w:rsidR="00D735B2">
        <w:t xml:space="preserve">specific </w:t>
      </w:r>
      <w:r w:rsidR="0056309C">
        <w:t>workstreams and performance measures</w:t>
      </w:r>
      <w:r w:rsidR="00E63F9B">
        <w:t xml:space="preserve"> </w:t>
      </w:r>
      <w:r w:rsidR="00E63F9B">
        <w:lastRenderedPageBreak/>
        <w:t>to meet the changed context</w:t>
      </w:r>
      <w:r w:rsidR="00383BD7">
        <w:t xml:space="preserve">; </w:t>
      </w:r>
      <w:r w:rsidR="00F132B2">
        <w:t>(v</w:t>
      </w:r>
      <w:r w:rsidR="00FA499F">
        <w:t>i</w:t>
      </w:r>
      <w:r w:rsidR="00F132B2">
        <w:t xml:space="preserve">) </w:t>
      </w:r>
      <w:r w:rsidR="00E63F9B">
        <w:t xml:space="preserve">the need to </w:t>
      </w:r>
      <w:r w:rsidR="00A20000">
        <w:t xml:space="preserve">ensure </w:t>
      </w:r>
      <w:r w:rsidR="007035A6">
        <w:t xml:space="preserve">effective </w:t>
      </w:r>
      <w:r w:rsidR="0020321D">
        <w:t xml:space="preserve">and robust </w:t>
      </w:r>
      <w:r w:rsidR="008B4245">
        <w:t xml:space="preserve">arrangements for </w:t>
      </w:r>
      <w:r w:rsidR="00B80442">
        <w:t xml:space="preserve">financial reporting and audit; </w:t>
      </w:r>
      <w:r w:rsidR="007035A6">
        <w:t>(vi</w:t>
      </w:r>
      <w:r w:rsidR="00FA499F">
        <w:t>i</w:t>
      </w:r>
      <w:r w:rsidR="007035A6">
        <w:t xml:space="preserve">) </w:t>
      </w:r>
      <w:r w:rsidR="001A53B4">
        <w:t xml:space="preserve">the need to consider </w:t>
      </w:r>
      <w:r w:rsidR="00546250">
        <w:t xml:space="preserve">capital expenditure/estate development with particular reference to </w:t>
      </w:r>
      <w:r w:rsidR="00E41927">
        <w:t>Sport</w:t>
      </w:r>
      <w:r w:rsidR="00C034D0">
        <w:t xml:space="preserve"> and </w:t>
      </w:r>
      <w:r w:rsidR="009E2011">
        <w:t xml:space="preserve">the </w:t>
      </w:r>
      <w:r w:rsidR="00C034D0">
        <w:t xml:space="preserve">stated ambition to be </w:t>
      </w:r>
      <w:r w:rsidR="00172F21">
        <w:t>Wales’s</w:t>
      </w:r>
      <w:r w:rsidR="00C034D0">
        <w:t xml:space="preserve"> sporting </w:t>
      </w:r>
      <w:r w:rsidR="002B2AFF">
        <w:t>university</w:t>
      </w:r>
      <w:r w:rsidR="00405387">
        <w:t>;</w:t>
      </w:r>
      <w:r w:rsidR="0000349F">
        <w:t xml:space="preserve"> </w:t>
      </w:r>
      <w:r w:rsidR="0069458D">
        <w:t>(</w:t>
      </w:r>
      <w:r w:rsidR="003D7A21">
        <w:t>vii</w:t>
      </w:r>
      <w:r w:rsidR="00FA499F">
        <w:t>i</w:t>
      </w:r>
      <w:r w:rsidR="003D7A21">
        <w:t xml:space="preserve">) </w:t>
      </w:r>
      <w:r w:rsidR="009E2011">
        <w:t xml:space="preserve">future </w:t>
      </w:r>
      <w:r w:rsidR="00474F79">
        <w:t xml:space="preserve">programme diversification with reference to </w:t>
      </w:r>
      <w:r w:rsidR="00786A80">
        <w:t xml:space="preserve">the </w:t>
      </w:r>
      <w:r w:rsidR="00474F79">
        <w:t>employment market – provision of short courses and micro-credentials</w:t>
      </w:r>
      <w:r w:rsidR="002A1E32">
        <w:t xml:space="preserve">; </w:t>
      </w:r>
      <w:r w:rsidR="00D25238">
        <w:t>(</w:t>
      </w:r>
      <w:r w:rsidR="00FA499F">
        <w:t>ix</w:t>
      </w:r>
      <w:r w:rsidR="00D25238">
        <w:t xml:space="preserve">) </w:t>
      </w:r>
      <w:r w:rsidR="00CF371E">
        <w:t xml:space="preserve">further </w:t>
      </w:r>
      <w:r w:rsidR="00D25238">
        <w:t xml:space="preserve">modelling of scenarios to </w:t>
      </w:r>
      <w:r w:rsidR="009D352D">
        <w:t>ensure that</w:t>
      </w:r>
      <w:r w:rsidR="00B07F94">
        <w:t xml:space="preserve"> the financial recovery plan </w:t>
      </w:r>
      <w:r w:rsidR="00563A4A">
        <w:t>is realistic</w:t>
      </w:r>
      <w:r w:rsidR="000F4F0F">
        <w:t xml:space="preserve">, </w:t>
      </w:r>
      <w:r w:rsidR="00876116">
        <w:t xml:space="preserve">appropriately </w:t>
      </w:r>
      <w:r w:rsidR="000F4F0F">
        <w:t>captures risk</w:t>
      </w:r>
      <w:r w:rsidR="00563A4A">
        <w:t xml:space="preserve"> and </w:t>
      </w:r>
      <w:r w:rsidR="00722409">
        <w:t>has sufficient flexibility</w:t>
      </w:r>
      <w:r w:rsidR="00C034D0">
        <w:t>;</w:t>
      </w:r>
      <w:r w:rsidR="00187E93">
        <w:t xml:space="preserve"> and </w:t>
      </w:r>
      <w:r w:rsidR="00C25B8E">
        <w:t xml:space="preserve">(x) </w:t>
      </w:r>
      <w:r w:rsidR="00D934E9">
        <w:t xml:space="preserve">consideration of the </w:t>
      </w:r>
      <w:r w:rsidR="005551D2">
        <w:t xml:space="preserve">future </w:t>
      </w:r>
      <w:r w:rsidR="00C25B8E">
        <w:t>relationship with Welsh Government</w:t>
      </w:r>
      <w:r w:rsidR="00FA499F">
        <w:t xml:space="preserve">, </w:t>
      </w:r>
      <w:r w:rsidR="00C25B8E">
        <w:t>CTER</w:t>
      </w:r>
      <w:r w:rsidR="00FA499F">
        <w:t xml:space="preserve"> and other bodies</w:t>
      </w:r>
      <w:r w:rsidR="00C25B8E">
        <w:t xml:space="preserve">. </w:t>
      </w:r>
    </w:p>
    <w:p w14:paraId="68B35874" w14:textId="77777777" w:rsidR="00301925" w:rsidRDefault="00CA3153" w:rsidP="00301925">
      <w:pPr>
        <w:pStyle w:val="Heading2"/>
        <w:spacing w:before="0"/>
        <w:jc w:val="both"/>
      </w:pPr>
      <w:r>
        <w:t xml:space="preserve">The Board </w:t>
      </w:r>
      <w:r w:rsidR="00301925">
        <w:t>R</w:t>
      </w:r>
      <w:r w:rsidRPr="00A72F29">
        <w:t>esolved</w:t>
      </w:r>
      <w:r w:rsidR="00301925">
        <w:t>:</w:t>
      </w:r>
    </w:p>
    <w:p w14:paraId="37640D51" w14:textId="7046A41E" w:rsidR="00CA3153" w:rsidRDefault="00301925" w:rsidP="00171AD8">
      <w:pPr>
        <w:pStyle w:val="Heading2"/>
        <w:numPr>
          <w:ilvl w:val="0"/>
          <w:numId w:val="0"/>
        </w:numPr>
        <w:spacing w:before="0"/>
        <w:ind w:left="993" w:hanging="284"/>
        <w:jc w:val="both"/>
      </w:pPr>
      <w:r>
        <w:t>1)</w:t>
      </w:r>
      <w:r w:rsidR="00CA3153" w:rsidRPr="00A72F29">
        <w:t xml:space="preserve"> </w:t>
      </w:r>
      <w:r>
        <w:t>T</w:t>
      </w:r>
      <w:r w:rsidR="00CA3153" w:rsidRPr="00A72F29">
        <w:t xml:space="preserve">o </w:t>
      </w:r>
      <w:r w:rsidR="00D30B39">
        <w:t>approve the principles and phased approach to the activity programme of the recovery plan</w:t>
      </w:r>
      <w:r w:rsidR="00F0405B">
        <w:t xml:space="preserve"> so that the 2024-25 budget could be presented </w:t>
      </w:r>
      <w:r w:rsidR="00171AD8">
        <w:t xml:space="preserve">within the recovery context at the Board meeting on 4 July 2024. </w:t>
      </w:r>
    </w:p>
    <w:p w14:paraId="726BED41" w14:textId="77777777" w:rsidR="00301925" w:rsidRPr="00CA3153" w:rsidRDefault="00301925" w:rsidP="00301925">
      <w:pPr>
        <w:pStyle w:val="Heading2"/>
        <w:numPr>
          <w:ilvl w:val="0"/>
          <w:numId w:val="0"/>
        </w:numPr>
        <w:spacing w:before="0"/>
        <w:ind w:left="576"/>
        <w:jc w:val="both"/>
      </w:pPr>
    </w:p>
    <w:p w14:paraId="53591895" w14:textId="77C57D0D" w:rsidR="00CA3153" w:rsidRPr="00250FC8" w:rsidRDefault="00CA3153" w:rsidP="00301925">
      <w:pPr>
        <w:pStyle w:val="Heading1"/>
        <w:spacing w:before="0"/>
        <w:ind w:left="567" w:hanging="567"/>
        <w:jc w:val="both"/>
      </w:pPr>
      <w:r w:rsidRPr="00250FC8">
        <w:t>Voluntary Severance Scheme Update (agenda item 9)</w:t>
      </w:r>
    </w:p>
    <w:p w14:paraId="48DE00D2" w14:textId="77777777" w:rsidR="0035007D" w:rsidRDefault="00CA3153" w:rsidP="00301925">
      <w:pPr>
        <w:pStyle w:val="Heading2"/>
        <w:spacing w:before="0"/>
        <w:jc w:val="both"/>
      </w:pPr>
      <w:r>
        <w:t>The Vice</w:t>
      </w:r>
      <w:r w:rsidR="00A726D7">
        <w:t xml:space="preserve"> </w:t>
      </w:r>
      <w:r>
        <w:t>Chancellor provided an oral update on the Voluntary Severance Scheme</w:t>
      </w:r>
      <w:r w:rsidR="00473304">
        <w:t xml:space="preserve"> </w:t>
      </w:r>
      <w:r>
        <w:t xml:space="preserve">which had been approved by the </w:t>
      </w:r>
      <w:r w:rsidR="00473304">
        <w:t xml:space="preserve">Board at its Special Meeting on 12 April. The </w:t>
      </w:r>
      <w:r w:rsidR="00625FA3">
        <w:t xml:space="preserve">Scheme had </w:t>
      </w:r>
      <w:r w:rsidR="00CC4DFF">
        <w:t xml:space="preserve">subsequently </w:t>
      </w:r>
      <w:r w:rsidR="00625FA3">
        <w:t>been launched on 24 April</w:t>
      </w:r>
      <w:r w:rsidR="00CC4DFF">
        <w:t xml:space="preserve"> </w:t>
      </w:r>
      <w:r w:rsidR="005F5DF8">
        <w:t xml:space="preserve">with the deadline for </w:t>
      </w:r>
      <w:r w:rsidR="00CC4DFF">
        <w:t xml:space="preserve">voluntary severance </w:t>
      </w:r>
      <w:r w:rsidR="005F5DF8">
        <w:t xml:space="preserve">applications </w:t>
      </w:r>
      <w:r w:rsidR="00CC4DFF">
        <w:t xml:space="preserve">from staff </w:t>
      </w:r>
      <w:r w:rsidR="005F5DF8">
        <w:t xml:space="preserve">closing on 14 May. </w:t>
      </w:r>
      <w:r w:rsidR="00DF4E46">
        <w:t xml:space="preserve">The </w:t>
      </w:r>
      <w:r w:rsidR="00E40D41">
        <w:t xml:space="preserve">Board was provided with the </w:t>
      </w:r>
      <w:r w:rsidR="00F809CE">
        <w:t xml:space="preserve">headline information </w:t>
      </w:r>
      <w:r w:rsidR="008129A6">
        <w:t xml:space="preserve">on the number of applications received. </w:t>
      </w:r>
    </w:p>
    <w:p w14:paraId="4F674BDC" w14:textId="6D513DBD" w:rsidR="00CA3153" w:rsidRDefault="008129A6" w:rsidP="00301925">
      <w:pPr>
        <w:pStyle w:val="Heading2"/>
        <w:spacing w:before="0"/>
        <w:jc w:val="both"/>
      </w:pPr>
      <w:r>
        <w:t>The Director of People and Cu</w:t>
      </w:r>
      <w:r w:rsidR="00CD19AC">
        <w:t>lture</w:t>
      </w:r>
      <w:r w:rsidR="008B488F">
        <w:t xml:space="preserve"> </w:t>
      </w:r>
      <w:r w:rsidR="004F65F3">
        <w:t xml:space="preserve">provided the Board with </w:t>
      </w:r>
      <w:r w:rsidR="00E60541">
        <w:t xml:space="preserve">initial </w:t>
      </w:r>
      <w:r w:rsidR="00C81DD7">
        <w:t xml:space="preserve">staff </w:t>
      </w:r>
      <w:r w:rsidR="004F65F3">
        <w:t xml:space="preserve">feedback on the </w:t>
      </w:r>
      <w:r w:rsidR="00B94B8F">
        <w:t xml:space="preserve">application </w:t>
      </w:r>
      <w:r w:rsidR="00E60541">
        <w:t xml:space="preserve">process and </w:t>
      </w:r>
      <w:r w:rsidR="00643BAB">
        <w:t xml:space="preserve">highlighted </w:t>
      </w:r>
      <w:r w:rsidR="0047317B">
        <w:t xml:space="preserve">the </w:t>
      </w:r>
      <w:r w:rsidR="005E50E3">
        <w:t xml:space="preserve">subsequent </w:t>
      </w:r>
      <w:r w:rsidR="008A58BA">
        <w:t xml:space="preserve">panel-based </w:t>
      </w:r>
      <w:r w:rsidR="005E50E3">
        <w:t xml:space="preserve">process </w:t>
      </w:r>
      <w:r w:rsidR="008A58BA">
        <w:t>that would be used for determining applications</w:t>
      </w:r>
      <w:r w:rsidR="0025437A">
        <w:t>.</w:t>
      </w:r>
    </w:p>
    <w:p w14:paraId="699C8828" w14:textId="4F8C8CFD" w:rsidR="0025437A" w:rsidRDefault="0025437A" w:rsidP="00301925">
      <w:pPr>
        <w:pStyle w:val="Heading2"/>
        <w:spacing w:before="0"/>
        <w:jc w:val="both"/>
      </w:pPr>
      <w:r>
        <w:t xml:space="preserve">The Board </w:t>
      </w:r>
      <w:r w:rsidR="00577203">
        <w:t xml:space="preserve">discussed </w:t>
      </w:r>
      <w:r w:rsidR="00777CF0">
        <w:t xml:space="preserve">various aspects of the process in detail and emphasised the need to ensure </w:t>
      </w:r>
      <w:r w:rsidR="009352CA">
        <w:t xml:space="preserve">fairness and transparency in determining applications. </w:t>
      </w:r>
      <w:r w:rsidR="0061551F">
        <w:t xml:space="preserve">A full report on </w:t>
      </w:r>
      <w:r w:rsidR="003E48E8">
        <w:t xml:space="preserve">the Voluntary Severance Scheme containing </w:t>
      </w:r>
      <w:r w:rsidR="00C744CE">
        <w:t>an EIA analysis woul</w:t>
      </w:r>
      <w:r w:rsidR="009B4C55">
        <w:t xml:space="preserve">d be provided after the process had </w:t>
      </w:r>
      <w:r w:rsidR="001D086D">
        <w:t xml:space="preserve">been concluded. </w:t>
      </w:r>
    </w:p>
    <w:p w14:paraId="46014F19" w14:textId="77777777" w:rsidR="005233D7" w:rsidRDefault="00B14C32" w:rsidP="00301925">
      <w:pPr>
        <w:pStyle w:val="Heading2"/>
        <w:spacing w:before="0"/>
        <w:jc w:val="both"/>
      </w:pPr>
      <w:r>
        <w:t xml:space="preserve">The Board noted that no programme closures were anticipated </w:t>
      </w:r>
      <w:proofErr w:type="gramStart"/>
      <w:r>
        <w:t>as a result of</w:t>
      </w:r>
      <w:proofErr w:type="gramEnd"/>
      <w:r>
        <w:t xml:space="preserve"> running the Voluntary Severance Scheme. The </w:t>
      </w:r>
      <w:r w:rsidR="00214F5A">
        <w:t xml:space="preserve">Board also noted that students would not be adversely impacted </w:t>
      </w:r>
      <w:r w:rsidR="00D17C11">
        <w:t xml:space="preserve">by the process as </w:t>
      </w:r>
      <w:r w:rsidR="00BC4949">
        <w:t xml:space="preserve">staff exiting under the Scheme would be </w:t>
      </w:r>
      <w:r w:rsidR="00F54939">
        <w:t xml:space="preserve">leaving before the academic year rather than within term time. </w:t>
      </w:r>
      <w:r w:rsidR="00CC52DC">
        <w:t xml:space="preserve">Student teaching would therefore not be disrupted. </w:t>
      </w:r>
    </w:p>
    <w:p w14:paraId="38423D93" w14:textId="77777777" w:rsidR="005233D7" w:rsidRDefault="00141DDF" w:rsidP="00301925">
      <w:pPr>
        <w:pStyle w:val="Heading2"/>
        <w:spacing w:before="0"/>
        <w:jc w:val="both"/>
      </w:pPr>
      <w:r>
        <w:t xml:space="preserve">The Board </w:t>
      </w:r>
      <w:r w:rsidR="005233D7">
        <w:t>R</w:t>
      </w:r>
      <w:r>
        <w:t>esolved</w:t>
      </w:r>
      <w:r w:rsidR="005233D7">
        <w:t>:</w:t>
      </w:r>
      <w:r w:rsidR="007400A2">
        <w:t xml:space="preserve"> </w:t>
      </w:r>
    </w:p>
    <w:p w14:paraId="3F2AE7CD" w14:textId="3F59F76F" w:rsidR="009C7397" w:rsidRDefault="005233D7" w:rsidP="00076744">
      <w:pPr>
        <w:pStyle w:val="Heading2"/>
        <w:numPr>
          <w:ilvl w:val="0"/>
          <w:numId w:val="9"/>
        </w:numPr>
        <w:spacing w:before="0"/>
        <w:jc w:val="both"/>
      </w:pPr>
      <w:r>
        <w:t>T</w:t>
      </w:r>
      <w:r w:rsidR="007400A2">
        <w:t xml:space="preserve">o </w:t>
      </w:r>
      <w:r w:rsidR="00CA3153" w:rsidRPr="005233D7">
        <w:t>note</w:t>
      </w:r>
      <w:r w:rsidR="007400A2">
        <w:t xml:space="preserve"> the </w:t>
      </w:r>
      <w:r>
        <w:t xml:space="preserve">oral </w:t>
      </w:r>
      <w:r w:rsidR="00CA3153">
        <w:t xml:space="preserve">update on the </w:t>
      </w:r>
      <w:r>
        <w:t>V</w:t>
      </w:r>
      <w:r w:rsidR="00C323EE">
        <w:t xml:space="preserve">oluntary </w:t>
      </w:r>
      <w:r>
        <w:t>S</w:t>
      </w:r>
      <w:r w:rsidR="00C323EE">
        <w:t xml:space="preserve">everance </w:t>
      </w:r>
      <w:r>
        <w:t>S</w:t>
      </w:r>
      <w:r w:rsidR="00C323EE">
        <w:t>cheme.</w:t>
      </w:r>
    </w:p>
    <w:p w14:paraId="272504DA" w14:textId="77777777" w:rsidR="00301925" w:rsidRPr="00250FC8" w:rsidRDefault="00301925" w:rsidP="00301925">
      <w:pPr>
        <w:pStyle w:val="Heading2"/>
        <w:numPr>
          <w:ilvl w:val="0"/>
          <w:numId w:val="0"/>
        </w:numPr>
        <w:spacing w:before="0"/>
        <w:ind w:left="936"/>
      </w:pPr>
    </w:p>
    <w:p w14:paraId="162441DF" w14:textId="76786EAA" w:rsidR="00473304" w:rsidRPr="00250FC8" w:rsidRDefault="00473304" w:rsidP="00301925">
      <w:pPr>
        <w:pStyle w:val="Heading1"/>
        <w:spacing w:before="0"/>
        <w:ind w:left="567" w:hanging="567"/>
        <w:jc w:val="both"/>
      </w:pPr>
      <w:r w:rsidRPr="00250FC8">
        <w:t>Students’ Union Constitutional Changes (agenda item 10)</w:t>
      </w:r>
    </w:p>
    <w:p w14:paraId="2D92A5CA" w14:textId="4978FE91" w:rsidR="00473304" w:rsidRDefault="00712886" w:rsidP="00301925">
      <w:pPr>
        <w:pStyle w:val="Heading2"/>
        <w:spacing w:before="0"/>
        <w:jc w:val="both"/>
      </w:pPr>
      <w:r>
        <w:t xml:space="preserve">The </w:t>
      </w:r>
      <w:r w:rsidR="0069259C">
        <w:t>SU</w:t>
      </w:r>
      <w:r w:rsidR="00AB7BFD">
        <w:t xml:space="preserve"> </w:t>
      </w:r>
      <w:r w:rsidR="0069259C">
        <w:t xml:space="preserve">President introduced the </w:t>
      </w:r>
      <w:r w:rsidR="00104927">
        <w:t xml:space="preserve">report that proposed changes to the SU Constitution </w:t>
      </w:r>
      <w:r w:rsidR="00403546">
        <w:t xml:space="preserve">relating to its Board of Trustees membership. </w:t>
      </w:r>
      <w:r w:rsidR="000514C5">
        <w:t xml:space="preserve">The proposals were </w:t>
      </w:r>
      <w:r w:rsidR="00741D80">
        <w:t xml:space="preserve">put forward following the SU’s Governance and Democracy Review undertaken in 2022-23 </w:t>
      </w:r>
      <w:r w:rsidR="00856D33">
        <w:t>to achieve better governance and student participation in the SU</w:t>
      </w:r>
      <w:r w:rsidR="006D361B">
        <w:t>’s</w:t>
      </w:r>
      <w:r w:rsidR="00856D33">
        <w:t xml:space="preserve"> </w:t>
      </w:r>
      <w:r w:rsidR="00856D33">
        <w:lastRenderedPageBreak/>
        <w:t xml:space="preserve">decision making process. </w:t>
      </w:r>
      <w:r w:rsidR="005B1C0D">
        <w:t>The propo</w:t>
      </w:r>
      <w:r w:rsidR="00A06E62">
        <w:t xml:space="preserve">sed new structure of the Board of Trustees </w:t>
      </w:r>
      <w:r w:rsidR="00D168C5">
        <w:t xml:space="preserve">was </w:t>
      </w:r>
      <w:r w:rsidR="00856D33">
        <w:t xml:space="preserve">for </w:t>
      </w:r>
      <w:r w:rsidR="00C84FE7">
        <w:t>up to four Sabbatical Officers, up to four Exte</w:t>
      </w:r>
      <w:r w:rsidR="006B12D4">
        <w:t xml:space="preserve">rnal Trustees, up to two Student Trustees. The </w:t>
      </w:r>
      <w:r w:rsidR="0002434C">
        <w:t xml:space="preserve">proposals also removed the SU CEO as a full voting member and removed School Representatives as automatic members. </w:t>
      </w:r>
    </w:p>
    <w:p w14:paraId="516A097A" w14:textId="58B89D8B" w:rsidR="00F252CA" w:rsidRDefault="00CC0D22" w:rsidP="00301925">
      <w:pPr>
        <w:pStyle w:val="Heading2"/>
        <w:spacing w:before="0"/>
        <w:jc w:val="both"/>
      </w:pPr>
      <w:r>
        <w:t xml:space="preserve">The Board noted that it was unusual for an SU CEO to be a full voting member of </w:t>
      </w:r>
      <w:r w:rsidR="00530C2C">
        <w:t>a</w:t>
      </w:r>
      <w:r w:rsidR="00152828">
        <w:t xml:space="preserve"> </w:t>
      </w:r>
      <w:r>
        <w:t xml:space="preserve">Board of Trustees and were advised that the current SU CEO was in favour </w:t>
      </w:r>
      <w:r w:rsidR="00721FB3">
        <w:t>of having their voting rights removed.</w:t>
      </w:r>
      <w:r w:rsidR="00F1629C">
        <w:t xml:space="preserve"> </w:t>
      </w:r>
      <w:r w:rsidR="00473304">
        <w:t xml:space="preserve">The Board </w:t>
      </w:r>
      <w:r w:rsidR="00F1629C">
        <w:t xml:space="preserve">welcomed </w:t>
      </w:r>
      <w:r w:rsidR="00152828">
        <w:t xml:space="preserve">the </w:t>
      </w:r>
      <w:r w:rsidR="00586E13">
        <w:t xml:space="preserve">proposed increase in the number of External Trustees </w:t>
      </w:r>
      <w:r w:rsidR="003063BC">
        <w:t>that would bring added governance, transparency</w:t>
      </w:r>
      <w:r w:rsidR="00F252CA">
        <w:t>,</w:t>
      </w:r>
      <w:r w:rsidR="003063BC">
        <w:t xml:space="preserve"> and experience to the </w:t>
      </w:r>
      <w:r w:rsidR="00F252CA">
        <w:t xml:space="preserve">SU. </w:t>
      </w:r>
    </w:p>
    <w:p w14:paraId="611E6B3C" w14:textId="77777777" w:rsidR="00F252CA" w:rsidRDefault="00F252CA" w:rsidP="00301925">
      <w:pPr>
        <w:pStyle w:val="Heading2"/>
        <w:spacing w:before="0"/>
        <w:jc w:val="both"/>
      </w:pPr>
      <w:r>
        <w:t>The Board R</w:t>
      </w:r>
      <w:r w:rsidR="00473304">
        <w:t>esolved</w:t>
      </w:r>
      <w:r>
        <w:t>:</w:t>
      </w:r>
      <w:r w:rsidR="00473304">
        <w:t xml:space="preserve"> </w:t>
      </w:r>
    </w:p>
    <w:p w14:paraId="5B81B3EA" w14:textId="1C25B715" w:rsidR="00473304" w:rsidRDefault="00F252CA" w:rsidP="00076744">
      <w:pPr>
        <w:pStyle w:val="Heading2"/>
        <w:numPr>
          <w:ilvl w:val="0"/>
          <w:numId w:val="10"/>
        </w:numPr>
        <w:spacing w:before="0"/>
        <w:jc w:val="both"/>
      </w:pPr>
      <w:r>
        <w:t>T</w:t>
      </w:r>
      <w:r w:rsidR="00473304">
        <w:t xml:space="preserve">o </w:t>
      </w:r>
      <w:r w:rsidR="00473304" w:rsidRPr="00F252CA">
        <w:t>approve</w:t>
      </w:r>
      <w:r w:rsidR="00473304">
        <w:t xml:space="preserve"> the proposed Students’ Union </w:t>
      </w:r>
      <w:r w:rsidR="005176A7">
        <w:t>C</w:t>
      </w:r>
      <w:r w:rsidR="00473304">
        <w:t>onstitutional Changes.</w:t>
      </w:r>
    </w:p>
    <w:p w14:paraId="44D5E86C" w14:textId="77777777" w:rsidR="00301925" w:rsidRPr="00250FC8" w:rsidRDefault="00301925" w:rsidP="00301925">
      <w:pPr>
        <w:pStyle w:val="Heading2"/>
        <w:numPr>
          <w:ilvl w:val="0"/>
          <w:numId w:val="0"/>
        </w:numPr>
        <w:spacing w:before="0"/>
        <w:ind w:left="936"/>
      </w:pPr>
    </w:p>
    <w:p w14:paraId="79643BA0" w14:textId="273F5511" w:rsidR="00DF1E57" w:rsidRPr="00250FC8" w:rsidRDefault="00F846FB" w:rsidP="00301925">
      <w:pPr>
        <w:pStyle w:val="Heading1"/>
        <w:spacing w:before="0"/>
        <w:ind w:left="567" w:hanging="567"/>
        <w:jc w:val="both"/>
      </w:pPr>
      <w:r w:rsidRPr="00250FC8">
        <w:t xml:space="preserve">Any Other Business </w:t>
      </w:r>
      <w:r w:rsidR="00C9062F" w:rsidRPr="00250FC8">
        <w:t>(agenda item 11)</w:t>
      </w:r>
    </w:p>
    <w:p w14:paraId="70ED1D65" w14:textId="18AEDB54" w:rsidR="00473304" w:rsidRPr="00473304" w:rsidRDefault="00957EDE" w:rsidP="00301925">
      <w:pPr>
        <w:pStyle w:val="Heading2"/>
        <w:spacing w:before="0"/>
        <w:jc w:val="both"/>
      </w:pPr>
      <w:r>
        <w:t xml:space="preserve">The Board noted </w:t>
      </w:r>
      <w:r w:rsidR="00BB77F5">
        <w:t xml:space="preserve">that </w:t>
      </w:r>
      <w:r w:rsidR="008562EF">
        <w:t>Natalia</w:t>
      </w:r>
      <w:r w:rsidR="00CD1328">
        <w:t>-</w:t>
      </w:r>
      <w:r w:rsidR="008562EF">
        <w:t>Mia</w:t>
      </w:r>
      <w:r w:rsidR="00CD1328">
        <w:t xml:space="preserve"> </w:t>
      </w:r>
      <w:r w:rsidR="008562EF">
        <w:t>Roach would retire as SU President and student Governor on 30 June 2024 and that</w:t>
      </w:r>
      <w:r w:rsidR="00AB7BFD">
        <w:t xml:space="preserve"> </w:t>
      </w:r>
      <w:r w:rsidR="006D361B">
        <w:t xml:space="preserve">it was her final Board of Governors meeting. The Board thanked </w:t>
      </w:r>
      <w:r w:rsidR="003657E5">
        <w:t xml:space="preserve">Natalia-Mia Roach for her work over the previous two years </w:t>
      </w:r>
      <w:r w:rsidR="00CB6D7B">
        <w:t xml:space="preserve">in </w:t>
      </w:r>
      <w:r w:rsidR="00086ADF">
        <w:t>representing the SU and students so effectively.</w:t>
      </w:r>
    </w:p>
    <w:p w14:paraId="345299B1" w14:textId="77777777" w:rsidR="00F846FB" w:rsidRDefault="00F846FB" w:rsidP="00DD1A10">
      <w:pPr>
        <w:pStyle w:val="Heading3"/>
        <w:numPr>
          <w:ilvl w:val="0"/>
          <w:numId w:val="0"/>
        </w:numPr>
      </w:pPr>
    </w:p>
    <w:p w14:paraId="3EEFB9C8" w14:textId="7F4A79F7" w:rsidR="00301925" w:rsidRPr="00ED4CDB" w:rsidRDefault="00F55B76" w:rsidP="00301925">
      <w:pPr>
        <w:spacing w:after="120"/>
        <w:jc w:val="both"/>
        <w:rPr>
          <w:sz w:val="28"/>
          <w:szCs w:val="28"/>
        </w:rPr>
      </w:pPr>
      <w:r w:rsidRPr="00250FC8">
        <w:rPr>
          <w:sz w:val="28"/>
          <w:szCs w:val="28"/>
        </w:rPr>
        <w:t xml:space="preserve">Part B: </w:t>
      </w:r>
      <w:r w:rsidR="002E6154" w:rsidRPr="00250FC8">
        <w:rPr>
          <w:sz w:val="28"/>
          <w:szCs w:val="28"/>
        </w:rPr>
        <w:t>Items for Approval or Noting Without Discussion</w:t>
      </w:r>
    </w:p>
    <w:p w14:paraId="7C993F73" w14:textId="25C894D5" w:rsidR="002E6154" w:rsidRPr="00354BE5" w:rsidRDefault="00C9062F" w:rsidP="00301925">
      <w:pPr>
        <w:spacing w:after="120"/>
        <w:ind w:left="567" w:hanging="567"/>
        <w:jc w:val="both"/>
        <w:rPr>
          <w:b/>
          <w:bCs/>
          <w:sz w:val="28"/>
          <w:szCs w:val="28"/>
        </w:rPr>
      </w:pPr>
      <w:r w:rsidRPr="00250FC8">
        <w:rPr>
          <w:sz w:val="28"/>
          <w:szCs w:val="28"/>
        </w:rPr>
        <w:t>12.</w:t>
      </w:r>
      <w:r w:rsidRPr="00250FC8">
        <w:rPr>
          <w:sz w:val="28"/>
          <w:szCs w:val="28"/>
        </w:rPr>
        <w:tab/>
        <w:t xml:space="preserve">Board of Governors Work Programme </w:t>
      </w:r>
      <w:r w:rsidR="00A6132E" w:rsidRPr="00250FC8">
        <w:rPr>
          <w:sz w:val="28"/>
          <w:szCs w:val="28"/>
        </w:rPr>
        <w:t xml:space="preserve">for </w:t>
      </w:r>
      <w:r w:rsidRPr="00250FC8">
        <w:rPr>
          <w:sz w:val="28"/>
          <w:szCs w:val="28"/>
        </w:rPr>
        <w:t>2023-24 (agenda item 12)</w:t>
      </w:r>
    </w:p>
    <w:p w14:paraId="09BF87FB" w14:textId="589D0897" w:rsidR="00C9062F" w:rsidRDefault="00A6132E" w:rsidP="00301925">
      <w:pPr>
        <w:spacing w:after="120"/>
        <w:ind w:left="567" w:hanging="567"/>
        <w:jc w:val="both"/>
      </w:pPr>
      <w:r>
        <w:t>12.1</w:t>
      </w:r>
      <w:r>
        <w:tab/>
        <w:t>The Board Resolved:</w:t>
      </w:r>
    </w:p>
    <w:p w14:paraId="36D2A765" w14:textId="4CCCA296" w:rsidR="00A6132E" w:rsidRDefault="00A6132E" w:rsidP="00301925">
      <w:pPr>
        <w:spacing w:after="120"/>
        <w:jc w:val="both"/>
      </w:pPr>
      <w:r>
        <w:tab/>
        <w:t>1) To note the Work Programme for 2023-24</w:t>
      </w:r>
      <w:r w:rsidR="00CE5F21">
        <w:t>.</w:t>
      </w:r>
    </w:p>
    <w:p w14:paraId="6B7D4CA7" w14:textId="77777777" w:rsidR="002E6154" w:rsidRDefault="002E6154" w:rsidP="00F846FB"/>
    <w:p w14:paraId="568E760E" w14:textId="26270CD1" w:rsidR="00884204" w:rsidRPr="00ED4CDB" w:rsidRDefault="002B619E" w:rsidP="00ED4CDB">
      <w:pPr>
        <w:ind w:left="567" w:hanging="567"/>
        <w:jc w:val="both"/>
        <w:rPr>
          <w:sz w:val="28"/>
          <w:szCs w:val="28"/>
        </w:rPr>
      </w:pPr>
      <w:r w:rsidRPr="00250FC8">
        <w:rPr>
          <w:sz w:val="28"/>
          <w:szCs w:val="28"/>
        </w:rPr>
        <w:t>Part C: Reserved Business</w:t>
      </w:r>
    </w:p>
    <w:p w14:paraId="3CD84059" w14:textId="305E7514" w:rsidR="00301925" w:rsidRDefault="00884204" w:rsidP="00301925">
      <w:pPr>
        <w:spacing w:after="120"/>
        <w:jc w:val="both"/>
      </w:pPr>
      <w:r>
        <w:t>(</w:t>
      </w:r>
      <w:r w:rsidR="007269A3">
        <w:t xml:space="preserve">Board Members </w:t>
      </w:r>
      <w:r>
        <w:t>and Head of Governance &amp; Clerk to the Board only)</w:t>
      </w:r>
      <w:r w:rsidR="00301925">
        <w:t>.</w:t>
      </w:r>
    </w:p>
    <w:p w14:paraId="4DF062AD" w14:textId="4A5FAF69" w:rsidR="002B619E" w:rsidRPr="00250FC8" w:rsidRDefault="002B619E" w:rsidP="00301925">
      <w:pPr>
        <w:spacing w:after="120"/>
        <w:ind w:left="567" w:hanging="567"/>
        <w:jc w:val="both"/>
        <w:rPr>
          <w:sz w:val="28"/>
          <w:szCs w:val="28"/>
        </w:rPr>
      </w:pPr>
      <w:r w:rsidRPr="00250FC8">
        <w:rPr>
          <w:sz w:val="28"/>
          <w:szCs w:val="28"/>
        </w:rPr>
        <w:t xml:space="preserve">13. </w:t>
      </w:r>
      <w:r w:rsidR="00884204" w:rsidRPr="00250FC8">
        <w:rPr>
          <w:sz w:val="28"/>
          <w:szCs w:val="28"/>
        </w:rPr>
        <w:tab/>
      </w:r>
      <w:r w:rsidR="00AF34A7" w:rsidRPr="00250FC8">
        <w:rPr>
          <w:sz w:val="28"/>
          <w:szCs w:val="28"/>
        </w:rPr>
        <w:t>Remuneration Committee Summary Report (29 April 2024) (agenda item 13)</w:t>
      </w:r>
    </w:p>
    <w:p w14:paraId="5168DDEA" w14:textId="3C37C569" w:rsidR="00D177C9" w:rsidRDefault="00884204" w:rsidP="00301925">
      <w:pPr>
        <w:spacing w:after="120"/>
        <w:ind w:left="567" w:hanging="567"/>
        <w:jc w:val="both"/>
      </w:pPr>
      <w:r>
        <w:t>13.1</w:t>
      </w:r>
      <w:r>
        <w:tab/>
        <w:t xml:space="preserve">The </w:t>
      </w:r>
      <w:r w:rsidR="00D177C9">
        <w:t>Board noted the Summary Report without further discussion.</w:t>
      </w:r>
    </w:p>
    <w:p w14:paraId="75FB18D0" w14:textId="18DA32FF" w:rsidR="00884204" w:rsidRDefault="00D177C9" w:rsidP="00301925">
      <w:pPr>
        <w:spacing w:after="120"/>
        <w:ind w:left="567" w:hanging="567"/>
        <w:jc w:val="both"/>
      </w:pPr>
      <w:r>
        <w:t>13.2</w:t>
      </w:r>
      <w:r>
        <w:tab/>
      </w:r>
      <w:r w:rsidR="00884204">
        <w:t>Board Resolved:</w:t>
      </w:r>
    </w:p>
    <w:p w14:paraId="361E3478" w14:textId="5AE90C8A" w:rsidR="00884204" w:rsidRDefault="00884204" w:rsidP="00301925">
      <w:pPr>
        <w:spacing w:after="120"/>
        <w:ind w:left="567" w:hanging="567"/>
        <w:jc w:val="both"/>
      </w:pPr>
      <w:r>
        <w:tab/>
        <w:t>1) To note the Summary Report.</w:t>
      </w:r>
    </w:p>
    <w:p w14:paraId="7AF8FFF7" w14:textId="77777777" w:rsidR="00AF34A7" w:rsidRDefault="00AF34A7" w:rsidP="00301925">
      <w:pPr>
        <w:spacing w:after="120"/>
        <w:jc w:val="both"/>
      </w:pPr>
    </w:p>
    <w:p w14:paraId="047B39C4" w14:textId="2DA6BA0F" w:rsidR="00F846FB" w:rsidRDefault="00F846FB" w:rsidP="00301925">
      <w:pPr>
        <w:jc w:val="both"/>
      </w:pPr>
      <w:r>
        <w:t xml:space="preserve">Meeting end: </w:t>
      </w:r>
      <w:r w:rsidR="004A2406">
        <w:t>6:25pm</w:t>
      </w:r>
    </w:p>
    <w:p w14:paraId="4084BA09" w14:textId="77777777" w:rsidR="00354BE5" w:rsidRDefault="00354BE5" w:rsidP="00301925">
      <w:pPr>
        <w:spacing w:after="120"/>
        <w:rPr>
          <w:b/>
          <w:bCs/>
        </w:rPr>
      </w:pPr>
    </w:p>
    <w:p w14:paraId="0663D0E6" w14:textId="663CAB4E" w:rsidR="00F846FB" w:rsidRPr="004A2406" w:rsidRDefault="00D66194" w:rsidP="00354BE5">
      <w:pPr>
        <w:spacing w:after="0"/>
        <w:rPr>
          <w:b/>
          <w:bCs/>
        </w:rPr>
      </w:pPr>
      <w:r>
        <w:rPr>
          <w:b/>
          <w:bCs/>
        </w:rPr>
        <w:t>John Taylor</w:t>
      </w:r>
      <w:r w:rsidR="00F846FB">
        <w:br/>
      </w:r>
      <w:r w:rsidR="003A19CA" w:rsidRPr="004A2406">
        <w:rPr>
          <w:b/>
          <w:bCs/>
        </w:rPr>
        <w:t xml:space="preserve">Chair of the </w:t>
      </w:r>
      <w:r w:rsidRPr="004A2406">
        <w:rPr>
          <w:b/>
          <w:bCs/>
        </w:rPr>
        <w:t>Board of Governors</w:t>
      </w:r>
    </w:p>
    <w:p w14:paraId="4CB8B02B" w14:textId="07645BF2" w:rsidR="000A5144" w:rsidRPr="00ED4CDB" w:rsidRDefault="003A19CA" w:rsidP="00ED4CDB">
      <w:pPr>
        <w:spacing w:after="0"/>
        <w:rPr>
          <w:b/>
          <w:bCs/>
        </w:rPr>
      </w:pPr>
      <w:r w:rsidRPr="004A2406">
        <w:rPr>
          <w:b/>
          <w:bCs/>
        </w:rPr>
        <w:t>Cardiff Metropolitan</w:t>
      </w:r>
      <w:r w:rsidR="004A2406" w:rsidRPr="004A2406">
        <w:rPr>
          <w:b/>
          <w:bCs/>
        </w:rPr>
        <w:t xml:space="preserve"> </w:t>
      </w:r>
      <w:r w:rsidRPr="004A2406">
        <w:rPr>
          <w:b/>
          <w:bCs/>
        </w:rPr>
        <w:t>University</w:t>
      </w:r>
    </w:p>
    <w:sectPr w:rsidR="000A5144" w:rsidRPr="00ED4CDB" w:rsidSect="00E401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3532A" w14:textId="77777777" w:rsidR="001112A6" w:rsidRDefault="001112A6" w:rsidP="005D3AB3">
      <w:pPr>
        <w:spacing w:after="0" w:line="240" w:lineRule="auto"/>
      </w:pPr>
      <w:r>
        <w:separator/>
      </w:r>
    </w:p>
  </w:endnote>
  <w:endnote w:type="continuationSeparator" w:id="0">
    <w:p w14:paraId="3B92D081" w14:textId="77777777" w:rsidR="001112A6" w:rsidRDefault="001112A6" w:rsidP="005D3AB3">
      <w:pPr>
        <w:spacing w:after="0" w:line="240" w:lineRule="auto"/>
      </w:pPr>
      <w:r>
        <w:continuationSeparator/>
      </w:r>
    </w:p>
  </w:endnote>
  <w:endnote w:type="continuationNotice" w:id="1">
    <w:p w14:paraId="171D0A15" w14:textId="77777777" w:rsidR="001112A6" w:rsidRDefault="00111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DAB17" w14:textId="77777777" w:rsidR="00AC12D3" w:rsidRDefault="00AC1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59567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DD7C86" w14:textId="55B6C8A0" w:rsidR="00250FC8" w:rsidRDefault="00250FC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94CF5E4" w14:textId="77777777" w:rsidR="005D3AB3" w:rsidRDefault="005D3A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D8D4A" w14:textId="77777777" w:rsidR="00AC12D3" w:rsidRDefault="00AC1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3C323" w14:textId="77777777" w:rsidR="001112A6" w:rsidRDefault="001112A6" w:rsidP="005D3AB3">
      <w:pPr>
        <w:spacing w:after="0" w:line="240" w:lineRule="auto"/>
      </w:pPr>
      <w:r>
        <w:separator/>
      </w:r>
    </w:p>
  </w:footnote>
  <w:footnote w:type="continuationSeparator" w:id="0">
    <w:p w14:paraId="4F1D8484" w14:textId="77777777" w:rsidR="001112A6" w:rsidRDefault="001112A6" w:rsidP="005D3AB3">
      <w:pPr>
        <w:spacing w:after="0" w:line="240" w:lineRule="auto"/>
      </w:pPr>
      <w:r>
        <w:continuationSeparator/>
      </w:r>
    </w:p>
  </w:footnote>
  <w:footnote w:type="continuationNotice" w:id="1">
    <w:p w14:paraId="30EB912C" w14:textId="77777777" w:rsidR="001112A6" w:rsidRDefault="001112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24EAB" w14:textId="77777777" w:rsidR="00AC12D3" w:rsidRDefault="00AC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AB3A1" w14:textId="3A236A77" w:rsidR="00F846FB" w:rsidRPr="00301925" w:rsidRDefault="00F846FB">
    <w:pPr>
      <w:pStyle w:val="Header"/>
      <w:rPr>
        <w:b/>
        <w:bCs/>
        <w:color w:val="767171" w:themeColor="background2" w:themeShade="80"/>
        <w:szCs w:val="24"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5BDF098" wp14:editId="5A4823D0">
          <wp:simplePos x="0" y="0"/>
          <wp:positionH relativeFrom="column">
            <wp:posOffset>0</wp:posOffset>
          </wp:positionH>
          <wp:positionV relativeFrom="paragraph">
            <wp:posOffset>-103343</wp:posOffset>
          </wp:positionV>
          <wp:extent cx="2899241" cy="252000"/>
          <wp:effectExtent l="0" t="0" r="0" b="2540"/>
          <wp:wrapSquare wrapText="bothSides"/>
          <wp:docPr id="1882169426" name="Picture 18821694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1925">
      <w:rPr>
        <w:color w:val="767171" w:themeColor="background2" w:themeShade="80"/>
        <w:sz w:val="21"/>
        <w:szCs w:val="20"/>
      </w:rPr>
      <w:tab/>
    </w:r>
    <w:r w:rsidR="00301925" w:rsidRPr="00301925">
      <w:rPr>
        <w:b/>
        <w:bCs/>
        <w:szCs w:val="24"/>
      </w:rPr>
      <w:t>Agendum 3</w:t>
    </w:r>
  </w:p>
  <w:p w14:paraId="2E0957EC" w14:textId="119390C7" w:rsidR="00F846FB" w:rsidRDefault="00AC12D3">
    <w:pPr>
      <w:pStyle w:val="Header"/>
    </w:pPr>
    <w:r>
      <w:rPr>
        <w:color w:val="767171" w:themeColor="background2" w:themeShade="80"/>
        <w:sz w:val="21"/>
        <w:szCs w:val="20"/>
      </w:rPr>
      <w:t xml:space="preserve">CONFIRMED </w:t>
    </w:r>
    <w:r w:rsidR="00F846FB">
      <w:rPr>
        <w:color w:val="767171" w:themeColor="background2" w:themeShade="80"/>
        <w:sz w:val="21"/>
        <w:szCs w:val="20"/>
      </w:rPr>
      <w:t>MINUTES</w:t>
    </w:r>
    <w:r w:rsidR="00F846FB">
      <w:rPr>
        <w:color w:val="767171" w:themeColor="background2" w:themeShade="80"/>
        <w:sz w:val="21"/>
        <w:szCs w:val="2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70784" w14:textId="77777777" w:rsidR="00F846FB" w:rsidRDefault="00F846FB">
    <w:pPr>
      <w:pStyle w:val="Header"/>
    </w:pPr>
  </w:p>
  <w:p w14:paraId="7CC321D5" w14:textId="3ED8309D" w:rsidR="00F846FB" w:rsidRDefault="00F846FB">
    <w:pPr>
      <w:pStyle w:val="Header"/>
    </w:pPr>
    <w:r w:rsidRPr="002142CF">
      <w:rPr>
        <w:color w:val="767171" w:themeColor="background2" w:themeShade="80"/>
        <w:sz w:val="21"/>
        <w:szCs w:val="20"/>
      </w:rPr>
      <w:t xml:space="preserve">REPORT </w:t>
    </w:r>
    <w:r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5D03DE0A" wp14:editId="7CF5ECB5">
          <wp:simplePos x="0" y="0"/>
          <wp:positionH relativeFrom="column">
            <wp:posOffset>5747</wp:posOffset>
          </wp:positionH>
          <wp:positionV relativeFrom="paragraph">
            <wp:posOffset>-71120</wp:posOffset>
          </wp:positionV>
          <wp:extent cx="2899241" cy="252000"/>
          <wp:effectExtent l="0" t="0" r="0" b="2540"/>
          <wp:wrapSquare wrapText="bothSides"/>
          <wp:docPr id="1176200668" name="Picture 11762006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90059" name="Picture 119059005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9241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5FBE"/>
    <w:multiLevelType w:val="hybridMultilevel"/>
    <w:tmpl w:val="4BEAC3CA"/>
    <w:lvl w:ilvl="0" w:tplc="6FF6939C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0E1F669E"/>
    <w:multiLevelType w:val="hybridMultilevel"/>
    <w:tmpl w:val="D3201FD0"/>
    <w:lvl w:ilvl="0" w:tplc="794CDBA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110F0"/>
    <w:multiLevelType w:val="hybridMultilevel"/>
    <w:tmpl w:val="7A687A48"/>
    <w:lvl w:ilvl="0" w:tplc="B9406ED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39D71D64"/>
    <w:multiLevelType w:val="hybridMultilevel"/>
    <w:tmpl w:val="B0BA770C"/>
    <w:lvl w:ilvl="0" w:tplc="87C633C4">
      <w:start w:val="1"/>
      <w:numFmt w:val="decimal"/>
      <w:pStyle w:val="ActionPoints"/>
      <w:lvlText w:val="%1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FC349F"/>
    <w:multiLevelType w:val="hybridMultilevel"/>
    <w:tmpl w:val="F6744E30"/>
    <w:lvl w:ilvl="0" w:tplc="5E9874A8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3F991BD4"/>
    <w:multiLevelType w:val="hybridMultilevel"/>
    <w:tmpl w:val="3EF6DB40"/>
    <w:lvl w:ilvl="0" w:tplc="A4FABEC0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4FC03859"/>
    <w:multiLevelType w:val="hybridMultilevel"/>
    <w:tmpl w:val="0922A732"/>
    <w:lvl w:ilvl="0" w:tplc="68365B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57C03B2A"/>
    <w:multiLevelType w:val="hybridMultilevel"/>
    <w:tmpl w:val="B038C774"/>
    <w:lvl w:ilvl="0" w:tplc="0DE2DF3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58502E25"/>
    <w:multiLevelType w:val="hybridMultilevel"/>
    <w:tmpl w:val="699269CC"/>
    <w:lvl w:ilvl="0" w:tplc="D1CAECE4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6EC41FEE"/>
    <w:multiLevelType w:val="multilevel"/>
    <w:tmpl w:val="1038AF9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115055358">
    <w:abstractNumId w:val="3"/>
  </w:num>
  <w:num w:numId="2" w16cid:durableId="514461539">
    <w:abstractNumId w:val="1"/>
  </w:num>
  <w:num w:numId="3" w16cid:durableId="741608426">
    <w:abstractNumId w:val="9"/>
  </w:num>
  <w:num w:numId="4" w16cid:durableId="1631276890">
    <w:abstractNumId w:val="7"/>
  </w:num>
  <w:num w:numId="5" w16cid:durableId="1538156676">
    <w:abstractNumId w:val="5"/>
  </w:num>
  <w:num w:numId="6" w16cid:durableId="1607881181">
    <w:abstractNumId w:val="2"/>
  </w:num>
  <w:num w:numId="7" w16cid:durableId="1209295789">
    <w:abstractNumId w:val="4"/>
  </w:num>
  <w:num w:numId="8" w16cid:durableId="856889056">
    <w:abstractNumId w:val="0"/>
  </w:num>
  <w:num w:numId="9" w16cid:durableId="177430355">
    <w:abstractNumId w:val="6"/>
  </w:num>
  <w:num w:numId="10" w16cid:durableId="28816800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IPpJv06DkO4FwblsiOiZ1wT3jCBDTkR5elcy2Ixun8a/6KYMYi7Bi7EveIVpHaaeBxFIMfo0eR682RCAahG7g==" w:salt="9QVmQ+M+7VyyWKVaIVijn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05E6"/>
    <w:rsid w:val="00001AC5"/>
    <w:rsid w:val="0000349F"/>
    <w:rsid w:val="00004EB1"/>
    <w:rsid w:val="00007AEA"/>
    <w:rsid w:val="00010809"/>
    <w:rsid w:val="00015CC3"/>
    <w:rsid w:val="00021C83"/>
    <w:rsid w:val="00023AC9"/>
    <w:rsid w:val="0002434C"/>
    <w:rsid w:val="00026B37"/>
    <w:rsid w:val="00030742"/>
    <w:rsid w:val="0003774F"/>
    <w:rsid w:val="0004050E"/>
    <w:rsid w:val="00040A29"/>
    <w:rsid w:val="000423C2"/>
    <w:rsid w:val="00045397"/>
    <w:rsid w:val="000514C5"/>
    <w:rsid w:val="00051616"/>
    <w:rsid w:val="00051B45"/>
    <w:rsid w:val="00051D83"/>
    <w:rsid w:val="000525E6"/>
    <w:rsid w:val="0005658A"/>
    <w:rsid w:val="0005783B"/>
    <w:rsid w:val="00063E49"/>
    <w:rsid w:val="000657A7"/>
    <w:rsid w:val="00065DFB"/>
    <w:rsid w:val="00067966"/>
    <w:rsid w:val="00071FF8"/>
    <w:rsid w:val="00073335"/>
    <w:rsid w:val="000753A8"/>
    <w:rsid w:val="00075CD4"/>
    <w:rsid w:val="00076744"/>
    <w:rsid w:val="00083D29"/>
    <w:rsid w:val="00084894"/>
    <w:rsid w:val="00084D9B"/>
    <w:rsid w:val="000853A1"/>
    <w:rsid w:val="00086ADF"/>
    <w:rsid w:val="0008737D"/>
    <w:rsid w:val="00087976"/>
    <w:rsid w:val="00090C45"/>
    <w:rsid w:val="0009191D"/>
    <w:rsid w:val="000924CC"/>
    <w:rsid w:val="0009597B"/>
    <w:rsid w:val="00096435"/>
    <w:rsid w:val="000A2A5A"/>
    <w:rsid w:val="000A5144"/>
    <w:rsid w:val="000A6EAC"/>
    <w:rsid w:val="000A7F1B"/>
    <w:rsid w:val="000B46EB"/>
    <w:rsid w:val="000B69BB"/>
    <w:rsid w:val="000C11DF"/>
    <w:rsid w:val="000C15B9"/>
    <w:rsid w:val="000C1EC5"/>
    <w:rsid w:val="000C77B1"/>
    <w:rsid w:val="000D0B2C"/>
    <w:rsid w:val="000D23F4"/>
    <w:rsid w:val="000D3EF5"/>
    <w:rsid w:val="000E109F"/>
    <w:rsid w:val="000E617F"/>
    <w:rsid w:val="000E6783"/>
    <w:rsid w:val="000E7508"/>
    <w:rsid w:val="000F0838"/>
    <w:rsid w:val="000F13D6"/>
    <w:rsid w:val="000F213C"/>
    <w:rsid w:val="000F431D"/>
    <w:rsid w:val="000F4F0F"/>
    <w:rsid w:val="0010070E"/>
    <w:rsid w:val="0010137F"/>
    <w:rsid w:val="00104927"/>
    <w:rsid w:val="001112A6"/>
    <w:rsid w:val="00117556"/>
    <w:rsid w:val="00123AFA"/>
    <w:rsid w:val="0012564B"/>
    <w:rsid w:val="00132BE4"/>
    <w:rsid w:val="00134131"/>
    <w:rsid w:val="00135284"/>
    <w:rsid w:val="00136A55"/>
    <w:rsid w:val="00140025"/>
    <w:rsid w:val="001404D9"/>
    <w:rsid w:val="00140744"/>
    <w:rsid w:val="00141DDF"/>
    <w:rsid w:val="00142683"/>
    <w:rsid w:val="001477BC"/>
    <w:rsid w:val="0015225C"/>
    <w:rsid w:val="00152828"/>
    <w:rsid w:val="00153F54"/>
    <w:rsid w:val="00161EDB"/>
    <w:rsid w:val="00162C3D"/>
    <w:rsid w:val="0016335B"/>
    <w:rsid w:val="001672A3"/>
    <w:rsid w:val="001712D2"/>
    <w:rsid w:val="00171AD8"/>
    <w:rsid w:val="00172F21"/>
    <w:rsid w:val="00175ECD"/>
    <w:rsid w:val="001762FF"/>
    <w:rsid w:val="00176A6B"/>
    <w:rsid w:val="001810AF"/>
    <w:rsid w:val="001844E4"/>
    <w:rsid w:val="00187E93"/>
    <w:rsid w:val="00190160"/>
    <w:rsid w:val="00190F4A"/>
    <w:rsid w:val="00191840"/>
    <w:rsid w:val="00193C4C"/>
    <w:rsid w:val="00194846"/>
    <w:rsid w:val="001A315D"/>
    <w:rsid w:val="001A52A7"/>
    <w:rsid w:val="001A53B4"/>
    <w:rsid w:val="001A5F83"/>
    <w:rsid w:val="001B1738"/>
    <w:rsid w:val="001B2121"/>
    <w:rsid w:val="001B4383"/>
    <w:rsid w:val="001B6874"/>
    <w:rsid w:val="001C0E14"/>
    <w:rsid w:val="001C1980"/>
    <w:rsid w:val="001C1DC9"/>
    <w:rsid w:val="001C34EE"/>
    <w:rsid w:val="001C5EB9"/>
    <w:rsid w:val="001C69F7"/>
    <w:rsid w:val="001D086D"/>
    <w:rsid w:val="001D610B"/>
    <w:rsid w:val="001E07EE"/>
    <w:rsid w:val="001E09F2"/>
    <w:rsid w:val="001E196D"/>
    <w:rsid w:val="001E1B0F"/>
    <w:rsid w:val="001E5082"/>
    <w:rsid w:val="001E7A15"/>
    <w:rsid w:val="001F1F83"/>
    <w:rsid w:val="001F4F20"/>
    <w:rsid w:val="001F510B"/>
    <w:rsid w:val="001F6704"/>
    <w:rsid w:val="00201160"/>
    <w:rsid w:val="0020321D"/>
    <w:rsid w:val="0020516E"/>
    <w:rsid w:val="00210479"/>
    <w:rsid w:val="00210985"/>
    <w:rsid w:val="002121BF"/>
    <w:rsid w:val="002142CF"/>
    <w:rsid w:val="00214F5A"/>
    <w:rsid w:val="00221D8C"/>
    <w:rsid w:val="00224E9B"/>
    <w:rsid w:val="0022519F"/>
    <w:rsid w:val="00226A0B"/>
    <w:rsid w:val="00227A47"/>
    <w:rsid w:val="00242185"/>
    <w:rsid w:val="00244C4D"/>
    <w:rsid w:val="00245AE2"/>
    <w:rsid w:val="00250FC8"/>
    <w:rsid w:val="00251CBB"/>
    <w:rsid w:val="002520A1"/>
    <w:rsid w:val="00252148"/>
    <w:rsid w:val="00253C09"/>
    <w:rsid w:val="0025437A"/>
    <w:rsid w:val="00255ADA"/>
    <w:rsid w:val="00255BAF"/>
    <w:rsid w:val="002570BC"/>
    <w:rsid w:val="002579EB"/>
    <w:rsid w:val="00261178"/>
    <w:rsid w:val="00261A26"/>
    <w:rsid w:val="00263057"/>
    <w:rsid w:val="00264E64"/>
    <w:rsid w:val="00267D83"/>
    <w:rsid w:val="0027242B"/>
    <w:rsid w:val="002747CB"/>
    <w:rsid w:val="00276D78"/>
    <w:rsid w:val="002773F4"/>
    <w:rsid w:val="002823CE"/>
    <w:rsid w:val="00284570"/>
    <w:rsid w:val="00285E62"/>
    <w:rsid w:val="00286663"/>
    <w:rsid w:val="00286EA8"/>
    <w:rsid w:val="00287E7B"/>
    <w:rsid w:val="002945A4"/>
    <w:rsid w:val="002956FB"/>
    <w:rsid w:val="002967E2"/>
    <w:rsid w:val="00297966"/>
    <w:rsid w:val="002A1E32"/>
    <w:rsid w:val="002A2C3C"/>
    <w:rsid w:val="002A3492"/>
    <w:rsid w:val="002A4EE3"/>
    <w:rsid w:val="002A67F3"/>
    <w:rsid w:val="002A7D03"/>
    <w:rsid w:val="002B2AFF"/>
    <w:rsid w:val="002B36E3"/>
    <w:rsid w:val="002B619E"/>
    <w:rsid w:val="002B63D8"/>
    <w:rsid w:val="002C200D"/>
    <w:rsid w:val="002C5D9D"/>
    <w:rsid w:val="002D349E"/>
    <w:rsid w:val="002D4DE2"/>
    <w:rsid w:val="002D524C"/>
    <w:rsid w:val="002E1D81"/>
    <w:rsid w:val="002E5BBE"/>
    <w:rsid w:val="002E5E42"/>
    <w:rsid w:val="002E6154"/>
    <w:rsid w:val="002F3B5B"/>
    <w:rsid w:val="002F5A44"/>
    <w:rsid w:val="002F74CA"/>
    <w:rsid w:val="00301925"/>
    <w:rsid w:val="003040B4"/>
    <w:rsid w:val="003063BC"/>
    <w:rsid w:val="00306CC0"/>
    <w:rsid w:val="00310A76"/>
    <w:rsid w:val="00311534"/>
    <w:rsid w:val="003118AB"/>
    <w:rsid w:val="00314687"/>
    <w:rsid w:val="00315C87"/>
    <w:rsid w:val="00317F3C"/>
    <w:rsid w:val="003205F6"/>
    <w:rsid w:val="0032264E"/>
    <w:rsid w:val="00324A89"/>
    <w:rsid w:val="00335A9C"/>
    <w:rsid w:val="00341CCE"/>
    <w:rsid w:val="00343A86"/>
    <w:rsid w:val="00346985"/>
    <w:rsid w:val="00346E86"/>
    <w:rsid w:val="0035007D"/>
    <w:rsid w:val="003515F4"/>
    <w:rsid w:val="003517FB"/>
    <w:rsid w:val="003526E4"/>
    <w:rsid w:val="00354BE5"/>
    <w:rsid w:val="0035595C"/>
    <w:rsid w:val="00355D76"/>
    <w:rsid w:val="003575BB"/>
    <w:rsid w:val="00363524"/>
    <w:rsid w:val="003657E5"/>
    <w:rsid w:val="003706F0"/>
    <w:rsid w:val="00381A11"/>
    <w:rsid w:val="003822A5"/>
    <w:rsid w:val="00383BD7"/>
    <w:rsid w:val="00383F26"/>
    <w:rsid w:val="00384990"/>
    <w:rsid w:val="003875EA"/>
    <w:rsid w:val="00391368"/>
    <w:rsid w:val="003915AD"/>
    <w:rsid w:val="0039200E"/>
    <w:rsid w:val="003944AD"/>
    <w:rsid w:val="00397455"/>
    <w:rsid w:val="00397DF5"/>
    <w:rsid w:val="003A08D0"/>
    <w:rsid w:val="003A19CA"/>
    <w:rsid w:val="003A3414"/>
    <w:rsid w:val="003B2011"/>
    <w:rsid w:val="003B30EC"/>
    <w:rsid w:val="003B3ED7"/>
    <w:rsid w:val="003C0EE4"/>
    <w:rsid w:val="003C2126"/>
    <w:rsid w:val="003D24B6"/>
    <w:rsid w:val="003D6C5C"/>
    <w:rsid w:val="003D7A21"/>
    <w:rsid w:val="003E48E8"/>
    <w:rsid w:val="003E5A31"/>
    <w:rsid w:val="003F12B9"/>
    <w:rsid w:val="003F6D6E"/>
    <w:rsid w:val="003F777E"/>
    <w:rsid w:val="00403546"/>
    <w:rsid w:val="00405387"/>
    <w:rsid w:val="004156B8"/>
    <w:rsid w:val="004211C9"/>
    <w:rsid w:val="0042666A"/>
    <w:rsid w:val="00435DB2"/>
    <w:rsid w:val="00441A2F"/>
    <w:rsid w:val="00444018"/>
    <w:rsid w:val="004508B5"/>
    <w:rsid w:val="00450992"/>
    <w:rsid w:val="00450ED0"/>
    <w:rsid w:val="00453525"/>
    <w:rsid w:val="00454793"/>
    <w:rsid w:val="00454A6F"/>
    <w:rsid w:val="004618C7"/>
    <w:rsid w:val="0046381F"/>
    <w:rsid w:val="00464EEE"/>
    <w:rsid w:val="0046672B"/>
    <w:rsid w:val="004706AF"/>
    <w:rsid w:val="0047087F"/>
    <w:rsid w:val="00472678"/>
    <w:rsid w:val="00473015"/>
    <w:rsid w:val="0047317B"/>
    <w:rsid w:val="00473304"/>
    <w:rsid w:val="004734A0"/>
    <w:rsid w:val="00474F79"/>
    <w:rsid w:val="00476401"/>
    <w:rsid w:val="00485894"/>
    <w:rsid w:val="0049429A"/>
    <w:rsid w:val="0049433D"/>
    <w:rsid w:val="0049485F"/>
    <w:rsid w:val="00494939"/>
    <w:rsid w:val="00494C2E"/>
    <w:rsid w:val="004A0911"/>
    <w:rsid w:val="004A2406"/>
    <w:rsid w:val="004A709A"/>
    <w:rsid w:val="004A75E4"/>
    <w:rsid w:val="004B20D0"/>
    <w:rsid w:val="004B5517"/>
    <w:rsid w:val="004C0E83"/>
    <w:rsid w:val="004C2702"/>
    <w:rsid w:val="004C528B"/>
    <w:rsid w:val="004D12AD"/>
    <w:rsid w:val="004D1FDB"/>
    <w:rsid w:val="004E0CEF"/>
    <w:rsid w:val="004E6F06"/>
    <w:rsid w:val="004E78A1"/>
    <w:rsid w:val="004F0414"/>
    <w:rsid w:val="004F04D7"/>
    <w:rsid w:val="004F382B"/>
    <w:rsid w:val="004F3D8E"/>
    <w:rsid w:val="004F5D57"/>
    <w:rsid w:val="004F5FCA"/>
    <w:rsid w:val="004F629F"/>
    <w:rsid w:val="004F65F3"/>
    <w:rsid w:val="00500147"/>
    <w:rsid w:val="005005F9"/>
    <w:rsid w:val="00500E3F"/>
    <w:rsid w:val="005035F0"/>
    <w:rsid w:val="00503782"/>
    <w:rsid w:val="00504F52"/>
    <w:rsid w:val="0050649B"/>
    <w:rsid w:val="0050739B"/>
    <w:rsid w:val="00510908"/>
    <w:rsid w:val="00512E22"/>
    <w:rsid w:val="005176A7"/>
    <w:rsid w:val="00520104"/>
    <w:rsid w:val="005233D7"/>
    <w:rsid w:val="00530C2C"/>
    <w:rsid w:val="00530F92"/>
    <w:rsid w:val="0053121C"/>
    <w:rsid w:val="005323F1"/>
    <w:rsid w:val="00536D1F"/>
    <w:rsid w:val="00537AEA"/>
    <w:rsid w:val="005430CD"/>
    <w:rsid w:val="0054428C"/>
    <w:rsid w:val="00546250"/>
    <w:rsid w:val="0055051B"/>
    <w:rsid w:val="00552D7C"/>
    <w:rsid w:val="005551D2"/>
    <w:rsid w:val="0056309C"/>
    <w:rsid w:val="00563A4A"/>
    <w:rsid w:val="0056511D"/>
    <w:rsid w:val="0056661F"/>
    <w:rsid w:val="00570B99"/>
    <w:rsid w:val="00570C2A"/>
    <w:rsid w:val="00573180"/>
    <w:rsid w:val="00577203"/>
    <w:rsid w:val="005775D9"/>
    <w:rsid w:val="00577928"/>
    <w:rsid w:val="005817F2"/>
    <w:rsid w:val="0058567D"/>
    <w:rsid w:val="00586E13"/>
    <w:rsid w:val="00590903"/>
    <w:rsid w:val="00591225"/>
    <w:rsid w:val="00594387"/>
    <w:rsid w:val="00594F00"/>
    <w:rsid w:val="00595C53"/>
    <w:rsid w:val="0059790C"/>
    <w:rsid w:val="005A2387"/>
    <w:rsid w:val="005A51F3"/>
    <w:rsid w:val="005A5AD5"/>
    <w:rsid w:val="005A69EA"/>
    <w:rsid w:val="005A72FD"/>
    <w:rsid w:val="005B1C0D"/>
    <w:rsid w:val="005B2FD5"/>
    <w:rsid w:val="005B4809"/>
    <w:rsid w:val="005B5171"/>
    <w:rsid w:val="005B66CB"/>
    <w:rsid w:val="005B71FA"/>
    <w:rsid w:val="005C1286"/>
    <w:rsid w:val="005C1576"/>
    <w:rsid w:val="005C3CD2"/>
    <w:rsid w:val="005C41BA"/>
    <w:rsid w:val="005C7033"/>
    <w:rsid w:val="005C72A7"/>
    <w:rsid w:val="005D3AB3"/>
    <w:rsid w:val="005D3DFB"/>
    <w:rsid w:val="005D43C6"/>
    <w:rsid w:val="005D4B7C"/>
    <w:rsid w:val="005D6159"/>
    <w:rsid w:val="005D691A"/>
    <w:rsid w:val="005E254A"/>
    <w:rsid w:val="005E3E51"/>
    <w:rsid w:val="005E50E3"/>
    <w:rsid w:val="005E539E"/>
    <w:rsid w:val="005F37D2"/>
    <w:rsid w:val="005F5DF8"/>
    <w:rsid w:val="005F6DFA"/>
    <w:rsid w:val="00600223"/>
    <w:rsid w:val="0060088D"/>
    <w:rsid w:val="00602626"/>
    <w:rsid w:val="00606C70"/>
    <w:rsid w:val="00614279"/>
    <w:rsid w:val="0061551F"/>
    <w:rsid w:val="00615AF2"/>
    <w:rsid w:val="006225F7"/>
    <w:rsid w:val="00625FA3"/>
    <w:rsid w:val="00626198"/>
    <w:rsid w:val="00626E02"/>
    <w:rsid w:val="0062718C"/>
    <w:rsid w:val="006346C1"/>
    <w:rsid w:val="00643BAB"/>
    <w:rsid w:val="00645C47"/>
    <w:rsid w:val="00646490"/>
    <w:rsid w:val="00646D2E"/>
    <w:rsid w:val="00647F16"/>
    <w:rsid w:val="00650194"/>
    <w:rsid w:val="00650B79"/>
    <w:rsid w:val="00657718"/>
    <w:rsid w:val="006649BD"/>
    <w:rsid w:val="00664D4D"/>
    <w:rsid w:val="00670D6D"/>
    <w:rsid w:val="00673C23"/>
    <w:rsid w:val="00674F68"/>
    <w:rsid w:val="00675991"/>
    <w:rsid w:val="00680B18"/>
    <w:rsid w:val="00684ACE"/>
    <w:rsid w:val="00686B34"/>
    <w:rsid w:val="0069259C"/>
    <w:rsid w:val="0069458D"/>
    <w:rsid w:val="00694DE2"/>
    <w:rsid w:val="0069562F"/>
    <w:rsid w:val="006A0052"/>
    <w:rsid w:val="006A1E53"/>
    <w:rsid w:val="006A3941"/>
    <w:rsid w:val="006A4FE6"/>
    <w:rsid w:val="006A7CA3"/>
    <w:rsid w:val="006B12D4"/>
    <w:rsid w:val="006B33D7"/>
    <w:rsid w:val="006B7AC3"/>
    <w:rsid w:val="006C5859"/>
    <w:rsid w:val="006C5EDE"/>
    <w:rsid w:val="006C79BA"/>
    <w:rsid w:val="006D0DB7"/>
    <w:rsid w:val="006D361B"/>
    <w:rsid w:val="006D3B6F"/>
    <w:rsid w:val="006D4C5E"/>
    <w:rsid w:val="006D6498"/>
    <w:rsid w:val="006E03A1"/>
    <w:rsid w:val="006E1FF1"/>
    <w:rsid w:val="006E2E7D"/>
    <w:rsid w:val="006E391B"/>
    <w:rsid w:val="00700188"/>
    <w:rsid w:val="007035A6"/>
    <w:rsid w:val="00703745"/>
    <w:rsid w:val="0070415E"/>
    <w:rsid w:val="00705FBE"/>
    <w:rsid w:val="0071039C"/>
    <w:rsid w:val="00712886"/>
    <w:rsid w:val="00713D6A"/>
    <w:rsid w:val="00714242"/>
    <w:rsid w:val="007165C2"/>
    <w:rsid w:val="00716DD4"/>
    <w:rsid w:val="00721FB3"/>
    <w:rsid w:val="00722409"/>
    <w:rsid w:val="00722FD5"/>
    <w:rsid w:val="007269A3"/>
    <w:rsid w:val="00727677"/>
    <w:rsid w:val="00730E26"/>
    <w:rsid w:val="00732D26"/>
    <w:rsid w:val="007340D8"/>
    <w:rsid w:val="00734D37"/>
    <w:rsid w:val="00735C1F"/>
    <w:rsid w:val="00737145"/>
    <w:rsid w:val="00737F77"/>
    <w:rsid w:val="007400A2"/>
    <w:rsid w:val="00741308"/>
    <w:rsid w:val="00741D80"/>
    <w:rsid w:val="0075130B"/>
    <w:rsid w:val="00757392"/>
    <w:rsid w:val="0076039E"/>
    <w:rsid w:val="00760DA8"/>
    <w:rsid w:val="00762CDC"/>
    <w:rsid w:val="007656B8"/>
    <w:rsid w:val="00766200"/>
    <w:rsid w:val="007702D4"/>
    <w:rsid w:val="0077217C"/>
    <w:rsid w:val="007749E6"/>
    <w:rsid w:val="00777575"/>
    <w:rsid w:val="00777CF0"/>
    <w:rsid w:val="007825D6"/>
    <w:rsid w:val="00782720"/>
    <w:rsid w:val="007844B4"/>
    <w:rsid w:val="007863D9"/>
    <w:rsid w:val="00786A80"/>
    <w:rsid w:val="00794E38"/>
    <w:rsid w:val="00795B79"/>
    <w:rsid w:val="00796E50"/>
    <w:rsid w:val="007A057D"/>
    <w:rsid w:val="007A0E66"/>
    <w:rsid w:val="007A3F7C"/>
    <w:rsid w:val="007A7210"/>
    <w:rsid w:val="007A7AC3"/>
    <w:rsid w:val="007B07C8"/>
    <w:rsid w:val="007B0E5D"/>
    <w:rsid w:val="007B3132"/>
    <w:rsid w:val="007B4CBC"/>
    <w:rsid w:val="007B72C4"/>
    <w:rsid w:val="007C43F1"/>
    <w:rsid w:val="007C7D47"/>
    <w:rsid w:val="007D02B8"/>
    <w:rsid w:val="007D76C5"/>
    <w:rsid w:val="007E0C23"/>
    <w:rsid w:val="007E2247"/>
    <w:rsid w:val="007E271C"/>
    <w:rsid w:val="007E44CC"/>
    <w:rsid w:val="007E6903"/>
    <w:rsid w:val="007F7A10"/>
    <w:rsid w:val="007F7B38"/>
    <w:rsid w:val="008035CC"/>
    <w:rsid w:val="00803D56"/>
    <w:rsid w:val="00803F16"/>
    <w:rsid w:val="00805E7F"/>
    <w:rsid w:val="0080657A"/>
    <w:rsid w:val="00810E24"/>
    <w:rsid w:val="00811C53"/>
    <w:rsid w:val="008129A6"/>
    <w:rsid w:val="00815A26"/>
    <w:rsid w:val="00815BA3"/>
    <w:rsid w:val="00824DDD"/>
    <w:rsid w:val="00831C23"/>
    <w:rsid w:val="00834AFD"/>
    <w:rsid w:val="0083627B"/>
    <w:rsid w:val="00840C01"/>
    <w:rsid w:val="008418BC"/>
    <w:rsid w:val="00841BEC"/>
    <w:rsid w:val="008467C2"/>
    <w:rsid w:val="00854E81"/>
    <w:rsid w:val="00854EF0"/>
    <w:rsid w:val="008562EF"/>
    <w:rsid w:val="008569CD"/>
    <w:rsid w:val="00856D33"/>
    <w:rsid w:val="00862D95"/>
    <w:rsid w:val="00864676"/>
    <w:rsid w:val="00866360"/>
    <w:rsid w:val="00866384"/>
    <w:rsid w:val="00867BD8"/>
    <w:rsid w:val="00874D8E"/>
    <w:rsid w:val="00876116"/>
    <w:rsid w:val="00882BC7"/>
    <w:rsid w:val="00883A02"/>
    <w:rsid w:val="00884204"/>
    <w:rsid w:val="0088599E"/>
    <w:rsid w:val="00886B88"/>
    <w:rsid w:val="00891365"/>
    <w:rsid w:val="008963A2"/>
    <w:rsid w:val="008966C9"/>
    <w:rsid w:val="008A58BA"/>
    <w:rsid w:val="008A69AE"/>
    <w:rsid w:val="008A6D47"/>
    <w:rsid w:val="008B4245"/>
    <w:rsid w:val="008B488F"/>
    <w:rsid w:val="008B4DAD"/>
    <w:rsid w:val="008B55CD"/>
    <w:rsid w:val="008B5BBF"/>
    <w:rsid w:val="008C04AA"/>
    <w:rsid w:val="008C1175"/>
    <w:rsid w:val="008C372D"/>
    <w:rsid w:val="008C4748"/>
    <w:rsid w:val="008C551C"/>
    <w:rsid w:val="008C708A"/>
    <w:rsid w:val="008D254A"/>
    <w:rsid w:val="008E18D1"/>
    <w:rsid w:val="008E573C"/>
    <w:rsid w:val="008E6A02"/>
    <w:rsid w:val="008E7A22"/>
    <w:rsid w:val="008F7500"/>
    <w:rsid w:val="00902249"/>
    <w:rsid w:val="00906548"/>
    <w:rsid w:val="00911882"/>
    <w:rsid w:val="00913D04"/>
    <w:rsid w:val="00916C52"/>
    <w:rsid w:val="0091761E"/>
    <w:rsid w:val="0092021C"/>
    <w:rsid w:val="00920FB2"/>
    <w:rsid w:val="00921902"/>
    <w:rsid w:val="00922CA3"/>
    <w:rsid w:val="00923FFB"/>
    <w:rsid w:val="00925888"/>
    <w:rsid w:val="00926AE4"/>
    <w:rsid w:val="00931EAF"/>
    <w:rsid w:val="009352CA"/>
    <w:rsid w:val="009359B4"/>
    <w:rsid w:val="009364F4"/>
    <w:rsid w:val="00941328"/>
    <w:rsid w:val="009421CD"/>
    <w:rsid w:val="00944C47"/>
    <w:rsid w:val="0095300E"/>
    <w:rsid w:val="00954ECA"/>
    <w:rsid w:val="00957EDE"/>
    <w:rsid w:val="00961744"/>
    <w:rsid w:val="0096712B"/>
    <w:rsid w:val="00967394"/>
    <w:rsid w:val="0097130B"/>
    <w:rsid w:val="00971EA6"/>
    <w:rsid w:val="00973B36"/>
    <w:rsid w:val="00973C73"/>
    <w:rsid w:val="0098001E"/>
    <w:rsid w:val="00980F07"/>
    <w:rsid w:val="00985293"/>
    <w:rsid w:val="00985547"/>
    <w:rsid w:val="009915D3"/>
    <w:rsid w:val="0099179F"/>
    <w:rsid w:val="00993BF9"/>
    <w:rsid w:val="00997355"/>
    <w:rsid w:val="009A3418"/>
    <w:rsid w:val="009A37D7"/>
    <w:rsid w:val="009B1486"/>
    <w:rsid w:val="009B29DB"/>
    <w:rsid w:val="009B44D1"/>
    <w:rsid w:val="009B4C55"/>
    <w:rsid w:val="009B790F"/>
    <w:rsid w:val="009C205E"/>
    <w:rsid w:val="009C2331"/>
    <w:rsid w:val="009C26A5"/>
    <w:rsid w:val="009C3525"/>
    <w:rsid w:val="009C35E4"/>
    <w:rsid w:val="009C3CB7"/>
    <w:rsid w:val="009C49F5"/>
    <w:rsid w:val="009C6886"/>
    <w:rsid w:val="009C693A"/>
    <w:rsid w:val="009C7397"/>
    <w:rsid w:val="009C7C0E"/>
    <w:rsid w:val="009C7EF0"/>
    <w:rsid w:val="009D2881"/>
    <w:rsid w:val="009D30AA"/>
    <w:rsid w:val="009D352D"/>
    <w:rsid w:val="009D4EF7"/>
    <w:rsid w:val="009D7524"/>
    <w:rsid w:val="009D7711"/>
    <w:rsid w:val="009E073D"/>
    <w:rsid w:val="009E1A4C"/>
    <w:rsid w:val="009E2011"/>
    <w:rsid w:val="009F2803"/>
    <w:rsid w:val="009F47A5"/>
    <w:rsid w:val="009F59CC"/>
    <w:rsid w:val="009F6229"/>
    <w:rsid w:val="009F7BB3"/>
    <w:rsid w:val="00A01580"/>
    <w:rsid w:val="00A01818"/>
    <w:rsid w:val="00A03398"/>
    <w:rsid w:val="00A06524"/>
    <w:rsid w:val="00A06E62"/>
    <w:rsid w:val="00A10647"/>
    <w:rsid w:val="00A11520"/>
    <w:rsid w:val="00A1325E"/>
    <w:rsid w:val="00A13AA7"/>
    <w:rsid w:val="00A16705"/>
    <w:rsid w:val="00A17065"/>
    <w:rsid w:val="00A20000"/>
    <w:rsid w:val="00A23927"/>
    <w:rsid w:val="00A250FC"/>
    <w:rsid w:val="00A30341"/>
    <w:rsid w:val="00A30C97"/>
    <w:rsid w:val="00A30CA3"/>
    <w:rsid w:val="00A31D43"/>
    <w:rsid w:val="00A33B9E"/>
    <w:rsid w:val="00A35518"/>
    <w:rsid w:val="00A40689"/>
    <w:rsid w:val="00A411C8"/>
    <w:rsid w:val="00A536E8"/>
    <w:rsid w:val="00A55CB7"/>
    <w:rsid w:val="00A612DB"/>
    <w:rsid w:val="00A6132E"/>
    <w:rsid w:val="00A640A2"/>
    <w:rsid w:val="00A65176"/>
    <w:rsid w:val="00A676EE"/>
    <w:rsid w:val="00A70447"/>
    <w:rsid w:val="00A71839"/>
    <w:rsid w:val="00A726D7"/>
    <w:rsid w:val="00A72F29"/>
    <w:rsid w:val="00A82B8E"/>
    <w:rsid w:val="00A8377F"/>
    <w:rsid w:val="00A8503A"/>
    <w:rsid w:val="00A86A11"/>
    <w:rsid w:val="00A90CD6"/>
    <w:rsid w:val="00A94C00"/>
    <w:rsid w:val="00AA04B2"/>
    <w:rsid w:val="00AA71A0"/>
    <w:rsid w:val="00AB2A2F"/>
    <w:rsid w:val="00AB2AA6"/>
    <w:rsid w:val="00AB448F"/>
    <w:rsid w:val="00AB7BFD"/>
    <w:rsid w:val="00AC12D3"/>
    <w:rsid w:val="00AC30CD"/>
    <w:rsid w:val="00AC4086"/>
    <w:rsid w:val="00AC5E02"/>
    <w:rsid w:val="00AC7187"/>
    <w:rsid w:val="00AD06C5"/>
    <w:rsid w:val="00AD1CA8"/>
    <w:rsid w:val="00AD1E50"/>
    <w:rsid w:val="00AD2B75"/>
    <w:rsid w:val="00AD4283"/>
    <w:rsid w:val="00AD4C56"/>
    <w:rsid w:val="00AE2E48"/>
    <w:rsid w:val="00AE52A5"/>
    <w:rsid w:val="00AE6B07"/>
    <w:rsid w:val="00AF171C"/>
    <w:rsid w:val="00AF2ED1"/>
    <w:rsid w:val="00AF3165"/>
    <w:rsid w:val="00AF34A7"/>
    <w:rsid w:val="00AF6A33"/>
    <w:rsid w:val="00AF742A"/>
    <w:rsid w:val="00B045E8"/>
    <w:rsid w:val="00B04A83"/>
    <w:rsid w:val="00B05A36"/>
    <w:rsid w:val="00B06D9F"/>
    <w:rsid w:val="00B07F94"/>
    <w:rsid w:val="00B12965"/>
    <w:rsid w:val="00B12E9A"/>
    <w:rsid w:val="00B1455D"/>
    <w:rsid w:val="00B14C32"/>
    <w:rsid w:val="00B2147F"/>
    <w:rsid w:val="00B21A4D"/>
    <w:rsid w:val="00B2301F"/>
    <w:rsid w:val="00B26080"/>
    <w:rsid w:val="00B316DA"/>
    <w:rsid w:val="00B317AE"/>
    <w:rsid w:val="00B3192E"/>
    <w:rsid w:val="00B333C8"/>
    <w:rsid w:val="00B34644"/>
    <w:rsid w:val="00B34E34"/>
    <w:rsid w:val="00B35976"/>
    <w:rsid w:val="00B35BC3"/>
    <w:rsid w:val="00B36065"/>
    <w:rsid w:val="00B42339"/>
    <w:rsid w:val="00B4278F"/>
    <w:rsid w:val="00B515C9"/>
    <w:rsid w:val="00B528ED"/>
    <w:rsid w:val="00B548D2"/>
    <w:rsid w:val="00B54D4D"/>
    <w:rsid w:val="00B56004"/>
    <w:rsid w:val="00B606E4"/>
    <w:rsid w:val="00B607CE"/>
    <w:rsid w:val="00B6307B"/>
    <w:rsid w:val="00B63F0D"/>
    <w:rsid w:val="00B6591F"/>
    <w:rsid w:val="00B6601C"/>
    <w:rsid w:val="00B75892"/>
    <w:rsid w:val="00B80442"/>
    <w:rsid w:val="00B81A18"/>
    <w:rsid w:val="00B85E45"/>
    <w:rsid w:val="00B86E39"/>
    <w:rsid w:val="00B927AD"/>
    <w:rsid w:val="00B92905"/>
    <w:rsid w:val="00B93AA3"/>
    <w:rsid w:val="00B94B8F"/>
    <w:rsid w:val="00B95EE0"/>
    <w:rsid w:val="00BA2612"/>
    <w:rsid w:val="00BA6B3A"/>
    <w:rsid w:val="00BA6C69"/>
    <w:rsid w:val="00BA7AAB"/>
    <w:rsid w:val="00BB414B"/>
    <w:rsid w:val="00BB546C"/>
    <w:rsid w:val="00BB5CE0"/>
    <w:rsid w:val="00BB66D0"/>
    <w:rsid w:val="00BB6AF0"/>
    <w:rsid w:val="00BB77F5"/>
    <w:rsid w:val="00BC10AE"/>
    <w:rsid w:val="00BC3DBD"/>
    <w:rsid w:val="00BC4949"/>
    <w:rsid w:val="00BC52A1"/>
    <w:rsid w:val="00BC7369"/>
    <w:rsid w:val="00BC77B0"/>
    <w:rsid w:val="00BC7ACB"/>
    <w:rsid w:val="00BD5EB3"/>
    <w:rsid w:val="00BE3753"/>
    <w:rsid w:val="00BE5CB7"/>
    <w:rsid w:val="00BE5F44"/>
    <w:rsid w:val="00BF7427"/>
    <w:rsid w:val="00C0100A"/>
    <w:rsid w:val="00C034D0"/>
    <w:rsid w:val="00C05B84"/>
    <w:rsid w:val="00C05E76"/>
    <w:rsid w:val="00C13ACE"/>
    <w:rsid w:val="00C140AB"/>
    <w:rsid w:val="00C15F2C"/>
    <w:rsid w:val="00C24D8F"/>
    <w:rsid w:val="00C24F93"/>
    <w:rsid w:val="00C25B8E"/>
    <w:rsid w:val="00C27BB7"/>
    <w:rsid w:val="00C27C5D"/>
    <w:rsid w:val="00C3048F"/>
    <w:rsid w:val="00C30F00"/>
    <w:rsid w:val="00C323EE"/>
    <w:rsid w:val="00C33025"/>
    <w:rsid w:val="00C341BE"/>
    <w:rsid w:val="00C412A2"/>
    <w:rsid w:val="00C41932"/>
    <w:rsid w:val="00C42817"/>
    <w:rsid w:val="00C43734"/>
    <w:rsid w:val="00C43F4C"/>
    <w:rsid w:val="00C447FE"/>
    <w:rsid w:val="00C458FB"/>
    <w:rsid w:val="00C46710"/>
    <w:rsid w:val="00C501D3"/>
    <w:rsid w:val="00C52434"/>
    <w:rsid w:val="00C542AD"/>
    <w:rsid w:val="00C61B9B"/>
    <w:rsid w:val="00C62725"/>
    <w:rsid w:val="00C63448"/>
    <w:rsid w:val="00C64A4C"/>
    <w:rsid w:val="00C64B78"/>
    <w:rsid w:val="00C674BF"/>
    <w:rsid w:val="00C67654"/>
    <w:rsid w:val="00C6771E"/>
    <w:rsid w:val="00C72D12"/>
    <w:rsid w:val="00C744CE"/>
    <w:rsid w:val="00C81286"/>
    <w:rsid w:val="00C819E5"/>
    <w:rsid w:val="00C81BB4"/>
    <w:rsid w:val="00C81DD7"/>
    <w:rsid w:val="00C81EDE"/>
    <w:rsid w:val="00C84FE7"/>
    <w:rsid w:val="00C867E5"/>
    <w:rsid w:val="00C9033A"/>
    <w:rsid w:val="00C9062F"/>
    <w:rsid w:val="00C92FD4"/>
    <w:rsid w:val="00C95F00"/>
    <w:rsid w:val="00C9738E"/>
    <w:rsid w:val="00CA1500"/>
    <w:rsid w:val="00CA3153"/>
    <w:rsid w:val="00CA39EC"/>
    <w:rsid w:val="00CA6DFB"/>
    <w:rsid w:val="00CA6EDB"/>
    <w:rsid w:val="00CA77C5"/>
    <w:rsid w:val="00CB07AF"/>
    <w:rsid w:val="00CB126F"/>
    <w:rsid w:val="00CB137C"/>
    <w:rsid w:val="00CB1F64"/>
    <w:rsid w:val="00CB3323"/>
    <w:rsid w:val="00CB557A"/>
    <w:rsid w:val="00CB5D44"/>
    <w:rsid w:val="00CB6D7B"/>
    <w:rsid w:val="00CC024F"/>
    <w:rsid w:val="00CC0D22"/>
    <w:rsid w:val="00CC1523"/>
    <w:rsid w:val="00CC2D2C"/>
    <w:rsid w:val="00CC4DFF"/>
    <w:rsid w:val="00CC52DC"/>
    <w:rsid w:val="00CD1328"/>
    <w:rsid w:val="00CD19AC"/>
    <w:rsid w:val="00CD582A"/>
    <w:rsid w:val="00CD5D2B"/>
    <w:rsid w:val="00CD5F45"/>
    <w:rsid w:val="00CE4338"/>
    <w:rsid w:val="00CE47D3"/>
    <w:rsid w:val="00CE5F21"/>
    <w:rsid w:val="00CE608D"/>
    <w:rsid w:val="00CE6EBC"/>
    <w:rsid w:val="00CF371E"/>
    <w:rsid w:val="00CF46A9"/>
    <w:rsid w:val="00CF6F2F"/>
    <w:rsid w:val="00D0518D"/>
    <w:rsid w:val="00D057A5"/>
    <w:rsid w:val="00D168C5"/>
    <w:rsid w:val="00D177C9"/>
    <w:rsid w:val="00D17923"/>
    <w:rsid w:val="00D17C11"/>
    <w:rsid w:val="00D20C7D"/>
    <w:rsid w:val="00D220EC"/>
    <w:rsid w:val="00D24C1E"/>
    <w:rsid w:val="00D25238"/>
    <w:rsid w:val="00D30B39"/>
    <w:rsid w:val="00D35C6C"/>
    <w:rsid w:val="00D374AE"/>
    <w:rsid w:val="00D41D6F"/>
    <w:rsid w:val="00D42E91"/>
    <w:rsid w:val="00D437B2"/>
    <w:rsid w:val="00D447ED"/>
    <w:rsid w:val="00D501A8"/>
    <w:rsid w:val="00D5146E"/>
    <w:rsid w:val="00D52410"/>
    <w:rsid w:val="00D5591B"/>
    <w:rsid w:val="00D66194"/>
    <w:rsid w:val="00D67966"/>
    <w:rsid w:val="00D70888"/>
    <w:rsid w:val="00D70D96"/>
    <w:rsid w:val="00D70F0F"/>
    <w:rsid w:val="00D729A0"/>
    <w:rsid w:val="00D735B2"/>
    <w:rsid w:val="00D761CB"/>
    <w:rsid w:val="00D767B3"/>
    <w:rsid w:val="00D771A7"/>
    <w:rsid w:val="00D86501"/>
    <w:rsid w:val="00D934E9"/>
    <w:rsid w:val="00D973DB"/>
    <w:rsid w:val="00DA53A2"/>
    <w:rsid w:val="00DA5E24"/>
    <w:rsid w:val="00DA6494"/>
    <w:rsid w:val="00DA7F3A"/>
    <w:rsid w:val="00DB026B"/>
    <w:rsid w:val="00DB0B5C"/>
    <w:rsid w:val="00DB116C"/>
    <w:rsid w:val="00DB3955"/>
    <w:rsid w:val="00DB60D7"/>
    <w:rsid w:val="00DB787B"/>
    <w:rsid w:val="00DC4F58"/>
    <w:rsid w:val="00DC7714"/>
    <w:rsid w:val="00DD1A10"/>
    <w:rsid w:val="00DD5C1A"/>
    <w:rsid w:val="00DD6F53"/>
    <w:rsid w:val="00DD7E12"/>
    <w:rsid w:val="00DE3FA9"/>
    <w:rsid w:val="00DE4A51"/>
    <w:rsid w:val="00DE4B6E"/>
    <w:rsid w:val="00DE4CB9"/>
    <w:rsid w:val="00DE4EDB"/>
    <w:rsid w:val="00DF04F4"/>
    <w:rsid w:val="00DF1E57"/>
    <w:rsid w:val="00DF2A99"/>
    <w:rsid w:val="00DF4E46"/>
    <w:rsid w:val="00DF5B2E"/>
    <w:rsid w:val="00E01CFE"/>
    <w:rsid w:val="00E0208A"/>
    <w:rsid w:val="00E022EB"/>
    <w:rsid w:val="00E0418C"/>
    <w:rsid w:val="00E04627"/>
    <w:rsid w:val="00E046DE"/>
    <w:rsid w:val="00E06308"/>
    <w:rsid w:val="00E07468"/>
    <w:rsid w:val="00E10E99"/>
    <w:rsid w:val="00E136C8"/>
    <w:rsid w:val="00E140D7"/>
    <w:rsid w:val="00E160E8"/>
    <w:rsid w:val="00E20B56"/>
    <w:rsid w:val="00E22897"/>
    <w:rsid w:val="00E24A5F"/>
    <w:rsid w:val="00E26CF4"/>
    <w:rsid w:val="00E27D4E"/>
    <w:rsid w:val="00E374E4"/>
    <w:rsid w:val="00E401BC"/>
    <w:rsid w:val="00E40BAE"/>
    <w:rsid w:val="00E40D41"/>
    <w:rsid w:val="00E4139B"/>
    <w:rsid w:val="00E41927"/>
    <w:rsid w:val="00E43D08"/>
    <w:rsid w:val="00E51B2E"/>
    <w:rsid w:val="00E53462"/>
    <w:rsid w:val="00E60541"/>
    <w:rsid w:val="00E63F9B"/>
    <w:rsid w:val="00E65152"/>
    <w:rsid w:val="00E7023C"/>
    <w:rsid w:val="00E734C7"/>
    <w:rsid w:val="00E83EB4"/>
    <w:rsid w:val="00E84FDC"/>
    <w:rsid w:val="00E8514B"/>
    <w:rsid w:val="00E85926"/>
    <w:rsid w:val="00E90BD8"/>
    <w:rsid w:val="00E922B5"/>
    <w:rsid w:val="00E95B01"/>
    <w:rsid w:val="00E966E4"/>
    <w:rsid w:val="00EA6C87"/>
    <w:rsid w:val="00EB33B4"/>
    <w:rsid w:val="00EB33E2"/>
    <w:rsid w:val="00EC0814"/>
    <w:rsid w:val="00EC0CD6"/>
    <w:rsid w:val="00EC40FE"/>
    <w:rsid w:val="00EC7723"/>
    <w:rsid w:val="00ED1374"/>
    <w:rsid w:val="00ED184E"/>
    <w:rsid w:val="00ED4CDB"/>
    <w:rsid w:val="00ED4D42"/>
    <w:rsid w:val="00EE09E4"/>
    <w:rsid w:val="00EE23DF"/>
    <w:rsid w:val="00EE3569"/>
    <w:rsid w:val="00EE45C4"/>
    <w:rsid w:val="00EE45F6"/>
    <w:rsid w:val="00EE4F58"/>
    <w:rsid w:val="00EF0B75"/>
    <w:rsid w:val="00EF1233"/>
    <w:rsid w:val="00EF51C9"/>
    <w:rsid w:val="00EF674B"/>
    <w:rsid w:val="00F0405B"/>
    <w:rsid w:val="00F06098"/>
    <w:rsid w:val="00F07112"/>
    <w:rsid w:val="00F12D2F"/>
    <w:rsid w:val="00F132B2"/>
    <w:rsid w:val="00F132D0"/>
    <w:rsid w:val="00F1469C"/>
    <w:rsid w:val="00F1629C"/>
    <w:rsid w:val="00F17158"/>
    <w:rsid w:val="00F17E7E"/>
    <w:rsid w:val="00F23A85"/>
    <w:rsid w:val="00F252CA"/>
    <w:rsid w:val="00F2720D"/>
    <w:rsid w:val="00F314A6"/>
    <w:rsid w:val="00F31AFA"/>
    <w:rsid w:val="00F321AD"/>
    <w:rsid w:val="00F33F21"/>
    <w:rsid w:val="00F36B55"/>
    <w:rsid w:val="00F456AE"/>
    <w:rsid w:val="00F51331"/>
    <w:rsid w:val="00F53D5D"/>
    <w:rsid w:val="00F54939"/>
    <w:rsid w:val="00F55B76"/>
    <w:rsid w:val="00F56CFD"/>
    <w:rsid w:val="00F618BF"/>
    <w:rsid w:val="00F63072"/>
    <w:rsid w:val="00F63392"/>
    <w:rsid w:val="00F63DA3"/>
    <w:rsid w:val="00F67403"/>
    <w:rsid w:val="00F72A3A"/>
    <w:rsid w:val="00F74ABA"/>
    <w:rsid w:val="00F76C19"/>
    <w:rsid w:val="00F76F7A"/>
    <w:rsid w:val="00F77E1A"/>
    <w:rsid w:val="00F809CE"/>
    <w:rsid w:val="00F84635"/>
    <w:rsid w:val="00F846FB"/>
    <w:rsid w:val="00F86BAB"/>
    <w:rsid w:val="00F97CC2"/>
    <w:rsid w:val="00F97DA7"/>
    <w:rsid w:val="00FA0A66"/>
    <w:rsid w:val="00FA0DCE"/>
    <w:rsid w:val="00FA0ED0"/>
    <w:rsid w:val="00FA19C7"/>
    <w:rsid w:val="00FA20F1"/>
    <w:rsid w:val="00FA30DC"/>
    <w:rsid w:val="00FA31BC"/>
    <w:rsid w:val="00FA499F"/>
    <w:rsid w:val="00FB19DF"/>
    <w:rsid w:val="00FB3CC6"/>
    <w:rsid w:val="00FB42CD"/>
    <w:rsid w:val="00FB47EE"/>
    <w:rsid w:val="00FB4D9E"/>
    <w:rsid w:val="00FB521C"/>
    <w:rsid w:val="00FB60A0"/>
    <w:rsid w:val="00FC2470"/>
    <w:rsid w:val="00FC6E7A"/>
    <w:rsid w:val="00FE2276"/>
    <w:rsid w:val="00FE379C"/>
    <w:rsid w:val="00FE75C4"/>
    <w:rsid w:val="00FE7EEC"/>
    <w:rsid w:val="00FF0AB7"/>
    <w:rsid w:val="00FF1243"/>
    <w:rsid w:val="023A58F4"/>
    <w:rsid w:val="05CD8AEA"/>
    <w:rsid w:val="06299956"/>
    <w:rsid w:val="0645E6A0"/>
    <w:rsid w:val="07695B4B"/>
    <w:rsid w:val="09052BAC"/>
    <w:rsid w:val="0AE4C40C"/>
    <w:rsid w:val="0C894F0A"/>
    <w:rsid w:val="0ECC18A1"/>
    <w:rsid w:val="14017AFF"/>
    <w:rsid w:val="147E64A9"/>
    <w:rsid w:val="14ED61FB"/>
    <w:rsid w:val="17A7B54F"/>
    <w:rsid w:val="29A02E05"/>
    <w:rsid w:val="2BAFCBBD"/>
    <w:rsid w:val="2E4E995D"/>
    <w:rsid w:val="2F4D0C46"/>
    <w:rsid w:val="2F862DCF"/>
    <w:rsid w:val="3005B0F2"/>
    <w:rsid w:val="30833CE0"/>
    <w:rsid w:val="308F018F"/>
    <w:rsid w:val="31C1B83E"/>
    <w:rsid w:val="323907D4"/>
    <w:rsid w:val="3E80B9F5"/>
    <w:rsid w:val="3F69D045"/>
    <w:rsid w:val="421A0A5A"/>
    <w:rsid w:val="4330FE28"/>
    <w:rsid w:val="44AB54E1"/>
    <w:rsid w:val="47CA1467"/>
    <w:rsid w:val="4965E4C8"/>
    <w:rsid w:val="4C5958E4"/>
    <w:rsid w:val="4DAED960"/>
    <w:rsid w:val="4F94E74F"/>
    <w:rsid w:val="4FA6E6AC"/>
    <w:rsid w:val="54EE8B6B"/>
    <w:rsid w:val="59AFC64F"/>
    <w:rsid w:val="5C4015DB"/>
    <w:rsid w:val="5C4E740B"/>
    <w:rsid w:val="5CB3A954"/>
    <w:rsid w:val="5DCD0FC6"/>
    <w:rsid w:val="5DF633C8"/>
    <w:rsid w:val="5E4F79B5"/>
    <w:rsid w:val="6026A07E"/>
    <w:rsid w:val="608F7339"/>
    <w:rsid w:val="652D6C22"/>
    <w:rsid w:val="66F0F98A"/>
    <w:rsid w:val="6DFCF82F"/>
    <w:rsid w:val="743477FA"/>
    <w:rsid w:val="75F18A51"/>
    <w:rsid w:val="78EF07E1"/>
    <w:rsid w:val="7A8AD842"/>
    <w:rsid w:val="7C26A8A3"/>
    <w:rsid w:val="7C3A4237"/>
    <w:rsid w:val="7F5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B830B001-B2F2-498E-9940-4623C97A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CF"/>
    <w:rPr>
      <w:rFonts w:ascii="Arial" w:hAnsi="Arial"/>
      <w:color w:val="000000" w:themeColor="text1"/>
      <w:sz w:val="24"/>
      <w:lang w:val="en-GB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2142CF"/>
    <w:pPr>
      <w:numPr>
        <w:numId w:val="3"/>
      </w:numPr>
      <w:spacing w:before="36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2142CF"/>
    <w:pPr>
      <w:numPr>
        <w:ilvl w:val="1"/>
        <w:numId w:val="3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2142CF"/>
    <w:pPr>
      <w:numPr>
        <w:ilvl w:val="2"/>
        <w:numId w:val="3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link w:val="Heading4Char"/>
    <w:uiPriority w:val="9"/>
    <w:unhideWhenUsed/>
    <w:qFormat/>
    <w:rsid w:val="002142CF"/>
    <w:pPr>
      <w:numPr>
        <w:ilvl w:val="3"/>
        <w:numId w:val="3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2142CF"/>
    <w:rPr>
      <w:rFonts w:ascii="Arial" w:eastAsiaTheme="majorEastAsia" w:hAnsi="Arial" w:cstheme="majorBidi"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2142CF"/>
    <w:rPr>
      <w:rFonts w:ascii="Arial" w:eastAsiaTheme="majorEastAsia" w:hAnsi="Arial" w:cstheme="majorBidi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2142CF"/>
    <w:rPr>
      <w:rFonts w:ascii="Arial" w:eastAsiaTheme="majorEastAsia" w:hAnsi="Arial" w:cstheme="majorBidi"/>
      <w:iCs/>
      <w:color w:val="000000" w:themeColor="text1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000000" w:themeColor="text1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084D9B"/>
    <w:pPr>
      <w:numPr>
        <w:ilvl w:val="0"/>
        <w:numId w:val="1"/>
      </w:numPr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styleId="UnresolvedMention">
    <w:name w:val="Unresolved Mention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F2803"/>
    <w:pPr>
      <w:spacing w:after="0" w:line="240" w:lineRule="auto"/>
    </w:pPr>
    <w:rPr>
      <w:rFonts w:ascii="Arial" w:hAnsi="Arial"/>
      <w:color w:val="222A35" w:themeColor="text2" w:themeShade="80"/>
      <w:sz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915A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A08D0"/>
    <w:pPr>
      <w:spacing w:after="0" w:line="240" w:lineRule="auto"/>
    </w:pPr>
    <w:rPr>
      <w:rFonts w:ascii="Arial" w:hAnsi="Arial"/>
      <w:color w:val="000000" w:themeColor="text1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genda" ma:contentTypeID="0x010100668DFDCD000DB44BB8286E78806C751700669A9BD1F063D24E9B91C281BB36E280" ma:contentTypeVersion="3" ma:contentTypeDescription="" ma:contentTypeScope="" ma:versionID="b6198bd13495ad58c34346f5b493fa72">
  <xsd:schema xmlns:xsd="http://www.w3.org/2001/XMLSchema" xmlns:xs="http://www.w3.org/2001/XMLSchema" xmlns:p="http://schemas.microsoft.com/office/2006/metadata/properties" xmlns:ns2="22be8c49-3a84-4e6c-b58b-05132a51bc0a" targetNamespace="http://schemas.microsoft.com/office/2006/metadata/properties" ma:root="true" ma:fieldsID="63c2b43e5b59c4cbb31bddd1bd9117af" ns2:_="">
    <xsd:import namespace="22be8c49-3a84-4e6c-b58b-05132a51bc0a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e8c49-3a84-4e6c-b58b-05132a51bc0a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format="Dropdown" ma:internalName="Sensitivity">
      <xsd:simpleType>
        <xsd:restriction base="dms:Choice">
          <xsd:enumeration value="Public"/>
          <xsd:enumeration value="Official - no personal data"/>
          <xsd:enumeration value="Official - personal data"/>
          <xsd:enumeration value="Official - special category data"/>
          <xsd:enumeration value="Official Sensitive - no personal data"/>
          <xsd:enumeration value="Official Sensitive - personal data"/>
          <xsd:enumeration value="Official Sensitive - special category data"/>
          <xsd:enumeration value="Commercially Sensitive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1 xmlns="22be8c49-3a84-4e6c-b58b-05132a51bc0a" xsi:nil="true"/>
    <Sensitivity xmlns="22be8c49-3a84-4e6c-b58b-05132a51bc0a">Public</Sensitivit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7E2D8-D88D-4E7B-B36F-7758D1D0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e8c49-3a84-4e6c-b58b-05132a51b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22be8c49-3a84-4e6c-b58b-05132a51bc0a"/>
  </ds:schemaRefs>
</ds:datastoreItem>
</file>

<file path=customXml/itemProps3.xml><?xml version="1.0" encoding="utf-8"?>
<ds:datastoreItem xmlns:ds="http://schemas.openxmlformats.org/officeDocument/2006/customXml" ds:itemID="{03B819DC-8640-4D7E-988F-E2B3EDE333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1867</Words>
  <Characters>10646</Characters>
  <Application>Microsoft Office Word</Application>
  <DocSecurity>8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Voisin, Emily</cp:lastModifiedBy>
  <cp:revision>3</cp:revision>
  <cp:lastPrinted>2023-09-01T01:30:00Z</cp:lastPrinted>
  <dcterms:created xsi:type="dcterms:W3CDTF">2024-07-09T13:05:00Z</dcterms:created>
  <dcterms:modified xsi:type="dcterms:W3CDTF">2024-08-23T09:35:00Z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0x010100668DFDCD000DB44BB8286E78806C751700669A9BD1F063D24E9B91C281BB36E280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SharedWithUsers">
    <vt:lpwstr>923;#Andrews, Leon;#19;#Lane, Gregory;#127;#Samphier, Emily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ments">
    <vt:lpwstr>For review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