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71573" w14:textId="77777777" w:rsidR="007022D6" w:rsidRDefault="008C01F1">
      <w:r>
        <w:rPr>
          <w:noProof/>
          <w:lang w:eastAsia="en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60905B37" w:rsid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08355C" w14:textId="77777777" w:rsidR="00C77AFA" w:rsidRPr="008C01F1" w:rsidRDefault="00C77AFA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6B09FB07" w:rsidR="004E359C" w:rsidRDefault="00C77AFA" w:rsidP="004E359C">
      <w:pPr>
        <w:pStyle w:val="Title"/>
        <w:jc w:val="center"/>
      </w:pPr>
      <w:bookmarkStart w:id="0" w:name="_Toc75950285"/>
      <w:bookmarkStart w:id="1" w:name="_Toc75950366"/>
      <w:bookmarkStart w:id="2" w:name="_Toc77936657"/>
      <w:r>
        <w:t>7</w:t>
      </w:r>
      <w:r w:rsidR="004E359C">
        <w:t>.</w:t>
      </w:r>
      <w:r>
        <w:t>3A</w:t>
      </w:r>
    </w:p>
    <w:p w14:paraId="3320EA82" w14:textId="77777777" w:rsidR="00C77AFA" w:rsidRDefault="00C77AFA" w:rsidP="004E359C">
      <w:pPr>
        <w:pStyle w:val="Title"/>
        <w:jc w:val="center"/>
      </w:pPr>
      <w:r>
        <w:t xml:space="preserve">APPLICATION FOR AMENDMENT OF ERRONEOUS MARKS </w:t>
      </w:r>
    </w:p>
    <w:p w14:paraId="5EF568D5" w14:textId="1B1FEF02" w:rsidR="004E359C" w:rsidRDefault="00C77AFA" w:rsidP="004E359C">
      <w:pPr>
        <w:pStyle w:val="Title"/>
        <w:jc w:val="center"/>
      </w:pPr>
      <w:r>
        <w:t>(STAFF USE ONLY)</w:t>
      </w:r>
    </w:p>
    <w:bookmarkEnd w:id="0"/>
    <w:bookmarkEnd w:id="1"/>
    <w:bookmarkEnd w:id="2"/>
    <w:p w14:paraId="73EBB50C" w14:textId="77777777" w:rsidR="00891224" w:rsidRDefault="00891224" w:rsidP="00917AE3">
      <w:pPr>
        <w:pStyle w:val="Title"/>
      </w:pPr>
    </w:p>
    <w:p w14:paraId="32800176" w14:textId="4B4EAC01" w:rsidR="00891224" w:rsidRPr="00C77AFA" w:rsidRDefault="00C77AFA" w:rsidP="00C77AFA">
      <w:pPr>
        <w:jc w:val="center"/>
        <w:rPr>
          <w:rFonts w:ascii="Arial" w:hAnsi="Arial" w:cs="Arial"/>
          <w:sz w:val="24"/>
        </w:rPr>
      </w:pPr>
      <w:r w:rsidRPr="00C77AFA">
        <w:rPr>
          <w:rFonts w:ascii="Arial" w:hAnsi="Arial" w:cs="Arial"/>
          <w:sz w:val="24"/>
        </w:rPr>
        <w:t>Introduced June 2016</w:t>
      </w:r>
    </w:p>
    <w:p w14:paraId="5B03CC2E" w14:textId="77777777" w:rsidR="00C77AFA" w:rsidRDefault="00C77AFA">
      <w:r>
        <w:br w:type="page"/>
      </w:r>
    </w:p>
    <w:p w14:paraId="4C2F412B" w14:textId="67A81C88" w:rsidR="008C01F1" w:rsidRDefault="00C77AFA" w:rsidP="008D48A9">
      <w:pPr>
        <w:pStyle w:val="BodyText"/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  <w:lang w:val="en-GB"/>
        </w:rPr>
      </w:pPr>
      <w:r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  <w:lang w:val="en-GB"/>
        </w:rPr>
        <w:lastRenderedPageBreak/>
        <w:t>Application for Amendment of Erroneous Marks</w:t>
      </w:r>
    </w:p>
    <w:p w14:paraId="12A1AA54" w14:textId="77777777" w:rsidR="00C77AFA" w:rsidRDefault="00C77AFA" w:rsidP="00C77AFA">
      <w:pPr>
        <w:jc w:val="both"/>
        <w:rPr>
          <w:rFonts w:ascii="Arial" w:hAnsi="Arial" w:cs="Arial"/>
          <w:sz w:val="20"/>
          <w:szCs w:val="20"/>
        </w:rPr>
      </w:pPr>
    </w:p>
    <w:p w14:paraId="7E19994A" w14:textId="77777777" w:rsidR="00C77AFA" w:rsidRDefault="00C77AFA" w:rsidP="00C77AFA">
      <w:pPr>
        <w:jc w:val="both"/>
        <w:rPr>
          <w:rFonts w:ascii="Arial" w:eastAsia="Times New Roman" w:hAnsi="Arial" w:cs="Arial"/>
          <w:sz w:val="24"/>
          <w:szCs w:val="20"/>
        </w:rPr>
      </w:pPr>
      <w:r w:rsidRPr="00C77AFA">
        <w:rPr>
          <w:rFonts w:ascii="Arial" w:hAnsi="Arial" w:cs="Arial"/>
          <w:sz w:val="24"/>
          <w:szCs w:val="20"/>
        </w:rPr>
        <w:t>This form is to be used by academic staff in cases where an Examination Board decision requires amendment due to an erroneous mark</w:t>
      </w:r>
      <w:r w:rsidRPr="00C77AFA">
        <w:rPr>
          <w:rFonts w:ascii="Arial" w:hAnsi="Arial" w:cs="Arial"/>
          <w:color w:val="000000"/>
          <w:sz w:val="24"/>
          <w:szCs w:val="20"/>
        </w:rPr>
        <w:t xml:space="preserve">. </w:t>
      </w:r>
      <w:r w:rsidRPr="00C77AFA">
        <w:rPr>
          <w:rFonts w:ascii="Arial" w:hAnsi="Arial" w:cs="Arial"/>
          <w:sz w:val="24"/>
          <w:szCs w:val="20"/>
        </w:rPr>
        <w:t>It should be completed electronically and then sent to the Chair of the Examination Board. One form is to be completed for each module that requires an amendment to marks.</w:t>
      </w:r>
    </w:p>
    <w:p w14:paraId="27CAF0CB" w14:textId="33462A77" w:rsidR="00C77AFA" w:rsidRDefault="00C77AFA" w:rsidP="00C77AF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For an amendment which is more complex than simply correcting a mark, ple</w:t>
      </w:r>
      <w:r w:rsidR="005B34DD">
        <w:rPr>
          <w:rFonts w:ascii="Arial" w:eastAsia="Times New Roman" w:hAnsi="Arial" w:cs="Arial"/>
          <w:sz w:val="24"/>
          <w:szCs w:val="20"/>
        </w:rPr>
        <w:t>ase use the A</w:t>
      </w:r>
      <w:r>
        <w:rPr>
          <w:rFonts w:ascii="Arial" w:eastAsia="Times New Roman" w:hAnsi="Arial" w:cs="Arial"/>
          <w:sz w:val="24"/>
          <w:szCs w:val="20"/>
        </w:rPr>
        <w:t>pplication for Amendment of an Exam Board de</w:t>
      </w:r>
      <w:bookmarkStart w:id="3" w:name="_GoBack"/>
      <w:bookmarkEnd w:id="3"/>
      <w:r>
        <w:rPr>
          <w:rFonts w:ascii="Arial" w:eastAsia="Times New Roman" w:hAnsi="Arial" w:cs="Arial"/>
          <w:sz w:val="24"/>
          <w:szCs w:val="20"/>
        </w:rPr>
        <w:t xml:space="preserve">cision, available here: </w:t>
      </w:r>
      <w:hyperlink r:id="rId11" w:history="1">
        <w:r w:rsidRPr="00C77AFA">
          <w:rPr>
            <w:rStyle w:val="Hyperlink"/>
            <w:rFonts w:ascii="Arial" w:eastAsia="Times New Roman" w:hAnsi="Arial" w:cs="Arial"/>
            <w:sz w:val="24"/>
            <w:szCs w:val="20"/>
          </w:rPr>
          <w:t>Academic Handbook Ah1_05 (cardiffmet.ac.uk)</w:t>
        </w:r>
      </w:hyperlink>
    </w:p>
    <w:p w14:paraId="5AD22B71" w14:textId="77777777" w:rsidR="00C77AFA" w:rsidRPr="00C77AFA" w:rsidRDefault="00C77AFA" w:rsidP="00C77AF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3090"/>
        <w:gridCol w:w="1893"/>
      </w:tblGrid>
      <w:tr w:rsidR="00C77AFA" w:rsidRPr="00C77AFA" w14:paraId="10A75D99" w14:textId="77777777" w:rsidTr="00C77AFA">
        <w:tc>
          <w:tcPr>
            <w:tcW w:w="3539" w:type="dxa"/>
          </w:tcPr>
          <w:p w14:paraId="2F8471EA" w14:textId="77777777" w:rsidR="00C77AFA" w:rsidRPr="00C77AFA" w:rsidRDefault="00C77AFA" w:rsidP="00C77AFA">
            <w:pPr>
              <w:keepNext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Full Name of student</w:t>
            </w:r>
          </w:p>
          <w:p w14:paraId="0712F381" w14:textId="77777777" w:rsidR="00C77AFA" w:rsidRPr="00C77AFA" w:rsidRDefault="00C77AFA" w:rsidP="00C77AF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983" w:type="dxa"/>
            <w:gridSpan w:val="2"/>
          </w:tcPr>
          <w:p w14:paraId="7D145900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1669136D" w14:textId="77777777" w:rsidTr="00C77AFA">
        <w:tc>
          <w:tcPr>
            <w:tcW w:w="3539" w:type="dxa"/>
          </w:tcPr>
          <w:p w14:paraId="7FBE6F26" w14:textId="77777777" w:rsidR="00C77AFA" w:rsidRPr="00C77AFA" w:rsidRDefault="00C77AFA" w:rsidP="00C77AFA">
            <w:pPr>
              <w:keepNext/>
              <w:spacing w:before="60" w:after="60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Student Number</w:t>
            </w:r>
          </w:p>
          <w:p w14:paraId="47BB0A54" w14:textId="77777777" w:rsidR="00C77AFA" w:rsidRPr="00C77AFA" w:rsidRDefault="00C77AFA" w:rsidP="00C77AF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983" w:type="dxa"/>
            <w:gridSpan w:val="2"/>
          </w:tcPr>
          <w:p w14:paraId="6D88065D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0D5896A1" w14:textId="77777777" w:rsidTr="00C77AFA">
        <w:tc>
          <w:tcPr>
            <w:tcW w:w="3539" w:type="dxa"/>
          </w:tcPr>
          <w:p w14:paraId="581AF6F7" w14:textId="77777777" w:rsidR="00C77AFA" w:rsidRPr="00C77AFA" w:rsidRDefault="00C77AFA" w:rsidP="00C77AFA">
            <w:pPr>
              <w:keepNext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 xml:space="preserve">Programme of Study </w:t>
            </w:r>
          </w:p>
          <w:p w14:paraId="1D814EAE" w14:textId="77777777" w:rsidR="00C77AFA" w:rsidRPr="00C77AFA" w:rsidRDefault="00C77AFA" w:rsidP="00C77AF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983" w:type="dxa"/>
            <w:gridSpan w:val="2"/>
          </w:tcPr>
          <w:p w14:paraId="04B420BD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42D7F850" w14:textId="77777777" w:rsidTr="00C77AFA">
        <w:tc>
          <w:tcPr>
            <w:tcW w:w="3539" w:type="dxa"/>
          </w:tcPr>
          <w:p w14:paraId="1A975929" w14:textId="77777777" w:rsidR="00C77AFA" w:rsidRPr="00C77AFA" w:rsidRDefault="00C77AFA" w:rsidP="00C77AFA">
            <w:pPr>
              <w:keepNext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School or Collaborative Partner</w:t>
            </w:r>
          </w:p>
        </w:tc>
        <w:tc>
          <w:tcPr>
            <w:tcW w:w="4983" w:type="dxa"/>
            <w:gridSpan w:val="2"/>
          </w:tcPr>
          <w:p w14:paraId="3B4435FD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4850A811" w14:textId="77777777" w:rsidTr="00C77AFA">
        <w:tc>
          <w:tcPr>
            <w:tcW w:w="3539" w:type="dxa"/>
          </w:tcPr>
          <w:p w14:paraId="725DE0E3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Module Number</w:t>
            </w:r>
          </w:p>
          <w:p w14:paraId="16895DC7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4983" w:type="dxa"/>
            <w:gridSpan w:val="2"/>
          </w:tcPr>
          <w:p w14:paraId="2EDF51C4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1ED101A5" w14:textId="77777777" w:rsidTr="00C77AFA">
        <w:tc>
          <w:tcPr>
            <w:tcW w:w="3539" w:type="dxa"/>
          </w:tcPr>
          <w:p w14:paraId="594C622D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Module Name</w:t>
            </w:r>
          </w:p>
          <w:p w14:paraId="625F358F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4983" w:type="dxa"/>
            <w:gridSpan w:val="2"/>
          </w:tcPr>
          <w:p w14:paraId="79968749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1C14564B" w14:textId="77777777" w:rsidTr="00C77AFA">
        <w:tc>
          <w:tcPr>
            <w:tcW w:w="3539" w:type="dxa"/>
          </w:tcPr>
          <w:p w14:paraId="5338CFD0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Module Assessment Element</w:t>
            </w:r>
          </w:p>
          <w:p w14:paraId="4589333B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szCs w:val="20"/>
              </w:rPr>
              <w:t>(e.g. WRIT1)</w:t>
            </w:r>
          </w:p>
        </w:tc>
        <w:tc>
          <w:tcPr>
            <w:tcW w:w="4983" w:type="dxa"/>
            <w:gridSpan w:val="2"/>
          </w:tcPr>
          <w:p w14:paraId="3B7F4204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0F91793E" w14:textId="77777777" w:rsidTr="00C77AFA">
        <w:tc>
          <w:tcPr>
            <w:tcW w:w="3539" w:type="dxa"/>
          </w:tcPr>
          <w:p w14:paraId="1E47298E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Exact Date of Exam Board</w:t>
            </w:r>
          </w:p>
          <w:p w14:paraId="05BF200B" w14:textId="18DC43F3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Cs w:val="20"/>
              </w:rPr>
            </w:pPr>
            <w:r w:rsidRPr="00C77AFA">
              <w:rPr>
                <w:rFonts w:ascii="Arial" w:eastAsia="Times New Roman" w:hAnsi="Arial" w:cs="Arial"/>
                <w:bCs/>
                <w:i/>
                <w:szCs w:val="20"/>
              </w:rPr>
              <w:t>(e.g. 1 September 2022)</w:t>
            </w:r>
          </w:p>
        </w:tc>
        <w:tc>
          <w:tcPr>
            <w:tcW w:w="4983" w:type="dxa"/>
            <w:gridSpan w:val="2"/>
          </w:tcPr>
          <w:p w14:paraId="103D0264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28F86FA6" w14:textId="77777777" w:rsidTr="00C77AFA">
        <w:tc>
          <w:tcPr>
            <w:tcW w:w="3539" w:type="dxa"/>
          </w:tcPr>
          <w:p w14:paraId="533F2F9F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Original confirmed decision</w:t>
            </w:r>
          </w:p>
          <w:p w14:paraId="3A12BF54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szCs w:val="20"/>
              </w:rPr>
              <w:t>(e.g. mark of 45%)</w:t>
            </w:r>
          </w:p>
        </w:tc>
        <w:tc>
          <w:tcPr>
            <w:tcW w:w="4983" w:type="dxa"/>
            <w:gridSpan w:val="2"/>
          </w:tcPr>
          <w:p w14:paraId="7C42C7D0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2FC634BC" w14:textId="77777777" w:rsidTr="00C77AFA">
        <w:tc>
          <w:tcPr>
            <w:tcW w:w="3539" w:type="dxa"/>
          </w:tcPr>
          <w:p w14:paraId="5DDFFB29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Correction Required</w:t>
            </w:r>
          </w:p>
          <w:p w14:paraId="74B33526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szCs w:val="20"/>
              </w:rPr>
              <w:t>(e.g. mark to be changed to 54%)</w:t>
            </w:r>
          </w:p>
        </w:tc>
        <w:tc>
          <w:tcPr>
            <w:tcW w:w="4983" w:type="dxa"/>
            <w:gridSpan w:val="2"/>
          </w:tcPr>
          <w:p w14:paraId="1A0AEA2B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77AFA" w:rsidRPr="00C77AFA" w14:paraId="58CE6644" w14:textId="77777777" w:rsidTr="00C77AFA">
        <w:tc>
          <w:tcPr>
            <w:tcW w:w="3539" w:type="dxa"/>
          </w:tcPr>
          <w:p w14:paraId="61E1E437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 xml:space="preserve">Reason for correction </w:t>
            </w:r>
          </w:p>
          <w:p w14:paraId="31FCFC9B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szCs w:val="20"/>
              </w:rPr>
              <w:t>(e.g. administrative error)</w:t>
            </w:r>
          </w:p>
        </w:tc>
        <w:tc>
          <w:tcPr>
            <w:tcW w:w="4983" w:type="dxa"/>
            <w:gridSpan w:val="2"/>
          </w:tcPr>
          <w:p w14:paraId="51738BFE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C77AFA" w:rsidRPr="00C77AFA" w14:paraId="1B62DDDB" w14:textId="77777777" w:rsidTr="00C77AFA">
        <w:tc>
          <w:tcPr>
            <w:tcW w:w="3539" w:type="dxa"/>
          </w:tcPr>
          <w:p w14:paraId="01361420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Correction requested by:</w:t>
            </w:r>
          </w:p>
          <w:p w14:paraId="12AEC5CD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Cs/>
                <w:szCs w:val="20"/>
              </w:rPr>
              <w:t>(please provide your name and email address)</w:t>
            </w:r>
          </w:p>
        </w:tc>
        <w:tc>
          <w:tcPr>
            <w:tcW w:w="4983" w:type="dxa"/>
            <w:gridSpan w:val="2"/>
          </w:tcPr>
          <w:p w14:paraId="55E70976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</w:tr>
      <w:tr w:rsidR="00C77AFA" w:rsidRPr="00C77AFA" w14:paraId="02510F99" w14:textId="77777777" w:rsidTr="00C77AFA">
        <w:trPr>
          <w:trHeight w:val="341"/>
        </w:trPr>
        <w:tc>
          <w:tcPr>
            <w:tcW w:w="3539" w:type="dxa"/>
            <w:vMerge w:val="restart"/>
          </w:tcPr>
          <w:p w14:paraId="3AE5DE98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/>
                <w:bCs/>
                <w:szCs w:val="20"/>
              </w:rPr>
              <w:t>Signature of Programme Director/ Module Leader:</w:t>
            </w:r>
          </w:p>
          <w:p w14:paraId="1F99445D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C77AFA">
              <w:rPr>
                <w:rFonts w:ascii="Arial" w:eastAsia="Times New Roman" w:hAnsi="Arial" w:cs="Arial"/>
                <w:bCs/>
                <w:szCs w:val="20"/>
              </w:rPr>
              <w:t>(Please also print name)</w:t>
            </w:r>
          </w:p>
        </w:tc>
        <w:tc>
          <w:tcPr>
            <w:tcW w:w="3090" w:type="dxa"/>
            <w:vMerge w:val="restart"/>
          </w:tcPr>
          <w:p w14:paraId="55E060C7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93" w:type="dxa"/>
          </w:tcPr>
          <w:p w14:paraId="1BED8697" w14:textId="77777777" w:rsidR="00C77AFA" w:rsidRPr="00C77AFA" w:rsidRDefault="00C77AFA" w:rsidP="00C77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C77AFA">
              <w:rPr>
                <w:rFonts w:ascii="Arial" w:eastAsia="Times New Roman" w:hAnsi="Arial" w:cs="Arial"/>
                <w:b/>
                <w:szCs w:val="24"/>
              </w:rPr>
              <w:t>Date:</w:t>
            </w:r>
          </w:p>
        </w:tc>
      </w:tr>
      <w:tr w:rsidR="00C77AFA" w:rsidRPr="00C77AFA" w14:paraId="2231A993" w14:textId="77777777" w:rsidTr="00C77AFA">
        <w:trPr>
          <w:trHeight w:val="341"/>
        </w:trPr>
        <w:tc>
          <w:tcPr>
            <w:tcW w:w="3539" w:type="dxa"/>
            <w:vMerge/>
          </w:tcPr>
          <w:p w14:paraId="7AD011A8" w14:textId="77777777" w:rsidR="00C77AFA" w:rsidRPr="00C77AFA" w:rsidRDefault="00C77AFA" w:rsidP="00C77AF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3090" w:type="dxa"/>
            <w:vMerge/>
          </w:tcPr>
          <w:p w14:paraId="1B425944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93" w:type="dxa"/>
          </w:tcPr>
          <w:p w14:paraId="5B673A3A" w14:textId="77777777" w:rsidR="00C77AFA" w:rsidRPr="00C77AFA" w:rsidRDefault="00C77AFA" w:rsidP="00C77AF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3BD8DA1E" w14:textId="77777777" w:rsidR="00C77AFA" w:rsidRDefault="00C77AFA" w:rsidP="00C77AF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6433275" w14:textId="6BBC8F78" w:rsidR="00C77AFA" w:rsidRPr="00C77AFA" w:rsidRDefault="00C77AFA" w:rsidP="00C77AF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77AFA">
        <w:rPr>
          <w:rFonts w:ascii="Arial" w:eastAsia="Times New Roman" w:hAnsi="Arial" w:cs="Arial"/>
        </w:rPr>
        <w:t>Once agreed by the Chair, the completed form should be sent to the relevant Registry Officer confirming approval of the mark amendment through Chair’s Action.</w:t>
      </w:r>
    </w:p>
    <w:sectPr w:rsidR="00C77AFA" w:rsidRPr="00C77AFA" w:rsidSect="008D48A9">
      <w:footerReference w:type="default" r:id="rId12"/>
      <w:pgSz w:w="11910" w:h="16840"/>
      <w:pgMar w:top="1320" w:right="1320" w:bottom="1340" w:left="134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9783C" w14:textId="77777777" w:rsidR="007D4A31" w:rsidRDefault="007D4A31" w:rsidP="007D4A31">
      <w:pPr>
        <w:spacing w:after="0" w:line="240" w:lineRule="auto"/>
      </w:pPr>
      <w:r>
        <w:separator/>
      </w:r>
    </w:p>
  </w:endnote>
  <w:endnote w:type="continuationSeparator" w:id="0">
    <w:p w14:paraId="34CB3187" w14:textId="77777777" w:rsidR="007D4A31" w:rsidRDefault="007D4A31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7908F294" w:rsidR="007D4A31" w:rsidRDefault="007D4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4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A7264" w14:textId="77777777" w:rsidR="007D4A31" w:rsidRDefault="007D4A31" w:rsidP="007D4A31">
      <w:pPr>
        <w:spacing w:after="0" w:line="240" w:lineRule="auto"/>
      </w:pPr>
      <w:r>
        <w:separator/>
      </w:r>
    </w:p>
  </w:footnote>
  <w:footnote w:type="continuationSeparator" w:id="0">
    <w:p w14:paraId="02BECF88" w14:textId="77777777" w:rsidR="007D4A31" w:rsidRDefault="007D4A31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E89"/>
    <w:multiLevelType w:val="hybridMultilevel"/>
    <w:tmpl w:val="BC6C2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2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84787"/>
    <w:multiLevelType w:val="hybridMultilevel"/>
    <w:tmpl w:val="97CE1E1E"/>
    <w:lvl w:ilvl="0" w:tplc="AF6E820A">
      <w:start w:val="1"/>
      <w:numFmt w:val="decimal"/>
      <w:lvlText w:val="%1."/>
      <w:lvlJc w:val="left"/>
      <w:pPr>
        <w:ind w:left="820" w:hanging="721"/>
      </w:pPr>
      <w:rPr>
        <w:rFonts w:hint="default"/>
        <w:spacing w:val="-1"/>
        <w:w w:val="99"/>
      </w:rPr>
    </w:lvl>
    <w:lvl w:ilvl="1" w:tplc="5A3E5E9E">
      <w:start w:val="1"/>
      <w:numFmt w:val="lowerRoman"/>
      <w:lvlText w:val="(%2)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 w:tplc="302A4A9C"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B48E1B08"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7BA4DB50">
      <w:numFmt w:val="bullet"/>
      <w:lvlText w:val="•"/>
      <w:lvlJc w:val="left"/>
      <w:pPr>
        <w:ind w:left="4110" w:hanging="720"/>
      </w:pPr>
      <w:rPr>
        <w:rFonts w:hint="default"/>
      </w:rPr>
    </w:lvl>
    <w:lvl w:ilvl="5" w:tplc="14D47D70"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A76A304E">
      <w:numFmt w:val="bullet"/>
      <w:lvlText w:val="•"/>
      <w:lvlJc w:val="left"/>
      <w:pPr>
        <w:ind w:left="5823" w:hanging="720"/>
      </w:pPr>
      <w:rPr>
        <w:rFonts w:hint="default"/>
      </w:rPr>
    </w:lvl>
    <w:lvl w:ilvl="7" w:tplc="92CC0A62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95D82014">
      <w:numFmt w:val="bullet"/>
      <w:lvlText w:val="•"/>
      <w:lvlJc w:val="left"/>
      <w:pPr>
        <w:ind w:left="7536" w:hanging="720"/>
      </w:pPr>
      <w:rPr>
        <w:rFonts w:hint="default"/>
      </w:rPr>
    </w:lvl>
  </w:abstractNum>
  <w:abstractNum w:abstractNumId="5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F1"/>
    <w:rsid w:val="00050BC1"/>
    <w:rsid w:val="004E359C"/>
    <w:rsid w:val="005B34DD"/>
    <w:rsid w:val="006E5DBF"/>
    <w:rsid w:val="007022D6"/>
    <w:rsid w:val="00744300"/>
    <w:rsid w:val="007A71AA"/>
    <w:rsid w:val="007B244E"/>
    <w:rsid w:val="007D4A31"/>
    <w:rsid w:val="00891224"/>
    <w:rsid w:val="008C01F1"/>
    <w:rsid w:val="008D48A9"/>
    <w:rsid w:val="00917AE3"/>
    <w:rsid w:val="009E2B59"/>
    <w:rsid w:val="009F6391"/>
    <w:rsid w:val="00BA387B"/>
    <w:rsid w:val="00C77AFA"/>
    <w:rsid w:val="00CA2FB5"/>
    <w:rsid w:val="00CC59FB"/>
    <w:rsid w:val="00D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9122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91224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5.asp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B6B94-DC01-4F70-90E6-38475C5F971B}">
  <ds:schemaRefs>
    <ds:schemaRef ds:uri="286e2e22-220c-4086-bbb8-16929b336d9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655c9394-2770-4d42-b33a-97094cd462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C489B8-D401-4813-B609-985DE0397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4</cp:revision>
  <dcterms:created xsi:type="dcterms:W3CDTF">2022-09-14T15:23:00Z</dcterms:created>
  <dcterms:modified xsi:type="dcterms:W3CDTF">2022-09-14T15:29:00Z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</Properties>
</file>